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E5C" w:rsidRPr="00813FF3" w:rsidRDefault="00366E5C" w:rsidP="00366E5C">
      <w:pPr>
        <w:tabs>
          <w:tab w:val="left" w:pos="709"/>
        </w:tabs>
        <w:jc w:val="center"/>
        <w:rPr>
          <w:b/>
          <w:bCs/>
          <w:sz w:val="28"/>
          <w:szCs w:val="28"/>
        </w:rPr>
      </w:pPr>
      <w:r w:rsidRPr="00813FF3">
        <w:rPr>
          <w:b/>
          <w:noProof/>
          <w:sz w:val="28"/>
          <w:szCs w:val="28"/>
        </w:rPr>
        <w:drawing>
          <wp:inline distT="0" distB="0" distL="0" distR="0" wp14:anchorId="5B7EDC94" wp14:editId="2CE104B1">
            <wp:extent cx="4953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366E5C" w:rsidRPr="00813FF3" w:rsidRDefault="00366E5C" w:rsidP="00366E5C">
      <w:pPr>
        <w:tabs>
          <w:tab w:val="left" w:pos="709"/>
        </w:tabs>
        <w:jc w:val="center"/>
        <w:rPr>
          <w:b/>
          <w:bCs/>
          <w:sz w:val="28"/>
          <w:szCs w:val="28"/>
        </w:rPr>
      </w:pPr>
      <w:r w:rsidRPr="00813FF3">
        <w:rPr>
          <w:b/>
          <w:bCs/>
          <w:sz w:val="28"/>
          <w:szCs w:val="28"/>
        </w:rPr>
        <w:t>АДМИНИСТРАЦИЯ</w:t>
      </w:r>
    </w:p>
    <w:p w:rsidR="00366E5C" w:rsidRPr="00813FF3" w:rsidRDefault="00366E5C" w:rsidP="00366E5C">
      <w:pPr>
        <w:jc w:val="center"/>
        <w:rPr>
          <w:b/>
          <w:bCs/>
          <w:sz w:val="28"/>
          <w:szCs w:val="28"/>
        </w:rPr>
      </w:pPr>
      <w:r w:rsidRPr="00813FF3">
        <w:rPr>
          <w:b/>
          <w:bCs/>
          <w:sz w:val="28"/>
          <w:szCs w:val="28"/>
        </w:rPr>
        <w:t>МУНИЦИПАЛЬНОГО ОБРАЗОВАНИЯ</w:t>
      </w:r>
    </w:p>
    <w:p w:rsidR="00366E5C" w:rsidRPr="00813FF3" w:rsidRDefault="00366E5C" w:rsidP="00366E5C">
      <w:pPr>
        <w:jc w:val="center"/>
        <w:rPr>
          <w:b/>
          <w:bCs/>
          <w:sz w:val="28"/>
          <w:szCs w:val="28"/>
        </w:rPr>
      </w:pPr>
      <w:r w:rsidRPr="00813FF3">
        <w:rPr>
          <w:b/>
          <w:bCs/>
          <w:sz w:val="28"/>
          <w:szCs w:val="28"/>
        </w:rPr>
        <w:t>ТЕПЛО-ОГАРЕВСКИЙ РАЙОН</w:t>
      </w:r>
    </w:p>
    <w:p w:rsidR="00366E5C" w:rsidRPr="00813FF3" w:rsidRDefault="00366E5C" w:rsidP="00366E5C">
      <w:pPr>
        <w:jc w:val="center"/>
        <w:rPr>
          <w:b/>
          <w:bCs/>
          <w:sz w:val="28"/>
          <w:szCs w:val="28"/>
        </w:rPr>
      </w:pPr>
    </w:p>
    <w:p w:rsidR="00366E5C" w:rsidRPr="00813FF3" w:rsidRDefault="00366E5C" w:rsidP="00366E5C">
      <w:pPr>
        <w:jc w:val="center"/>
        <w:rPr>
          <w:b/>
          <w:bCs/>
          <w:sz w:val="28"/>
          <w:szCs w:val="28"/>
        </w:rPr>
      </w:pPr>
      <w:r w:rsidRPr="00813FF3">
        <w:rPr>
          <w:b/>
          <w:bCs/>
          <w:sz w:val="28"/>
          <w:szCs w:val="28"/>
        </w:rPr>
        <w:t>ПОСТАНОВЛЕНИЕ</w:t>
      </w:r>
    </w:p>
    <w:p w:rsidR="00366E5C" w:rsidRPr="00813FF3" w:rsidRDefault="00366E5C" w:rsidP="00366E5C">
      <w:pPr>
        <w:jc w:val="center"/>
        <w:rPr>
          <w:b/>
          <w:bCs/>
          <w:sz w:val="28"/>
          <w:szCs w:val="28"/>
        </w:rPr>
      </w:pPr>
    </w:p>
    <w:p w:rsidR="00366E5C" w:rsidRPr="00813FF3" w:rsidRDefault="00366E5C" w:rsidP="00366E5C">
      <w:pPr>
        <w:jc w:val="right"/>
        <w:rPr>
          <w:b/>
          <w:bCs/>
          <w:sz w:val="28"/>
          <w:szCs w:val="28"/>
        </w:rPr>
      </w:pPr>
    </w:p>
    <w:p w:rsidR="00366E5C" w:rsidRDefault="00366E5C" w:rsidP="00366E5C">
      <w:pPr>
        <w:rPr>
          <w:b/>
          <w:bCs/>
          <w:sz w:val="28"/>
        </w:rPr>
      </w:pPr>
    </w:p>
    <w:p w:rsidR="00366E5C" w:rsidRPr="00813FF3" w:rsidRDefault="00366E5C" w:rsidP="00366E5C">
      <w:pPr>
        <w:tabs>
          <w:tab w:val="left" w:pos="709"/>
          <w:tab w:val="left" w:pos="8460"/>
        </w:tabs>
        <w:suppressAutoHyphens/>
        <w:rPr>
          <w:b/>
          <w:sz w:val="28"/>
          <w:szCs w:val="28"/>
        </w:rPr>
      </w:pPr>
      <w:r w:rsidRPr="00813FF3">
        <w:rPr>
          <w:sz w:val="28"/>
          <w:szCs w:val="28"/>
        </w:rPr>
        <w:t xml:space="preserve"> </w:t>
      </w:r>
      <w:r w:rsidRPr="00813FF3">
        <w:rPr>
          <w:b/>
          <w:sz w:val="28"/>
          <w:szCs w:val="28"/>
        </w:rPr>
        <w:t xml:space="preserve">от </w:t>
      </w:r>
      <w:r>
        <w:rPr>
          <w:sz w:val="28"/>
          <w:szCs w:val="28"/>
          <w:u w:val="single"/>
        </w:rPr>
        <w:t>07.07.2022</w:t>
      </w:r>
      <w:r w:rsidRPr="00813FF3">
        <w:rPr>
          <w:sz w:val="28"/>
          <w:szCs w:val="28"/>
        </w:rPr>
        <w:t xml:space="preserve"> </w:t>
      </w:r>
      <w:r w:rsidRPr="00813FF3">
        <w:rPr>
          <w:b/>
          <w:sz w:val="28"/>
          <w:szCs w:val="28"/>
        </w:rPr>
        <w:t xml:space="preserve">№ </w:t>
      </w:r>
      <w:r>
        <w:rPr>
          <w:sz w:val="28"/>
          <w:szCs w:val="28"/>
          <w:u w:val="single"/>
        </w:rPr>
        <w:t>309</w:t>
      </w:r>
      <w:r w:rsidRPr="00813FF3">
        <w:rPr>
          <w:b/>
          <w:sz w:val="28"/>
          <w:szCs w:val="28"/>
        </w:rPr>
        <w:t xml:space="preserve">                                                                </w:t>
      </w:r>
    </w:p>
    <w:p w:rsidR="00366E5C" w:rsidRDefault="00366E5C" w:rsidP="00366E5C">
      <w:pPr>
        <w:rPr>
          <w:b/>
          <w:bCs/>
          <w:sz w:val="28"/>
          <w:szCs w:val="28"/>
        </w:rPr>
      </w:pPr>
    </w:p>
    <w:p w:rsidR="00366E5C" w:rsidRPr="00813FF3" w:rsidRDefault="00366E5C" w:rsidP="00366E5C">
      <w:pPr>
        <w:pStyle w:val="a3"/>
        <w:tabs>
          <w:tab w:val="left" w:pos="400"/>
          <w:tab w:val="left" w:pos="567"/>
        </w:tabs>
        <w:ind w:firstLine="709"/>
        <w:jc w:val="center"/>
        <w:rPr>
          <w:b/>
          <w:color w:val="0000FF"/>
          <w:szCs w:val="28"/>
        </w:rPr>
      </w:pPr>
      <w:r w:rsidRPr="00813FF3">
        <w:rPr>
          <w:b/>
          <w:szCs w:val="28"/>
        </w:rPr>
        <w:t xml:space="preserve">Об утверждении административного регламента предоставления муниципальной услуги </w:t>
      </w:r>
      <w:r w:rsidRPr="00813FF3">
        <w:rPr>
          <w:b/>
          <w:bCs/>
          <w:szCs w:val="28"/>
        </w:rPr>
        <w:t>«Направление уведомления о</w:t>
      </w:r>
      <w:r>
        <w:rPr>
          <w:b/>
          <w:bCs/>
          <w:szCs w:val="28"/>
        </w:rPr>
        <w:t>б окончании</w:t>
      </w:r>
      <w:r w:rsidRPr="00813FF3">
        <w:rPr>
          <w:b/>
          <w:bCs/>
          <w:szCs w:val="28"/>
        </w:rPr>
        <w:t xml:space="preserve"> строительств</w:t>
      </w:r>
      <w:r>
        <w:rPr>
          <w:b/>
          <w:bCs/>
          <w:szCs w:val="28"/>
        </w:rPr>
        <w:t>а</w:t>
      </w:r>
      <w:r w:rsidRPr="00813FF3">
        <w:rPr>
          <w:b/>
          <w:bCs/>
          <w:szCs w:val="28"/>
        </w:rPr>
        <w:t xml:space="preserve"> или реконструкции объекта индивидуального жилищного строительства или садового дома»</w:t>
      </w:r>
    </w:p>
    <w:p w:rsidR="00366E5C" w:rsidRPr="000A7B90" w:rsidRDefault="00366E5C" w:rsidP="00366E5C">
      <w:pPr>
        <w:tabs>
          <w:tab w:val="left" w:pos="709"/>
          <w:tab w:val="left" w:pos="8460"/>
        </w:tabs>
        <w:suppressAutoHyphens/>
        <w:jc w:val="center"/>
        <w:rPr>
          <w:b/>
          <w:szCs w:val="28"/>
        </w:rPr>
      </w:pPr>
    </w:p>
    <w:p w:rsidR="00366E5C" w:rsidRPr="00813FF3" w:rsidRDefault="00366E5C" w:rsidP="00366E5C">
      <w:pPr>
        <w:tabs>
          <w:tab w:val="left" w:pos="709"/>
        </w:tabs>
        <w:spacing w:line="360" w:lineRule="exact"/>
        <w:ind w:firstLine="709"/>
        <w:jc w:val="both"/>
        <w:rPr>
          <w:bCs/>
          <w:sz w:val="28"/>
          <w:szCs w:val="28"/>
        </w:rPr>
      </w:pPr>
      <w:r w:rsidRPr="00813FF3">
        <w:rPr>
          <w:bCs/>
          <w:sz w:val="28"/>
          <w:szCs w:val="28"/>
        </w:rPr>
        <w:t>На основании Устава муниципального образования Тепло-Огаревский район администрация муниципального образования Тепло-Огаревский район ПОСТАНОВЛЯЕТ:</w:t>
      </w:r>
    </w:p>
    <w:p w:rsidR="00366E5C" w:rsidRPr="00813FF3" w:rsidRDefault="00366E5C" w:rsidP="00366E5C">
      <w:pPr>
        <w:spacing w:line="360" w:lineRule="exact"/>
        <w:ind w:firstLine="709"/>
        <w:jc w:val="both"/>
        <w:rPr>
          <w:sz w:val="28"/>
          <w:szCs w:val="28"/>
        </w:rPr>
      </w:pPr>
      <w:r w:rsidRPr="00813FF3">
        <w:rPr>
          <w:sz w:val="28"/>
          <w:szCs w:val="28"/>
        </w:rPr>
        <w:t xml:space="preserve">1. Утвердить административный регламент по предоставлению муниципальной услуги </w:t>
      </w:r>
      <w:r w:rsidRPr="00813FF3">
        <w:rPr>
          <w:bCs/>
          <w:sz w:val="28"/>
          <w:szCs w:val="28"/>
        </w:rPr>
        <w:t>«Направление уведомления о</w:t>
      </w:r>
      <w:r>
        <w:rPr>
          <w:bCs/>
          <w:sz w:val="28"/>
          <w:szCs w:val="28"/>
        </w:rPr>
        <w:t>б</w:t>
      </w:r>
      <w:r w:rsidRPr="00813FF3">
        <w:rPr>
          <w:bCs/>
          <w:sz w:val="28"/>
          <w:szCs w:val="28"/>
        </w:rPr>
        <w:t xml:space="preserve"> </w:t>
      </w:r>
      <w:r>
        <w:rPr>
          <w:bCs/>
          <w:sz w:val="28"/>
          <w:szCs w:val="28"/>
        </w:rPr>
        <w:t xml:space="preserve">окончании </w:t>
      </w:r>
      <w:r w:rsidRPr="00813FF3">
        <w:rPr>
          <w:bCs/>
          <w:sz w:val="28"/>
          <w:szCs w:val="28"/>
        </w:rPr>
        <w:t>строительств</w:t>
      </w:r>
      <w:r>
        <w:rPr>
          <w:bCs/>
          <w:sz w:val="28"/>
          <w:szCs w:val="28"/>
        </w:rPr>
        <w:t>а</w:t>
      </w:r>
      <w:r w:rsidRPr="00813FF3">
        <w:rPr>
          <w:bCs/>
          <w:sz w:val="28"/>
          <w:szCs w:val="28"/>
        </w:rPr>
        <w:t xml:space="preserve"> или реконструкции объекта индивидуального жилищного строительства или садового дома»</w:t>
      </w:r>
      <w:r w:rsidRPr="00813FF3">
        <w:rPr>
          <w:sz w:val="28"/>
          <w:szCs w:val="28"/>
        </w:rPr>
        <w:t xml:space="preserve"> (приложение).</w:t>
      </w:r>
    </w:p>
    <w:p w:rsidR="00366E5C" w:rsidRPr="00813FF3" w:rsidRDefault="00366E5C" w:rsidP="00366E5C">
      <w:pPr>
        <w:spacing w:line="360" w:lineRule="exact"/>
        <w:ind w:firstLine="709"/>
        <w:jc w:val="both"/>
        <w:rPr>
          <w:sz w:val="28"/>
          <w:szCs w:val="28"/>
          <w:lang w:eastAsia="ar-SA"/>
        </w:rPr>
      </w:pPr>
      <w:r w:rsidRPr="00813FF3">
        <w:rPr>
          <w:sz w:val="28"/>
          <w:szCs w:val="28"/>
        </w:rPr>
        <w:t xml:space="preserve">2. </w:t>
      </w:r>
      <w:r w:rsidRPr="00813FF3">
        <w:rPr>
          <w:sz w:val="28"/>
          <w:szCs w:val="28"/>
          <w:lang w:eastAsia="ar-SA"/>
        </w:rPr>
        <w:t>Признать утратившими силу:</w:t>
      </w:r>
    </w:p>
    <w:p w:rsidR="00366E5C" w:rsidRPr="00813FF3" w:rsidRDefault="00366E5C" w:rsidP="00366E5C">
      <w:pPr>
        <w:spacing w:line="360" w:lineRule="exact"/>
        <w:ind w:firstLine="709"/>
        <w:jc w:val="both"/>
        <w:rPr>
          <w:bCs/>
          <w:sz w:val="28"/>
          <w:szCs w:val="28"/>
        </w:rPr>
      </w:pPr>
      <w:r w:rsidRPr="00813FF3">
        <w:rPr>
          <w:sz w:val="28"/>
          <w:szCs w:val="28"/>
          <w:lang w:eastAsia="ar-SA"/>
        </w:rPr>
        <w:t>- постановление администрации муниципального образования Тепло-Огаревский район</w:t>
      </w:r>
      <w:r w:rsidRPr="00813FF3">
        <w:rPr>
          <w:sz w:val="28"/>
          <w:szCs w:val="28"/>
        </w:rPr>
        <w:t xml:space="preserve"> от 11.06.2020 № 24</w:t>
      </w:r>
      <w:r>
        <w:rPr>
          <w:sz w:val="28"/>
          <w:szCs w:val="28"/>
        </w:rPr>
        <w:t>1</w:t>
      </w:r>
      <w:r w:rsidRPr="00813FF3">
        <w:rPr>
          <w:sz w:val="28"/>
          <w:szCs w:val="28"/>
        </w:rPr>
        <w:t xml:space="preserve"> «Об утверждении административного регламента предо</w:t>
      </w:r>
      <w:r>
        <w:rPr>
          <w:sz w:val="28"/>
          <w:szCs w:val="28"/>
        </w:rPr>
        <w:t xml:space="preserve">ставления муниципальной услуги </w:t>
      </w:r>
      <w:r w:rsidRPr="00813FF3">
        <w:rPr>
          <w:bCs/>
          <w:sz w:val="28"/>
          <w:szCs w:val="28"/>
        </w:rPr>
        <w:t xml:space="preserve">«Направление уведомления о соответствии (несоответствии) </w:t>
      </w:r>
      <w:r>
        <w:rPr>
          <w:bCs/>
          <w:sz w:val="28"/>
          <w:szCs w:val="28"/>
        </w:rPr>
        <w:t>построенных</w:t>
      </w:r>
      <w:r w:rsidRPr="00813FF3">
        <w:rPr>
          <w:bCs/>
          <w:sz w:val="28"/>
          <w:szCs w:val="28"/>
        </w:rPr>
        <w:t xml:space="preserve"> или реконстру</w:t>
      </w:r>
      <w:r>
        <w:rPr>
          <w:bCs/>
          <w:sz w:val="28"/>
          <w:szCs w:val="28"/>
        </w:rPr>
        <w:t>ированных</w:t>
      </w:r>
      <w:r w:rsidRPr="00813FF3">
        <w:rPr>
          <w:bCs/>
          <w:sz w:val="28"/>
          <w:szCs w:val="28"/>
        </w:rPr>
        <w:t xml:space="preserve"> объект</w:t>
      </w:r>
      <w:r>
        <w:rPr>
          <w:bCs/>
          <w:sz w:val="28"/>
          <w:szCs w:val="28"/>
        </w:rPr>
        <w:t>ов</w:t>
      </w:r>
      <w:r w:rsidRPr="00813FF3">
        <w:rPr>
          <w:bCs/>
          <w:sz w:val="28"/>
          <w:szCs w:val="28"/>
        </w:rPr>
        <w:t xml:space="preserve"> индивидуального жилищного строительства или садового дома </w:t>
      </w:r>
      <w:r>
        <w:rPr>
          <w:bCs/>
          <w:sz w:val="28"/>
          <w:szCs w:val="28"/>
        </w:rPr>
        <w:t>требованиям законодательства Российской Федерации о градостроительной деятельности</w:t>
      </w:r>
      <w:r w:rsidRPr="00813FF3">
        <w:rPr>
          <w:bCs/>
          <w:sz w:val="28"/>
          <w:szCs w:val="28"/>
        </w:rPr>
        <w:t>»;</w:t>
      </w:r>
    </w:p>
    <w:p w:rsidR="00366E5C" w:rsidRPr="00813FF3" w:rsidRDefault="00366E5C" w:rsidP="00366E5C">
      <w:pPr>
        <w:tabs>
          <w:tab w:val="left" w:pos="709"/>
          <w:tab w:val="left" w:pos="8460"/>
        </w:tabs>
        <w:suppressAutoHyphens/>
        <w:spacing w:line="360" w:lineRule="exact"/>
        <w:ind w:firstLine="709"/>
        <w:jc w:val="both"/>
        <w:rPr>
          <w:sz w:val="28"/>
          <w:szCs w:val="28"/>
        </w:rPr>
      </w:pPr>
      <w:r w:rsidRPr="00813FF3">
        <w:rPr>
          <w:sz w:val="28"/>
          <w:szCs w:val="28"/>
          <w:lang w:eastAsia="ar-SA"/>
        </w:rPr>
        <w:t>- постановление администрации муниципального образования Тепло-Огаревский район</w:t>
      </w:r>
      <w:r>
        <w:rPr>
          <w:sz w:val="28"/>
          <w:szCs w:val="28"/>
        </w:rPr>
        <w:t xml:space="preserve"> от 28.12.2021 № 596</w:t>
      </w:r>
      <w:r w:rsidRPr="00813FF3">
        <w:rPr>
          <w:sz w:val="28"/>
          <w:szCs w:val="28"/>
        </w:rPr>
        <w:t xml:space="preserve"> «</w:t>
      </w:r>
      <w:r>
        <w:rPr>
          <w:sz w:val="28"/>
          <w:szCs w:val="28"/>
        </w:rPr>
        <w:t>О в</w:t>
      </w:r>
      <w:r w:rsidRPr="009E1A3C">
        <w:rPr>
          <w:sz w:val="28"/>
          <w:szCs w:val="28"/>
        </w:rPr>
        <w:t>нес</w:t>
      </w:r>
      <w:r>
        <w:rPr>
          <w:sz w:val="28"/>
          <w:szCs w:val="28"/>
        </w:rPr>
        <w:t>ении изменений</w:t>
      </w:r>
      <w:r w:rsidRPr="009E1A3C">
        <w:rPr>
          <w:sz w:val="28"/>
          <w:szCs w:val="28"/>
        </w:rPr>
        <w:t xml:space="preserve"> в постановление администрации муниципального образования Тепло-Огаревский район</w:t>
      </w:r>
      <w:r w:rsidRPr="009E1A3C">
        <w:rPr>
          <w:sz w:val="28"/>
          <w:szCs w:val="28"/>
          <w:lang w:eastAsia="ar-SA"/>
        </w:rPr>
        <w:t xml:space="preserve"> от 11.06.2020 № 241 «Об утверждении административного регламента предоставления муниципальной услуги</w:t>
      </w:r>
      <w:r w:rsidRPr="009E1A3C">
        <w:rPr>
          <w:bCs/>
          <w:sz w:val="28"/>
          <w:szCs w:val="28"/>
        </w:rPr>
        <w:t xml:space="preserve"> </w:t>
      </w:r>
      <w:r w:rsidRPr="009E1A3C">
        <w:rPr>
          <w:sz w:val="28"/>
          <w:szCs w:val="28"/>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13FF3">
        <w:rPr>
          <w:bCs/>
          <w:sz w:val="28"/>
          <w:szCs w:val="28"/>
        </w:rPr>
        <w:t>.</w:t>
      </w:r>
    </w:p>
    <w:p w:rsidR="00366E5C" w:rsidRPr="00813FF3" w:rsidRDefault="00366E5C" w:rsidP="00366E5C">
      <w:pPr>
        <w:tabs>
          <w:tab w:val="left" w:pos="709"/>
          <w:tab w:val="left" w:pos="8460"/>
        </w:tabs>
        <w:suppressAutoHyphens/>
        <w:spacing w:line="360" w:lineRule="exact"/>
        <w:ind w:firstLine="709"/>
        <w:jc w:val="both"/>
        <w:rPr>
          <w:sz w:val="28"/>
          <w:szCs w:val="28"/>
          <w:lang w:eastAsia="ar-SA"/>
        </w:rPr>
      </w:pPr>
      <w:r w:rsidRPr="00813FF3">
        <w:rPr>
          <w:sz w:val="28"/>
          <w:szCs w:val="28"/>
        </w:rPr>
        <w:lastRenderedPageBreak/>
        <w:t xml:space="preserve">3. Отделу организационно-правовой работы администрации муниципального образования Тепло-Огаревский район (Макаров В.А.) разместить настоящее постановление на официальном сайте муниципального образования Тепло-Огаревский район в информационно-телекоммуникационной сети Интернет </w:t>
      </w:r>
      <w:hyperlink r:id="rId10" w:history="1">
        <w:r w:rsidRPr="00366E5C">
          <w:rPr>
            <w:rStyle w:val="a5"/>
            <w:rFonts w:eastAsiaTheme="majorEastAsia"/>
            <w:color w:val="auto"/>
            <w:sz w:val="28"/>
            <w:szCs w:val="28"/>
            <w:u w:val="none"/>
            <w:lang w:val="en-US" w:eastAsia="ar-SA"/>
          </w:rPr>
          <w:t>http</w:t>
        </w:r>
        <w:r w:rsidRPr="00366E5C">
          <w:rPr>
            <w:rStyle w:val="a5"/>
            <w:rFonts w:eastAsiaTheme="majorEastAsia"/>
            <w:color w:val="auto"/>
            <w:sz w:val="28"/>
            <w:szCs w:val="28"/>
            <w:u w:val="none"/>
            <w:lang w:eastAsia="ar-SA"/>
          </w:rPr>
          <w:t>://</w:t>
        </w:r>
        <w:r w:rsidRPr="00366E5C">
          <w:rPr>
            <w:rStyle w:val="a5"/>
            <w:rFonts w:eastAsiaTheme="majorEastAsia"/>
            <w:color w:val="auto"/>
            <w:sz w:val="28"/>
            <w:szCs w:val="28"/>
            <w:u w:val="none"/>
            <w:lang w:val="en-US" w:eastAsia="ar-SA"/>
          </w:rPr>
          <w:t>teploe</w:t>
        </w:r>
        <w:r w:rsidRPr="00366E5C">
          <w:rPr>
            <w:rStyle w:val="a5"/>
            <w:rFonts w:eastAsiaTheme="majorEastAsia"/>
            <w:color w:val="auto"/>
            <w:sz w:val="28"/>
            <w:szCs w:val="28"/>
            <w:u w:val="none"/>
            <w:lang w:eastAsia="ar-SA"/>
          </w:rPr>
          <w:t>.</w:t>
        </w:r>
        <w:r w:rsidRPr="00366E5C">
          <w:rPr>
            <w:rStyle w:val="a5"/>
            <w:rFonts w:eastAsiaTheme="majorEastAsia"/>
            <w:color w:val="auto"/>
            <w:sz w:val="28"/>
            <w:szCs w:val="28"/>
            <w:u w:val="none"/>
            <w:lang w:val="en-US" w:eastAsia="ar-SA"/>
          </w:rPr>
          <w:t>tularegion</w:t>
        </w:r>
        <w:r w:rsidRPr="00366E5C">
          <w:rPr>
            <w:rStyle w:val="a5"/>
            <w:rFonts w:eastAsiaTheme="majorEastAsia"/>
            <w:color w:val="auto"/>
            <w:sz w:val="28"/>
            <w:szCs w:val="28"/>
            <w:u w:val="none"/>
            <w:lang w:eastAsia="ar-SA"/>
          </w:rPr>
          <w:t>.</w:t>
        </w:r>
        <w:r w:rsidRPr="00366E5C">
          <w:rPr>
            <w:rStyle w:val="a5"/>
            <w:rFonts w:eastAsiaTheme="majorEastAsia"/>
            <w:color w:val="auto"/>
            <w:sz w:val="28"/>
            <w:szCs w:val="28"/>
            <w:u w:val="none"/>
            <w:lang w:val="en-US" w:eastAsia="ar-SA"/>
          </w:rPr>
          <w:t>ru</w:t>
        </w:r>
      </w:hyperlink>
      <w:r w:rsidRPr="00366E5C">
        <w:rPr>
          <w:sz w:val="28"/>
          <w:szCs w:val="28"/>
          <w:lang w:eastAsia="ar-SA"/>
        </w:rPr>
        <w:t>.</w:t>
      </w:r>
    </w:p>
    <w:p w:rsidR="00366E5C" w:rsidRPr="00813FF3" w:rsidRDefault="00366E5C" w:rsidP="00366E5C">
      <w:pPr>
        <w:pStyle w:val="a3"/>
        <w:tabs>
          <w:tab w:val="left" w:pos="0"/>
          <w:tab w:val="left" w:pos="709"/>
        </w:tabs>
        <w:spacing w:line="360" w:lineRule="exact"/>
        <w:ind w:firstLine="709"/>
        <w:rPr>
          <w:szCs w:val="28"/>
        </w:rPr>
      </w:pPr>
      <w:r w:rsidRPr="00813FF3">
        <w:rPr>
          <w:szCs w:val="28"/>
          <w:lang w:eastAsia="ar-SA"/>
        </w:rPr>
        <w:t xml:space="preserve">4. </w:t>
      </w:r>
      <w:r w:rsidRPr="00813FF3">
        <w:rPr>
          <w:szCs w:val="28"/>
        </w:rPr>
        <w:t>Постановление вступает в силу со дня обнародования.</w:t>
      </w:r>
    </w:p>
    <w:p w:rsidR="00366E5C" w:rsidRDefault="00366E5C" w:rsidP="00366E5C">
      <w:pPr>
        <w:tabs>
          <w:tab w:val="left" w:pos="1172"/>
        </w:tabs>
        <w:spacing w:line="360" w:lineRule="exact"/>
        <w:jc w:val="both"/>
        <w:rPr>
          <w:sz w:val="28"/>
          <w:szCs w:val="28"/>
        </w:rPr>
      </w:pPr>
    </w:p>
    <w:p w:rsidR="00366E5C" w:rsidRDefault="00366E5C" w:rsidP="00366E5C">
      <w:pPr>
        <w:tabs>
          <w:tab w:val="left" w:pos="1172"/>
        </w:tabs>
        <w:spacing w:line="360" w:lineRule="exact"/>
        <w:jc w:val="both"/>
        <w:rPr>
          <w:sz w:val="28"/>
          <w:szCs w:val="28"/>
        </w:rPr>
      </w:pPr>
    </w:p>
    <w:p w:rsidR="00366E5C" w:rsidRPr="00AA5E33" w:rsidRDefault="00366E5C" w:rsidP="00366E5C">
      <w:pPr>
        <w:tabs>
          <w:tab w:val="left" w:pos="1172"/>
        </w:tabs>
        <w:jc w:val="both"/>
        <w:rPr>
          <w:b/>
          <w:sz w:val="28"/>
          <w:szCs w:val="28"/>
        </w:rPr>
      </w:pPr>
      <w:r>
        <w:rPr>
          <w:b/>
          <w:sz w:val="28"/>
          <w:szCs w:val="28"/>
        </w:rPr>
        <w:t xml:space="preserve">         Г</w:t>
      </w:r>
      <w:r w:rsidRPr="00AA5E33">
        <w:rPr>
          <w:b/>
          <w:sz w:val="28"/>
          <w:szCs w:val="28"/>
        </w:rPr>
        <w:t>лав</w:t>
      </w:r>
      <w:r>
        <w:rPr>
          <w:b/>
          <w:sz w:val="28"/>
          <w:szCs w:val="28"/>
        </w:rPr>
        <w:t>а</w:t>
      </w:r>
      <w:r w:rsidRPr="00AA5E33">
        <w:rPr>
          <w:b/>
          <w:sz w:val="28"/>
          <w:szCs w:val="28"/>
        </w:rPr>
        <w:t xml:space="preserve"> администрации</w:t>
      </w:r>
    </w:p>
    <w:p w:rsidR="00366E5C" w:rsidRPr="00AA5E33" w:rsidRDefault="00366E5C" w:rsidP="00366E5C">
      <w:pPr>
        <w:tabs>
          <w:tab w:val="left" w:pos="1172"/>
        </w:tabs>
        <w:jc w:val="both"/>
        <w:rPr>
          <w:b/>
          <w:sz w:val="28"/>
          <w:szCs w:val="28"/>
        </w:rPr>
      </w:pPr>
      <w:r>
        <w:rPr>
          <w:b/>
          <w:sz w:val="28"/>
          <w:szCs w:val="28"/>
        </w:rPr>
        <w:t xml:space="preserve">    </w:t>
      </w:r>
      <w:r w:rsidRPr="00AA5E33">
        <w:rPr>
          <w:b/>
          <w:sz w:val="28"/>
          <w:szCs w:val="28"/>
        </w:rPr>
        <w:t>муниципального образования</w:t>
      </w:r>
    </w:p>
    <w:p w:rsidR="00366E5C" w:rsidRPr="00AA5E33" w:rsidRDefault="00366E5C" w:rsidP="00366E5C">
      <w:pPr>
        <w:tabs>
          <w:tab w:val="left" w:pos="709"/>
          <w:tab w:val="left" w:pos="851"/>
          <w:tab w:val="left" w:pos="1172"/>
          <w:tab w:val="right" w:pos="9355"/>
        </w:tabs>
        <w:ind w:right="-568"/>
        <w:jc w:val="both"/>
        <w:rPr>
          <w:b/>
          <w:sz w:val="28"/>
          <w:szCs w:val="28"/>
        </w:rPr>
      </w:pPr>
      <w:r w:rsidRPr="00AA5E33">
        <w:rPr>
          <w:b/>
          <w:sz w:val="28"/>
          <w:szCs w:val="28"/>
        </w:rPr>
        <w:t xml:space="preserve"> </w:t>
      </w:r>
      <w:r>
        <w:rPr>
          <w:b/>
          <w:sz w:val="28"/>
          <w:szCs w:val="28"/>
        </w:rPr>
        <w:t xml:space="preserve">         </w:t>
      </w:r>
      <w:r w:rsidRPr="00AA5E33">
        <w:rPr>
          <w:b/>
          <w:sz w:val="28"/>
          <w:szCs w:val="28"/>
        </w:rPr>
        <w:t>Тепло-Огаревский район</w:t>
      </w:r>
      <w:r w:rsidRPr="00AA5E33">
        <w:rPr>
          <w:b/>
          <w:sz w:val="28"/>
          <w:szCs w:val="28"/>
        </w:rPr>
        <w:tab/>
      </w:r>
      <w:r>
        <w:rPr>
          <w:b/>
          <w:sz w:val="28"/>
          <w:szCs w:val="28"/>
        </w:rPr>
        <w:t>А.А. Фитисов</w:t>
      </w:r>
    </w:p>
    <w:p w:rsidR="00366E5C" w:rsidRDefault="00366E5C" w:rsidP="00267C13">
      <w:pPr>
        <w:tabs>
          <w:tab w:val="left" w:pos="709"/>
        </w:tabs>
        <w:ind w:firstLine="709"/>
        <w:jc w:val="right"/>
        <w:rPr>
          <w:sz w:val="28"/>
          <w:szCs w:val="28"/>
        </w:rPr>
        <w:sectPr w:rsidR="00366E5C" w:rsidSect="00366E5C">
          <w:headerReference w:type="even" r:id="rId11"/>
          <w:headerReference w:type="default" r:id="rId12"/>
          <w:footerReference w:type="default" r:id="rId13"/>
          <w:headerReference w:type="first" r:id="rId14"/>
          <w:pgSz w:w="11906" w:h="16838"/>
          <w:pgMar w:top="1134" w:right="850" w:bottom="1134" w:left="1701" w:header="708" w:footer="708" w:gutter="0"/>
          <w:cols w:space="708"/>
          <w:titlePg/>
          <w:docGrid w:linePitch="360"/>
        </w:sectPr>
      </w:pPr>
    </w:p>
    <w:p w:rsidR="00267C13" w:rsidRPr="00D74E15" w:rsidRDefault="00267C13" w:rsidP="00267C13">
      <w:pPr>
        <w:tabs>
          <w:tab w:val="left" w:pos="709"/>
        </w:tabs>
        <w:ind w:firstLine="709"/>
        <w:jc w:val="right"/>
        <w:rPr>
          <w:sz w:val="28"/>
          <w:szCs w:val="28"/>
        </w:rPr>
      </w:pPr>
      <w:r w:rsidRPr="00D74E15">
        <w:rPr>
          <w:sz w:val="28"/>
          <w:szCs w:val="28"/>
        </w:rPr>
        <w:lastRenderedPageBreak/>
        <w:t>Приложение</w:t>
      </w:r>
    </w:p>
    <w:p w:rsidR="00267C13" w:rsidRPr="00D74E15" w:rsidRDefault="00267C13" w:rsidP="00267C13">
      <w:pPr>
        <w:tabs>
          <w:tab w:val="left" w:pos="709"/>
        </w:tabs>
        <w:autoSpaceDE w:val="0"/>
        <w:autoSpaceDN w:val="0"/>
        <w:adjustRightInd w:val="0"/>
        <w:ind w:firstLine="709"/>
        <w:jc w:val="right"/>
        <w:outlineLvl w:val="1"/>
        <w:rPr>
          <w:sz w:val="28"/>
          <w:szCs w:val="28"/>
        </w:rPr>
      </w:pPr>
      <w:r w:rsidRPr="00D74E15">
        <w:rPr>
          <w:sz w:val="28"/>
          <w:szCs w:val="28"/>
        </w:rPr>
        <w:t>к постановлению администрации</w:t>
      </w:r>
    </w:p>
    <w:p w:rsidR="00267C13" w:rsidRDefault="00267C13" w:rsidP="00267C13">
      <w:pPr>
        <w:tabs>
          <w:tab w:val="left" w:pos="709"/>
        </w:tabs>
        <w:autoSpaceDE w:val="0"/>
        <w:autoSpaceDN w:val="0"/>
        <w:adjustRightInd w:val="0"/>
        <w:ind w:firstLine="709"/>
        <w:jc w:val="right"/>
        <w:outlineLvl w:val="1"/>
        <w:rPr>
          <w:sz w:val="28"/>
          <w:szCs w:val="28"/>
        </w:rPr>
      </w:pPr>
      <w:r>
        <w:rPr>
          <w:sz w:val="28"/>
          <w:szCs w:val="28"/>
        </w:rPr>
        <w:t xml:space="preserve">                                                            муниципального образования</w:t>
      </w:r>
    </w:p>
    <w:p w:rsidR="00267C13" w:rsidRPr="00D74E15" w:rsidRDefault="00267C13" w:rsidP="00267C13">
      <w:pPr>
        <w:tabs>
          <w:tab w:val="left" w:pos="709"/>
        </w:tabs>
        <w:autoSpaceDE w:val="0"/>
        <w:autoSpaceDN w:val="0"/>
        <w:adjustRightInd w:val="0"/>
        <w:ind w:firstLine="709"/>
        <w:jc w:val="right"/>
        <w:outlineLvl w:val="1"/>
        <w:rPr>
          <w:sz w:val="28"/>
          <w:szCs w:val="28"/>
        </w:rPr>
      </w:pPr>
      <w:r w:rsidRPr="00D74E15">
        <w:rPr>
          <w:sz w:val="28"/>
          <w:szCs w:val="28"/>
        </w:rPr>
        <w:t>Тепло-Огаревский район</w:t>
      </w:r>
    </w:p>
    <w:p w:rsidR="00267C13" w:rsidRPr="009634D3" w:rsidRDefault="00267C13" w:rsidP="00267C13">
      <w:pPr>
        <w:tabs>
          <w:tab w:val="left" w:pos="709"/>
        </w:tabs>
        <w:autoSpaceDE w:val="0"/>
        <w:autoSpaceDN w:val="0"/>
        <w:adjustRightInd w:val="0"/>
        <w:ind w:firstLine="709"/>
        <w:jc w:val="right"/>
        <w:outlineLvl w:val="1"/>
        <w:rPr>
          <w:sz w:val="28"/>
          <w:szCs w:val="28"/>
          <w:u w:val="single"/>
        </w:rPr>
      </w:pPr>
      <w:r w:rsidRPr="00D74E15">
        <w:rPr>
          <w:sz w:val="28"/>
          <w:szCs w:val="28"/>
        </w:rPr>
        <w:t xml:space="preserve"> </w:t>
      </w:r>
      <w:r w:rsidRPr="009634D3">
        <w:rPr>
          <w:sz w:val="28"/>
          <w:szCs w:val="28"/>
          <w:u w:val="single"/>
        </w:rPr>
        <w:t xml:space="preserve">от </w:t>
      </w:r>
      <w:r w:rsidR="00185F29">
        <w:rPr>
          <w:sz w:val="28"/>
          <w:szCs w:val="28"/>
          <w:u w:val="single"/>
        </w:rPr>
        <w:t xml:space="preserve">                                 </w:t>
      </w:r>
      <w:r>
        <w:rPr>
          <w:sz w:val="28"/>
          <w:szCs w:val="28"/>
        </w:rPr>
        <w:t xml:space="preserve"> </w:t>
      </w:r>
      <w:r w:rsidRPr="00D74E15">
        <w:rPr>
          <w:sz w:val="28"/>
          <w:szCs w:val="28"/>
        </w:rPr>
        <w:t>№</w:t>
      </w:r>
      <w:r>
        <w:rPr>
          <w:sz w:val="28"/>
          <w:szCs w:val="28"/>
        </w:rPr>
        <w:t xml:space="preserve"> </w:t>
      </w:r>
      <w:r w:rsidR="00185F29">
        <w:rPr>
          <w:sz w:val="28"/>
          <w:szCs w:val="28"/>
        </w:rPr>
        <w:t>_______</w:t>
      </w:r>
    </w:p>
    <w:p w:rsidR="00267C13" w:rsidRPr="00D74E15" w:rsidRDefault="00267C13" w:rsidP="00267C13">
      <w:pPr>
        <w:tabs>
          <w:tab w:val="left" w:pos="709"/>
        </w:tabs>
        <w:autoSpaceDE w:val="0"/>
        <w:autoSpaceDN w:val="0"/>
        <w:adjustRightInd w:val="0"/>
        <w:ind w:firstLine="709"/>
        <w:jc w:val="right"/>
        <w:outlineLvl w:val="1"/>
        <w:rPr>
          <w:sz w:val="28"/>
          <w:szCs w:val="28"/>
          <w:u w:val="single"/>
        </w:rPr>
      </w:pPr>
    </w:p>
    <w:p w:rsidR="00267C13" w:rsidRDefault="00267C13" w:rsidP="00267C13">
      <w:pPr>
        <w:pStyle w:val="ConsPlusNormal"/>
        <w:widowControl/>
        <w:tabs>
          <w:tab w:val="left" w:pos="400"/>
          <w:tab w:val="left" w:pos="709"/>
        </w:tabs>
        <w:ind w:firstLine="0"/>
        <w:contextualSpacing/>
        <w:jc w:val="center"/>
        <w:rPr>
          <w:rFonts w:ascii="Times New Roman" w:hAnsi="Times New Roman" w:cs="Times New Roman"/>
          <w:b/>
          <w:sz w:val="28"/>
          <w:szCs w:val="28"/>
        </w:rPr>
      </w:pPr>
    </w:p>
    <w:p w:rsidR="00267C13" w:rsidRDefault="00267C13" w:rsidP="00267C13">
      <w:pPr>
        <w:pStyle w:val="ConsPlusNormal"/>
        <w:widowControl/>
        <w:tabs>
          <w:tab w:val="left" w:pos="400"/>
          <w:tab w:val="left" w:pos="709"/>
        </w:tabs>
        <w:ind w:firstLine="0"/>
        <w:contextualSpacing/>
        <w:jc w:val="center"/>
        <w:rPr>
          <w:rFonts w:ascii="Times New Roman" w:hAnsi="Times New Roman" w:cs="Times New Roman"/>
          <w:b/>
          <w:sz w:val="28"/>
          <w:szCs w:val="28"/>
        </w:rPr>
      </w:pPr>
    </w:p>
    <w:p w:rsidR="00267C13" w:rsidRDefault="00267C13" w:rsidP="00267C13">
      <w:pPr>
        <w:pStyle w:val="ConsPlusNormal"/>
        <w:widowControl/>
        <w:tabs>
          <w:tab w:val="left" w:pos="400"/>
          <w:tab w:val="left" w:pos="709"/>
        </w:tabs>
        <w:ind w:firstLine="0"/>
        <w:contextualSpacing/>
        <w:jc w:val="center"/>
        <w:rPr>
          <w:rFonts w:ascii="Times New Roman" w:hAnsi="Times New Roman" w:cs="Times New Roman"/>
          <w:b/>
          <w:sz w:val="28"/>
          <w:szCs w:val="28"/>
        </w:rPr>
      </w:pPr>
      <w:r w:rsidRPr="00D74E15">
        <w:rPr>
          <w:rFonts w:ascii="Times New Roman" w:hAnsi="Times New Roman" w:cs="Times New Roman"/>
          <w:b/>
          <w:sz w:val="28"/>
          <w:szCs w:val="28"/>
        </w:rPr>
        <w:t>АДМИНИСТРАТИВНЫЙ РЕГЛАМЕНТ</w:t>
      </w:r>
    </w:p>
    <w:p w:rsidR="00267C13" w:rsidRPr="00177223" w:rsidRDefault="00267C13" w:rsidP="00267C13">
      <w:pPr>
        <w:pStyle w:val="a3"/>
        <w:tabs>
          <w:tab w:val="left" w:pos="400"/>
          <w:tab w:val="left" w:pos="709"/>
        </w:tabs>
        <w:ind w:firstLine="0"/>
        <w:jc w:val="center"/>
        <w:rPr>
          <w:b/>
          <w:szCs w:val="28"/>
        </w:rPr>
      </w:pPr>
      <w:r w:rsidRPr="00D74E15">
        <w:rPr>
          <w:b/>
          <w:szCs w:val="28"/>
        </w:rPr>
        <w:t>предоставления муниципальной услуги</w:t>
      </w:r>
      <w:r>
        <w:rPr>
          <w:b/>
          <w:szCs w:val="28"/>
        </w:rPr>
        <w:t xml:space="preserve"> </w:t>
      </w:r>
      <w:r w:rsidRPr="00177223">
        <w:rPr>
          <w:b/>
          <w:szCs w:val="28"/>
        </w:rPr>
        <w:t>«Направление уведомления о</w:t>
      </w:r>
      <w:r w:rsidR="00EC4537">
        <w:rPr>
          <w:b/>
          <w:szCs w:val="28"/>
        </w:rPr>
        <w:t>б</w:t>
      </w:r>
      <w:r w:rsidRPr="00177223">
        <w:rPr>
          <w:b/>
          <w:szCs w:val="28"/>
        </w:rPr>
        <w:t xml:space="preserve"> </w:t>
      </w:r>
      <w:r w:rsidR="00EC4537">
        <w:rPr>
          <w:b/>
          <w:szCs w:val="28"/>
        </w:rPr>
        <w:t>окончании</w:t>
      </w:r>
      <w:r w:rsidRPr="00177223">
        <w:rPr>
          <w:b/>
          <w:szCs w:val="28"/>
        </w:rPr>
        <w:t xml:space="preserve"> строительства или </w:t>
      </w:r>
      <w:r w:rsidR="00EC4537">
        <w:rPr>
          <w:b/>
          <w:szCs w:val="28"/>
        </w:rPr>
        <w:t xml:space="preserve">реконструкции объекта индивидуального жилищного строительства или </w:t>
      </w:r>
      <w:r w:rsidRPr="00177223">
        <w:rPr>
          <w:b/>
          <w:szCs w:val="28"/>
        </w:rPr>
        <w:t>садового дома»</w:t>
      </w:r>
    </w:p>
    <w:p w:rsidR="00267C13" w:rsidRDefault="00267C13" w:rsidP="00267C13">
      <w:pPr>
        <w:ind w:left="-567"/>
        <w:jc w:val="center"/>
        <w:rPr>
          <w:b/>
          <w:szCs w:val="28"/>
        </w:rPr>
      </w:pPr>
    </w:p>
    <w:p w:rsidR="00267C13" w:rsidRDefault="00267C13" w:rsidP="00267C13">
      <w:pPr>
        <w:ind w:left="-567"/>
        <w:jc w:val="center"/>
        <w:rPr>
          <w:b/>
          <w:szCs w:val="28"/>
        </w:rPr>
      </w:pPr>
    </w:p>
    <w:p w:rsidR="00267C13" w:rsidRDefault="00267C13" w:rsidP="00267C13">
      <w:pPr>
        <w:tabs>
          <w:tab w:val="left" w:pos="709"/>
        </w:tabs>
        <w:contextualSpacing/>
        <w:jc w:val="center"/>
        <w:rPr>
          <w:b/>
          <w:sz w:val="28"/>
        </w:rPr>
      </w:pPr>
      <w:r w:rsidRPr="00D74E15">
        <w:rPr>
          <w:b/>
          <w:sz w:val="28"/>
          <w:lang w:val="en-US"/>
        </w:rPr>
        <w:t>I</w:t>
      </w:r>
      <w:r w:rsidRPr="00D74E15">
        <w:rPr>
          <w:b/>
          <w:sz w:val="28"/>
        </w:rPr>
        <w:t>. Общие положения</w:t>
      </w:r>
    </w:p>
    <w:p w:rsidR="00267C13" w:rsidRDefault="00267C13" w:rsidP="00267C13">
      <w:pPr>
        <w:tabs>
          <w:tab w:val="left" w:pos="709"/>
        </w:tabs>
        <w:autoSpaceDE w:val="0"/>
        <w:autoSpaceDN w:val="0"/>
        <w:adjustRightInd w:val="0"/>
        <w:contextualSpacing/>
        <w:jc w:val="center"/>
        <w:rPr>
          <w:b/>
          <w:sz w:val="28"/>
          <w:szCs w:val="28"/>
        </w:rPr>
      </w:pPr>
    </w:p>
    <w:p w:rsidR="00267C13" w:rsidRDefault="00267C13" w:rsidP="00267C13">
      <w:pPr>
        <w:tabs>
          <w:tab w:val="left" w:pos="709"/>
        </w:tabs>
        <w:autoSpaceDE w:val="0"/>
        <w:autoSpaceDN w:val="0"/>
        <w:adjustRightInd w:val="0"/>
        <w:contextualSpacing/>
        <w:jc w:val="center"/>
        <w:rPr>
          <w:b/>
          <w:sz w:val="28"/>
          <w:szCs w:val="28"/>
        </w:rPr>
      </w:pPr>
      <w:r w:rsidRPr="00D74E15">
        <w:rPr>
          <w:b/>
          <w:sz w:val="28"/>
          <w:szCs w:val="28"/>
        </w:rPr>
        <w:t>Предмет регулирования административного регламента</w:t>
      </w:r>
    </w:p>
    <w:p w:rsidR="00267C13" w:rsidRPr="00D74E15" w:rsidRDefault="00267C13" w:rsidP="00267C13">
      <w:pPr>
        <w:tabs>
          <w:tab w:val="left" w:pos="709"/>
        </w:tabs>
        <w:autoSpaceDE w:val="0"/>
        <w:autoSpaceDN w:val="0"/>
        <w:adjustRightInd w:val="0"/>
        <w:contextualSpacing/>
        <w:jc w:val="center"/>
        <w:rPr>
          <w:b/>
          <w:sz w:val="28"/>
          <w:szCs w:val="28"/>
        </w:rPr>
      </w:pPr>
    </w:p>
    <w:p w:rsidR="00EC4537" w:rsidRDefault="00267C13" w:rsidP="00EC4537">
      <w:pPr>
        <w:pStyle w:val="ac"/>
        <w:spacing w:before="0" w:beforeAutospacing="0" w:after="0"/>
        <w:ind w:firstLine="709"/>
        <w:jc w:val="both"/>
        <w:rPr>
          <w:rFonts w:ascii="PT Astra Serif" w:hAnsi="PT Astra Serif"/>
          <w:sz w:val="28"/>
          <w:szCs w:val="28"/>
        </w:rPr>
      </w:pPr>
      <w:r w:rsidRPr="00C61776">
        <w:rPr>
          <w:sz w:val="28"/>
          <w:szCs w:val="28"/>
        </w:rPr>
        <w:t xml:space="preserve">1. </w:t>
      </w:r>
      <w:r w:rsidR="00EC4537">
        <w:rPr>
          <w:rFonts w:ascii="PT Astra Serif" w:hAnsi="PT Astra Serif"/>
          <w:sz w:val="28"/>
          <w:szCs w:val="28"/>
        </w:rPr>
        <w:t>А</w:t>
      </w:r>
      <w:r w:rsidR="00EC4537" w:rsidRPr="00CB2780">
        <w:rPr>
          <w:rFonts w:ascii="PT Astra Serif" w:hAnsi="PT Astra Serif"/>
          <w:sz w:val="28"/>
          <w:szCs w:val="28"/>
        </w:rPr>
        <w:t>дминистративн</w:t>
      </w:r>
      <w:r w:rsidR="00EC4537">
        <w:rPr>
          <w:rFonts w:ascii="PT Astra Serif" w:hAnsi="PT Astra Serif"/>
          <w:sz w:val="28"/>
          <w:szCs w:val="28"/>
        </w:rPr>
        <w:t>ый</w:t>
      </w:r>
      <w:r w:rsidR="00EC4537" w:rsidRPr="00CB2780">
        <w:rPr>
          <w:rFonts w:ascii="PT Astra Serif" w:hAnsi="PT Astra Serif"/>
          <w:sz w:val="28"/>
          <w:szCs w:val="28"/>
        </w:rPr>
        <w:t xml:space="preserve"> регламент предоставления муниципальной услуги «</w:t>
      </w:r>
      <w:r w:rsidR="00EC4537" w:rsidRPr="008C7A15">
        <w:rPr>
          <w:rFonts w:ascii="PT Astra Serif" w:hAnsi="PT Astra Serif"/>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r w:rsidR="00EC4537">
        <w:rPr>
          <w:rFonts w:ascii="PT Astra Serif" w:hAnsi="PT Astra Serif"/>
          <w:sz w:val="28"/>
          <w:szCs w:val="28"/>
        </w:rPr>
        <w:t xml:space="preserve"> (далее – административный регламент) </w:t>
      </w:r>
      <w:r w:rsidR="00EC4537" w:rsidRPr="001535A5">
        <w:rPr>
          <w:rFonts w:ascii="PT Astra Serif" w:hAnsi="PT Astra Serif"/>
          <w:sz w:val="28"/>
          <w:szCs w:val="28"/>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EC4537">
        <w:rPr>
          <w:rFonts w:ascii="PT Astra Serif" w:hAnsi="PT Astra Serif"/>
          <w:sz w:val="28"/>
          <w:szCs w:val="28"/>
        </w:rPr>
        <w:t>Тепло-Огаревский район</w:t>
      </w:r>
      <w:r w:rsidR="00EC4537" w:rsidRPr="001535A5">
        <w:rPr>
          <w:rFonts w:ascii="PT Astra Serif" w:hAnsi="PT Astra Serif"/>
          <w:sz w:val="28"/>
          <w:szCs w:val="28"/>
        </w:rPr>
        <w:t xml:space="preserve"> (далее – администрация) при предоставлении муниципальной услуги.</w:t>
      </w:r>
    </w:p>
    <w:p w:rsidR="00267C13" w:rsidRPr="00EC4537" w:rsidRDefault="00EC4537" w:rsidP="00EC4537">
      <w:pPr>
        <w:tabs>
          <w:tab w:val="left" w:pos="3923"/>
          <w:tab w:val="center" w:pos="5102"/>
        </w:tabs>
        <w:jc w:val="center"/>
        <w:rPr>
          <w:b/>
          <w:sz w:val="28"/>
          <w:szCs w:val="28"/>
        </w:rPr>
      </w:pPr>
      <w:r w:rsidRPr="00EC4537">
        <w:rPr>
          <w:b/>
          <w:sz w:val="28"/>
          <w:szCs w:val="28"/>
        </w:rPr>
        <w:t>Круг з</w:t>
      </w:r>
      <w:r w:rsidR="00267C13" w:rsidRPr="00EC4537">
        <w:rPr>
          <w:b/>
          <w:sz w:val="28"/>
          <w:szCs w:val="28"/>
        </w:rPr>
        <w:t>аявителей</w:t>
      </w:r>
    </w:p>
    <w:p w:rsidR="00267C13" w:rsidRPr="00FF4F13" w:rsidRDefault="00267C13" w:rsidP="00267C13">
      <w:pPr>
        <w:tabs>
          <w:tab w:val="left" w:pos="3923"/>
          <w:tab w:val="center" w:pos="5102"/>
        </w:tabs>
        <w:ind w:left="2411"/>
        <w:rPr>
          <w:rFonts w:ascii="PT Astra Serif" w:hAnsi="PT Astra Serif"/>
          <w:b/>
          <w:sz w:val="28"/>
          <w:szCs w:val="28"/>
        </w:rPr>
      </w:pPr>
    </w:p>
    <w:p w:rsidR="00EC4537" w:rsidRPr="00EC4537" w:rsidRDefault="00EC4537" w:rsidP="00EC4537">
      <w:pPr>
        <w:autoSpaceDE w:val="0"/>
        <w:autoSpaceDN w:val="0"/>
        <w:adjustRightInd w:val="0"/>
        <w:spacing w:line="360" w:lineRule="exact"/>
        <w:ind w:firstLine="709"/>
        <w:jc w:val="both"/>
        <w:rPr>
          <w:sz w:val="28"/>
          <w:szCs w:val="28"/>
        </w:rPr>
      </w:pPr>
      <w:r w:rsidRPr="00EC4537">
        <w:rPr>
          <w:sz w:val="28"/>
          <w:szCs w:val="28"/>
        </w:rPr>
        <w:t>2</w:t>
      </w:r>
      <w:r w:rsidR="00267C13" w:rsidRPr="00EC4537">
        <w:rPr>
          <w:sz w:val="28"/>
          <w:szCs w:val="28"/>
        </w:rPr>
        <w:t xml:space="preserve">. </w:t>
      </w:r>
      <w:r w:rsidRPr="00EC4537">
        <w:rPr>
          <w:sz w:val="28"/>
          <w:szCs w:val="28"/>
        </w:rPr>
        <w:t>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w:t>
      </w:r>
      <w:r>
        <w:rPr>
          <w:sz w:val="28"/>
          <w:szCs w:val="28"/>
        </w:rPr>
        <w:t>.07.</w:t>
      </w:r>
      <w:r w:rsidRPr="00EC4537">
        <w:rPr>
          <w:sz w:val="28"/>
          <w:szCs w:val="28"/>
        </w:rPr>
        <w:t xml:space="preserve">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w:t>
      </w:r>
      <w:r w:rsidRPr="00EC4537">
        <w:rPr>
          <w:sz w:val="28"/>
          <w:szCs w:val="28"/>
        </w:rPr>
        <w:lastRenderedPageBreak/>
        <w:t>Федерации» передали на основании соглашений свои функции застройщика) строительство, реконструкцию объектов капитального строительства.</w:t>
      </w:r>
    </w:p>
    <w:p w:rsidR="00267C13" w:rsidRPr="00307745" w:rsidRDefault="00267C13" w:rsidP="00267C13">
      <w:pPr>
        <w:spacing w:line="360" w:lineRule="exact"/>
        <w:ind w:firstLine="709"/>
        <w:jc w:val="both"/>
        <w:rPr>
          <w:rFonts w:ascii="PT Astra Serif" w:hAnsi="PT Astra Serif"/>
          <w:sz w:val="28"/>
          <w:szCs w:val="28"/>
        </w:rPr>
      </w:pPr>
    </w:p>
    <w:p w:rsidR="00EC4537" w:rsidRPr="00EC4537" w:rsidRDefault="00EC4537" w:rsidP="00EC4537">
      <w:pPr>
        <w:pStyle w:val="ConsPlusNormal"/>
        <w:ind w:firstLine="0"/>
        <w:jc w:val="center"/>
        <w:outlineLvl w:val="2"/>
        <w:rPr>
          <w:rFonts w:ascii="Times New Roman" w:hAnsi="Times New Roman" w:cs="Times New Roman"/>
          <w:b/>
          <w:sz w:val="28"/>
          <w:szCs w:val="28"/>
        </w:rPr>
      </w:pPr>
      <w:r w:rsidRPr="00EC4537">
        <w:rPr>
          <w:rFonts w:ascii="Times New Roman" w:hAnsi="Times New Roman" w:cs="Times New Roman"/>
          <w:b/>
          <w:sz w:val="28"/>
          <w:szCs w:val="28"/>
        </w:rPr>
        <w:t xml:space="preserve">Требования к порядку информирования о предоставлении </w:t>
      </w:r>
    </w:p>
    <w:p w:rsidR="00EC4537" w:rsidRPr="00CB2780" w:rsidRDefault="00EC4537" w:rsidP="00EC4537">
      <w:pPr>
        <w:pStyle w:val="ConsPlusNormal"/>
        <w:ind w:firstLine="0"/>
        <w:jc w:val="center"/>
        <w:outlineLvl w:val="2"/>
        <w:rPr>
          <w:rFonts w:ascii="PT Astra Serif" w:hAnsi="PT Astra Serif" w:cs="Times New Roman"/>
          <w:b/>
          <w:sz w:val="28"/>
          <w:szCs w:val="28"/>
        </w:rPr>
      </w:pPr>
      <w:r w:rsidRPr="00EC4537">
        <w:rPr>
          <w:rFonts w:ascii="Times New Roman" w:hAnsi="Times New Roman" w:cs="Times New Roman"/>
          <w:b/>
          <w:sz w:val="28"/>
          <w:szCs w:val="28"/>
        </w:rPr>
        <w:t>муниципальной услуги</w:t>
      </w:r>
    </w:p>
    <w:p w:rsidR="00267C13" w:rsidRPr="003D04BD" w:rsidRDefault="00267C13" w:rsidP="00267C13">
      <w:pPr>
        <w:ind w:left="720"/>
        <w:jc w:val="center"/>
        <w:rPr>
          <w:b/>
          <w:sz w:val="28"/>
          <w:szCs w:val="28"/>
        </w:rPr>
      </w:pPr>
    </w:p>
    <w:p w:rsidR="00EC4537" w:rsidRPr="00B070A6" w:rsidRDefault="00EC4537"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3</w:t>
      </w:r>
      <w:r w:rsidR="00267C13" w:rsidRPr="00B070A6">
        <w:rPr>
          <w:rFonts w:ascii="Times New Roman" w:hAnsi="Times New Roman" w:cs="Times New Roman"/>
          <w:sz w:val="28"/>
          <w:szCs w:val="28"/>
        </w:rPr>
        <w:t xml:space="preserve">. </w:t>
      </w:r>
      <w:r w:rsidRPr="00B070A6">
        <w:rPr>
          <w:rFonts w:ascii="Times New Roman" w:hAnsi="Times New Roman" w:cs="Times New Roman"/>
          <w:sz w:val="28"/>
          <w:szCs w:val="28"/>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w:t>
      </w:r>
      <w:r w:rsidR="00B070A6" w:rsidRPr="00B070A6">
        <w:rPr>
          <w:rFonts w:ascii="Times New Roman" w:hAnsi="Times New Roman" w:cs="Times New Roman"/>
          <w:sz w:val="28"/>
          <w:szCs w:val="28"/>
        </w:rPr>
        <w:t>муниципального образования Тепло-Огаревский район (</w:t>
      </w:r>
      <w:hyperlink r:id="rId15" w:history="1">
        <w:r w:rsidR="00B070A6" w:rsidRPr="00B070A6">
          <w:rPr>
            <w:rStyle w:val="a5"/>
            <w:rFonts w:ascii="Times New Roman" w:eastAsiaTheme="majorEastAsia" w:hAnsi="Times New Roman"/>
            <w:color w:val="auto"/>
            <w:sz w:val="28"/>
            <w:szCs w:val="28"/>
            <w:u w:val="none"/>
          </w:rPr>
          <w:t>http://</w:t>
        </w:r>
        <w:r w:rsidR="00B070A6" w:rsidRPr="00B070A6">
          <w:rPr>
            <w:rStyle w:val="a5"/>
            <w:rFonts w:ascii="Times New Roman" w:eastAsiaTheme="majorEastAsia" w:hAnsi="Times New Roman"/>
            <w:color w:val="auto"/>
            <w:sz w:val="28"/>
            <w:szCs w:val="28"/>
            <w:u w:val="none"/>
            <w:lang w:val="en-US"/>
          </w:rPr>
          <w:t>teploe</w:t>
        </w:r>
      </w:hyperlink>
      <w:r w:rsidR="00B070A6" w:rsidRPr="00B070A6">
        <w:rPr>
          <w:rFonts w:ascii="Times New Roman" w:hAnsi="Times New Roman" w:cs="Times New Roman"/>
          <w:sz w:val="28"/>
          <w:szCs w:val="28"/>
        </w:rPr>
        <w:t>.</w:t>
      </w:r>
      <w:r w:rsidR="00B070A6" w:rsidRPr="00B070A6">
        <w:rPr>
          <w:rFonts w:ascii="Times New Roman" w:hAnsi="Times New Roman" w:cs="Times New Roman"/>
          <w:sz w:val="28"/>
          <w:szCs w:val="28"/>
          <w:lang w:val="en-US" w:eastAsia="ar-SA"/>
        </w:rPr>
        <w:t>tularegion</w:t>
      </w:r>
      <w:r w:rsidR="00B070A6" w:rsidRPr="00B070A6">
        <w:rPr>
          <w:rFonts w:ascii="Times New Roman" w:hAnsi="Times New Roman" w:cs="Times New Roman"/>
          <w:sz w:val="28"/>
          <w:szCs w:val="28"/>
        </w:rPr>
        <w:t>.ru.)</w:t>
      </w:r>
      <w:r w:rsidRPr="00B070A6">
        <w:rPr>
          <w:rFonts w:ascii="Times New Roman" w:hAnsi="Times New Roman" w:cs="Times New Roman"/>
          <w:sz w:val="28"/>
          <w:szCs w:val="28"/>
        </w:rPr>
        <w:t>, официальном сайте многофункционального центра предоставления государственных и муниципальных услуг (</w:t>
      </w:r>
      <w:r w:rsidRPr="00B070A6">
        <w:rPr>
          <w:rFonts w:ascii="Times New Roman" w:hAnsi="Times New Roman" w:cs="Times New Roman"/>
          <w:sz w:val="28"/>
          <w:szCs w:val="28"/>
          <w:lang w:val="en-US"/>
        </w:rPr>
        <w:t>www</w:t>
      </w:r>
      <w:r w:rsidRPr="00B070A6">
        <w:rPr>
          <w:rFonts w:ascii="Times New Roman" w:hAnsi="Times New Roman" w:cs="Times New Roman"/>
          <w:sz w:val="28"/>
          <w:szCs w:val="28"/>
        </w:rPr>
        <w:t>.</w:t>
      </w:r>
      <w:r w:rsidRPr="00B070A6">
        <w:rPr>
          <w:rFonts w:ascii="Times New Roman" w:hAnsi="Times New Roman" w:cs="Times New Roman"/>
          <w:sz w:val="28"/>
          <w:szCs w:val="28"/>
          <w:lang w:val="en-US"/>
        </w:rPr>
        <w:t>mfc</w:t>
      </w:r>
      <w:r w:rsidRPr="00B070A6">
        <w:rPr>
          <w:rFonts w:ascii="Times New Roman" w:hAnsi="Times New Roman" w:cs="Times New Roman"/>
          <w:sz w:val="28"/>
          <w:szCs w:val="28"/>
        </w:rPr>
        <w:t>71.</w:t>
      </w:r>
      <w:r w:rsidRPr="00B070A6">
        <w:rPr>
          <w:rFonts w:ascii="Times New Roman" w:hAnsi="Times New Roman" w:cs="Times New Roman"/>
          <w:sz w:val="28"/>
          <w:szCs w:val="28"/>
          <w:lang w:val="en-US"/>
        </w:rPr>
        <w:t>ru</w:t>
      </w:r>
      <w:r w:rsidRPr="00B070A6">
        <w:rPr>
          <w:rFonts w:ascii="Times New Roman" w:hAnsi="Times New Roman" w:cs="Times New Roman"/>
          <w:sz w:val="28"/>
          <w:szCs w:val="28"/>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B070A6" w:rsidRDefault="00B070A6"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267C13" w:rsidRPr="00A14D77">
        <w:rPr>
          <w:rFonts w:ascii="Times New Roman" w:hAnsi="Times New Roman" w:cs="Times New Roman"/>
          <w:sz w:val="28"/>
          <w:szCs w:val="28"/>
        </w:rPr>
        <w:t>. Основными</w:t>
      </w:r>
      <w:r>
        <w:rPr>
          <w:rFonts w:ascii="Times New Roman" w:hAnsi="Times New Roman" w:cs="Times New Roman"/>
          <w:sz w:val="28"/>
          <w:szCs w:val="28"/>
        </w:rPr>
        <w:t xml:space="preserve"> требованиями к информированию з</w:t>
      </w:r>
      <w:r w:rsidR="00267C13" w:rsidRPr="00A14D77">
        <w:rPr>
          <w:rFonts w:ascii="Times New Roman" w:hAnsi="Times New Roman" w:cs="Times New Roman"/>
          <w:sz w:val="28"/>
          <w:szCs w:val="28"/>
        </w:rPr>
        <w:t>аяви</w:t>
      </w:r>
      <w:r>
        <w:rPr>
          <w:rFonts w:ascii="Times New Roman" w:hAnsi="Times New Roman" w:cs="Times New Roman"/>
          <w:sz w:val="28"/>
          <w:szCs w:val="28"/>
        </w:rPr>
        <w:t>телей о порядке предоставления м</w:t>
      </w:r>
      <w:r w:rsidR="00267C13" w:rsidRPr="00A14D77">
        <w:rPr>
          <w:rFonts w:ascii="Times New Roman" w:hAnsi="Times New Roman" w:cs="Times New Roman"/>
          <w:sz w:val="28"/>
          <w:szCs w:val="28"/>
        </w:rPr>
        <w:t>униципальной услуги являются</w:t>
      </w:r>
      <w:r>
        <w:rPr>
          <w:rFonts w:ascii="Times New Roman" w:hAnsi="Times New Roman" w:cs="Times New Roman"/>
          <w:sz w:val="28"/>
          <w:szCs w:val="28"/>
        </w:rPr>
        <w:t>:</w:t>
      </w:r>
    </w:p>
    <w:p w:rsidR="00B070A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A14D77">
        <w:rPr>
          <w:rFonts w:ascii="Times New Roman" w:hAnsi="Times New Roman" w:cs="Times New Roman"/>
          <w:sz w:val="28"/>
          <w:szCs w:val="28"/>
        </w:rPr>
        <w:t>достоверность предоставляемой информации</w:t>
      </w:r>
      <w:r w:rsidR="00B070A6">
        <w:rPr>
          <w:rFonts w:ascii="Times New Roman" w:hAnsi="Times New Roman" w:cs="Times New Roman"/>
          <w:sz w:val="28"/>
          <w:szCs w:val="28"/>
        </w:rPr>
        <w:t>;</w:t>
      </w:r>
    </w:p>
    <w:p w:rsidR="00B070A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A14D77">
        <w:rPr>
          <w:rFonts w:ascii="Times New Roman" w:hAnsi="Times New Roman" w:cs="Times New Roman"/>
          <w:sz w:val="28"/>
          <w:szCs w:val="28"/>
        </w:rPr>
        <w:t>четкость в изложении информации</w:t>
      </w:r>
      <w:r w:rsidR="00B070A6">
        <w:rPr>
          <w:rFonts w:ascii="Times New Roman" w:hAnsi="Times New Roman" w:cs="Times New Roman"/>
          <w:sz w:val="28"/>
          <w:szCs w:val="28"/>
        </w:rPr>
        <w:t>;</w:t>
      </w:r>
    </w:p>
    <w:p w:rsidR="00B070A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A14D77">
        <w:rPr>
          <w:rFonts w:ascii="Times New Roman" w:hAnsi="Times New Roman" w:cs="Times New Roman"/>
          <w:sz w:val="28"/>
          <w:szCs w:val="28"/>
        </w:rPr>
        <w:t>полнота информирования</w:t>
      </w:r>
      <w:r w:rsidR="00B070A6">
        <w:rPr>
          <w:rFonts w:ascii="Times New Roman" w:hAnsi="Times New Roman" w:cs="Times New Roman"/>
          <w:sz w:val="28"/>
          <w:szCs w:val="28"/>
        </w:rPr>
        <w:t>;</w:t>
      </w:r>
    </w:p>
    <w:p w:rsidR="00B070A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A14D77">
        <w:rPr>
          <w:rFonts w:ascii="Times New Roman" w:hAnsi="Times New Roman" w:cs="Times New Roman"/>
          <w:sz w:val="28"/>
          <w:szCs w:val="28"/>
        </w:rPr>
        <w:t>наглядность форм предоставления информации (при письменном информировании)</w:t>
      </w:r>
      <w:r w:rsidR="00B070A6">
        <w:rPr>
          <w:rFonts w:ascii="Times New Roman" w:hAnsi="Times New Roman" w:cs="Times New Roman"/>
          <w:sz w:val="28"/>
          <w:szCs w:val="28"/>
        </w:rPr>
        <w:t>;</w:t>
      </w:r>
    </w:p>
    <w:p w:rsidR="00B070A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A14D77">
        <w:rPr>
          <w:rFonts w:ascii="Times New Roman" w:hAnsi="Times New Roman" w:cs="Times New Roman"/>
          <w:sz w:val="28"/>
          <w:szCs w:val="28"/>
        </w:rPr>
        <w:t>удобство и доступность получения информации</w:t>
      </w:r>
      <w:r w:rsidR="00B070A6">
        <w:rPr>
          <w:rFonts w:ascii="Times New Roman" w:hAnsi="Times New Roman" w:cs="Times New Roman"/>
          <w:sz w:val="28"/>
          <w:szCs w:val="28"/>
        </w:rPr>
        <w:t>;</w:t>
      </w:r>
    </w:p>
    <w:p w:rsidR="00267C13" w:rsidRPr="00A14D77"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A14D77">
        <w:rPr>
          <w:rFonts w:ascii="Times New Roman" w:hAnsi="Times New Roman" w:cs="Times New Roman"/>
          <w:sz w:val="28"/>
          <w:szCs w:val="28"/>
        </w:rPr>
        <w:t>оперативность предоставления информации.</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круг заявителей;</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срок предоставления муниципальной услуги;</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 xml:space="preserve">результаты предоставления муниципальной услуги, порядок представления документа, являющегося результатом предоставления </w:t>
      </w:r>
      <w:r w:rsidRPr="00B070A6">
        <w:rPr>
          <w:rFonts w:ascii="Times New Roman" w:hAnsi="Times New Roman" w:cs="Times New Roman"/>
          <w:sz w:val="28"/>
          <w:szCs w:val="28"/>
        </w:rPr>
        <w:lastRenderedPageBreak/>
        <w:t>муниципальной услуги;</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формы документов, используемые при предоставлении муниципальной услуги;</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место нахождения и графики работы администрации и МФЦ;</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справочные телефоны администрации и МФЦ;</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электронные адреса ЕПГУ, РПГУ;</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адреса официальных сайтов, а также электронной почты администрации и МФЦ.</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B070A6" w:rsidRPr="00B070A6" w:rsidRDefault="00B070A6" w:rsidP="00B070A6">
      <w:pPr>
        <w:pStyle w:val="ConsPlusNormal"/>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B070A6" w:rsidRPr="00B070A6" w:rsidRDefault="00B070A6" w:rsidP="00B070A6">
      <w:pPr>
        <w:pStyle w:val="ConsPlusNormal"/>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 xml:space="preserve">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w:t>
      </w:r>
      <w:r w:rsidRPr="00B070A6">
        <w:rPr>
          <w:rFonts w:ascii="Times New Roman" w:hAnsi="Times New Roman" w:cs="Times New Roman"/>
          <w:sz w:val="28"/>
          <w:szCs w:val="28"/>
        </w:rPr>
        <w:lastRenderedPageBreak/>
        <w:t>телефонный звонок. Время телефонного разговора не должно превышать 10 минут.</w:t>
      </w:r>
    </w:p>
    <w:p w:rsidR="00B070A6" w:rsidRPr="00B070A6" w:rsidRDefault="00B070A6" w:rsidP="00B070A6">
      <w:pPr>
        <w:pStyle w:val="ConsPlusNormal"/>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070A6" w:rsidRPr="00B070A6" w:rsidRDefault="00B070A6" w:rsidP="00B070A6">
      <w:pPr>
        <w:pStyle w:val="ConsPlusNormal"/>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B070A6" w:rsidRPr="00B070A6" w:rsidRDefault="00B070A6" w:rsidP="00B070A6">
      <w:pPr>
        <w:pStyle w:val="ConsPlusNormal"/>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для ответа требуется более продолжительное время;</w:t>
      </w:r>
    </w:p>
    <w:p w:rsidR="00B070A6" w:rsidRPr="00B070A6" w:rsidRDefault="00B070A6" w:rsidP="00B070A6">
      <w:pPr>
        <w:pStyle w:val="ConsPlusNormal"/>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070A6" w:rsidRPr="00B070A6" w:rsidRDefault="00B070A6" w:rsidP="00B070A6">
      <w:pPr>
        <w:spacing w:line="360" w:lineRule="exact"/>
        <w:ind w:firstLine="709"/>
        <w:jc w:val="both"/>
        <w:rPr>
          <w:sz w:val="28"/>
          <w:szCs w:val="28"/>
        </w:rPr>
      </w:pPr>
      <w:r w:rsidRPr="00B070A6">
        <w:rPr>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текст настоящего административного регламента;</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 xml:space="preserve">извлечения из нормативных правовых актов, содержащих нормы, </w:t>
      </w:r>
      <w:r w:rsidRPr="00B070A6">
        <w:rPr>
          <w:rFonts w:ascii="Times New Roman" w:hAnsi="Times New Roman" w:cs="Times New Roman"/>
          <w:sz w:val="28"/>
          <w:szCs w:val="28"/>
        </w:rPr>
        <w:lastRenderedPageBreak/>
        <w:t>регулирующие деятельность по предоставлению муниципальной услуги;</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формы документов, используемые при предоставлении муниципальной услуги;</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порядок обжалования решений, действий или бездействия должностных лиц;</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место нахождения и графики работы администрации и МФЦ;</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справочные телефоны администрации и МФЦ;</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электронные адреса ЕПГУ, РПГУ;</w:t>
      </w:r>
    </w:p>
    <w:p w:rsidR="00B070A6" w:rsidRPr="00B070A6" w:rsidRDefault="00B070A6" w:rsidP="00B070A6">
      <w:pPr>
        <w:pStyle w:val="ConsPlusNormal"/>
        <w:tabs>
          <w:tab w:val="left" w:pos="567"/>
        </w:tabs>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адреса официальных сайтов, а также электронной почты администрации и МФЦ.</w:t>
      </w:r>
    </w:p>
    <w:p w:rsidR="00B070A6" w:rsidRPr="00B070A6" w:rsidRDefault="00B070A6" w:rsidP="00B070A6">
      <w:pPr>
        <w:pStyle w:val="ConsPlusNormal"/>
        <w:spacing w:line="360" w:lineRule="exact"/>
        <w:ind w:firstLine="709"/>
        <w:jc w:val="both"/>
        <w:rPr>
          <w:rFonts w:ascii="Times New Roman" w:hAnsi="Times New Roman" w:cs="Times New Roman"/>
          <w:sz w:val="28"/>
          <w:szCs w:val="28"/>
        </w:rPr>
      </w:pPr>
      <w:r w:rsidRPr="00B070A6">
        <w:rPr>
          <w:rFonts w:ascii="Times New Roman" w:hAnsi="Times New Roman"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color w:val="FF0000"/>
          <w:sz w:val="28"/>
          <w:szCs w:val="28"/>
        </w:rPr>
      </w:pPr>
    </w:p>
    <w:p w:rsidR="00267C13" w:rsidRPr="00F22EB4" w:rsidRDefault="00B070A6" w:rsidP="00267C13">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t>II. Стандарт предоставления м</w:t>
      </w:r>
      <w:r w:rsidR="00267C13" w:rsidRPr="00F22EB4">
        <w:rPr>
          <w:rFonts w:ascii="Times New Roman" w:hAnsi="Times New Roman" w:cs="Times New Roman"/>
          <w:b/>
          <w:sz w:val="28"/>
          <w:szCs w:val="28"/>
        </w:rPr>
        <w:t>униципальной услуги</w:t>
      </w:r>
    </w:p>
    <w:p w:rsidR="00B070A6" w:rsidRDefault="00B070A6" w:rsidP="00267C13">
      <w:pPr>
        <w:pStyle w:val="ConsPlusNormal"/>
        <w:tabs>
          <w:tab w:val="left" w:pos="709"/>
        </w:tabs>
        <w:ind w:firstLine="0"/>
        <w:jc w:val="center"/>
        <w:rPr>
          <w:rFonts w:ascii="Times New Roman" w:hAnsi="Times New Roman" w:cs="Times New Roman"/>
          <w:b/>
          <w:sz w:val="28"/>
          <w:szCs w:val="28"/>
        </w:rPr>
      </w:pPr>
    </w:p>
    <w:p w:rsidR="00267C13" w:rsidRDefault="00B070A6" w:rsidP="00267C13">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t>Наименование м</w:t>
      </w:r>
      <w:r w:rsidR="00267C13" w:rsidRPr="00F22EB4">
        <w:rPr>
          <w:rFonts w:ascii="Times New Roman" w:hAnsi="Times New Roman" w:cs="Times New Roman"/>
          <w:b/>
          <w:sz w:val="28"/>
          <w:szCs w:val="28"/>
        </w:rPr>
        <w:t>униципальной услуги</w:t>
      </w:r>
    </w:p>
    <w:p w:rsidR="00267C13" w:rsidRPr="00F22EB4" w:rsidRDefault="00267C13" w:rsidP="00267C13">
      <w:pPr>
        <w:pStyle w:val="ConsPlusNormal"/>
        <w:tabs>
          <w:tab w:val="left" w:pos="709"/>
        </w:tabs>
        <w:ind w:firstLine="0"/>
        <w:jc w:val="center"/>
        <w:rPr>
          <w:rFonts w:ascii="Times New Roman" w:hAnsi="Times New Roman" w:cs="Times New Roman"/>
          <w:b/>
          <w:sz w:val="28"/>
          <w:szCs w:val="28"/>
        </w:rPr>
      </w:pPr>
    </w:p>
    <w:p w:rsidR="00267C13" w:rsidRDefault="00B070A6"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11</w:t>
      </w:r>
      <w:r w:rsidR="00267C13" w:rsidRPr="00331856">
        <w:rPr>
          <w:rFonts w:ascii="Times New Roman" w:hAnsi="Times New Roman"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униципальная услуга</w:t>
      </w:r>
      <w:r>
        <w:rPr>
          <w:rFonts w:ascii="PT Astra Serif" w:hAnsi="PT Astra Serif" w:cs="Times New Roman"/>
          <w:sz w:val="28"/>
          <w:szCs w:val="28"/>
        </w:rPr>
        <w:t xml:space="preserve"> </w:t>
      </w:r>
      <w:r w:rsidR="00CA34A0" w:rsidRPr="00CA34A0">
        <w:rPr>
          <w:rFonts w:ascii="Times New Roman" w:hAnsi="Times New Roman" w:cs="Times New Roman"/>
          <w:sz w:val="28"/>
          <w:szCs w:val="28"/>
        </w:rPr>
        <w:t>–</w:t>
      </w:r>
      <w:r w:rsidR="00CA34A0" w:rsidRPr="008C7A15">
        <w:rPr>
          <w:rFonts w:ascii="PT Astra Serif" w:hAnsi="PT Astra Serif" w:cs="Times New Roman"/>
          <w:sz w:val="28"/>
          <w:szCs w:val="28"/>
        </w:rPr>
        <w:t xml:space="preserve"> </w:t>
      </w:r>
      <w:r w:rsidRPr="008C7A15">
        <w:rPr>
          <w:rFonts w:ascii="PT Astra Serif" w:hAnsi="PT Astra Serif" w:cs="Times New Roman"/>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r w:rsidR="00267C13">
        <w:rPr>
          <w:rFonts w:ascii="Times New Roman" w:hAnsi="Times New Roman" w:cs="Times New Roman"/>
          <w:sz w:val="28"/>
          <w:szCs w:val="28"/>
        </w:rPr>
        <w:t>.</w:t>
      </w:r>
    </w:p>
    <w:p w:rsidR="00B070A6" w:rsidRPr="00331856" w:rsidRDefault="00B070A6" w:rsidP="00267C13">
      <w:pPr>
        <w:pStyle w:val="ConsPlusNormal"/>
        <w:tabs>
          <w:tab w:val="left" w:pos="709"/>
        </w:tabs>
        <w:spacing w:line="360" w:lineRule="exact"/>
        <w:ind w:firstLine="709"/>
        <w:jc w:val="both"/>
        <w:rPr>
          <w:rFonts w:ascii="Times New Roman" w:hAnsi="Times New Roman" w:cs="Times New Roman"/>
          <w:sz w:val="28"/>
          <w:szCs w:val="28"/>
        </w:rPr>
      </w:pPr>
    </w:p>
    <w:p w:rsidR="00267C13" w:rsidRDefault="00267C13" w:rsidP="00267C13">
      <w:pPr>
        <w:pStyle w:val="ConsPlusNormal"/>
        <w:tabs>
          <w:tab w:val="left" w:pos="709"/>
        </w:tabs>
        <w:ind w:firstLine="0"/>
        <w:jc w:val="center"/>
        <w:rPr>
          <w:rFonts w:ascii="Times New Roman" w:hAnsi="Times New Roman" w:cs="Times New Roman"/>
          <w:b/>
          <w:sz w:val="28"/>
          <w:szCs w:val="28"/>
        </w:rPr>
      </w:pPr>
      <w:r w:rsidRPr="00D10A07">
        <w:rPr>
          <w:rFonts w:ascii="Times New Roman" w:hAnsi="Times New Roman" w:cs="Times New Roman"/>
          <w:b/>
          <w:sz w:val="28"/>
          <w:szCs w:val="28"/>
        </w:rPr>
        <w:t xml:space="preserve">Наименование органа местного самоуправления, </w:t>
      </w:r>
    </w:p>
    <w:p w:rsidR="00267C13" w:rsidRPr="00D10A07" w:rsidRDefault="00B070A6" w:rsidP="00267C13">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t>предоставляющего м</w:t>
      </w:r>
      <w:r w:rsidR="00267C13" w:rsidRPr="00D10A07">
        <w:rPr>
          <w:rFonts w:ascii="Times New Roman" w:hAnsi="Times New Roman" w:cs="Times New Roman"/>
          <w:b/>
          <w:sz w:val="28"/>
          <w:szCs w:val="28"/>
        </w:rPr>
        <w:t>униципальную услугу</w:t>
      </w:r>
    </w:p>
    <w:p w:rsidR="00267C13" w:rsidRPr="00D74E15" w:rsidRDefault="00B070A6" w:rsidP="00267C13">
      <w:pPr>
        <w:tabs>
          <w:tab w:val="left" w:pos="709"/>
        </w:tabs>
        <w:spacing w:beforeLines="100" w:before="240" w:afterLines="100" w:after="240" w:line="360" w:lineRule="exact"/>
        <w:ind w:firstLine="709"/>
        <w:contextualSpacing/>
        <w:jc w:val="both"/>
        <w:rPr>
          <w:sz w:val="28"/>
          <w:szCs w:val="28"/>
        </w:rPr>
      </w:pPr>
      <w:r>
        <w:rPr>
          <w:sz w:val="28"/>
          <w:szCs w:val="28"/>
        </w:rPr>
        <w:t>1</w:t>
      </w:r>
      <w:r w:rsidR="00267C13">
        <w:rPr>
          <w:sz w:val="28"/>
          <w:szCs w:val="28"/>
        </w:rPr>
        <w:t>2</w:t>
      </w:r>
      <w:r w:rsidR="00267C13" w:rsidRPr="00331856">
        <w:rPr>
          <w:sz w:val="28"/>
          <w:szCs w:val="28"/>
        </w:rPr>
        <w:t xml:space="preserve">. Муниципальная услуга </w:t>
      </w:r>
      <w:r w:rsidRPr="008C7A15">
        <w:rPr>
          <w:rFonts w:ascii="PT Astra Serif" w:hAnsi="PT Astra Serif"/>
          <w:sz w:val="28"/>
          <w:szCs w:val="28"/>
        </w:rPr>
        <w:t>«Направление уведомления об окончании строительства или реконструкции объекта индивидуального жилищного строительства или садового дома»</w:t>
      </w:r>
      <w:r w:rsidR="00267C13">
        <w:rPr>
          <w:sz w:val="28"/>
          <w:szCs w:val="28"/>
        </w:rPr>
        <w:t xml:space="preserve"> </w:t>
      </w:r>
      <w:r w:rsidR="00267C13" w:rsidRPr="00D74E15">
        <w:rPr>
          <w:sz w:val="28"/>
          <w:szCs w:val="28"/>
        </w:rPr>
        <w:t>предоставляет</w:t>
      </w:r>
      <w:r w:rsidR="00267C13">
        <w:rPr>
          <w:sz w:val="28"/>
          <w:szCs w:val="28"/>
        </w:rPr>
        <w:t>ся</w:t>
      </w:r>
      <w:r w:rsidR="00267C13" w:rsidRPr="00D74E15">
        <w:rPr>
          <w:sz w:val="28"/>
          <w:szCs w:val="28"/>
        </w:rPr>
        <w:t xml:space="preserve"> администраци</w:t>
      </w:r>
      <w:r w:rsidR="00267C13">
        <w:rPr>
          <w:sz w:val="28"/>
          <w:szCs w:val="28"/>
        </w:rPr>
        <w:t>ей</w:t>
      </w:r>
      <w:r w:rsidR="00267C13" w:rsidRPr="00D74E15">
        <w:rPr>
          <w:sz w:val="28"/>
          <w:szCs w:val="28"/>
        </w:rPr>
        <w:t xml:space="preserve"> муниципального образования Тепло-Огаревский район.</w:t>
      </w:r>
    </w:p>
    <w:p w:rsidR="00267C13" w:rsidRDefault="00B070A6" w:rsidP="00267C13">
      <w:pPr>
        <w:tabs>
          <w:tab w:val="left" w:pos="709"/>
        </w:tabs>
        <w:spacing w:line="360" w:lineRule="exact"/>
        <w:ind w:firstLine="709"/>
        <w:jc w:val="both"/>
        <w:rPr>
          <w:sz w:val="28"/>
          <w:szCs w:val="28"/>
        </w:rPr>
      </w:pPr>
      <w:r>
        <w:rPr>
          <w:sz w:val="28"/>
          <w:szCs w:val="28"/>
        </w:rPr>
        <w:t>1</w:t>
      </w:r>
      <w:r w:rsidR="00267C13">
        <w:rPr>
          <w:sz w:val="28"/>
          <w:szCs w:val="28"/>
        </w:rPr>
        <w:t xml:space="preserve">3. </w:t>
      </w:r>
      <w:r w:rsidR="00267C13" w:rsidRPr="00D74E15">
        <w:rPr>
          <w:sz w:val="28"/>
          <w:szCs w:val="28"/>
        </w:rPr>
        <w:t>Структурное подразделение администрации муниципального образования Тепло-Огаревский район, ответственное за непосредственное предоставление  муниципальной услуги</w:t>
      </w:r>
      <w:r w:rsidR="00CA34A0">
        <w:rPr>
          <w:sz w:val="28"/>
          <w:szCs w:val="28"/>
        </w:rPr>
        <w:t>,</w:t>
      </w:r>
      <w:r w:rsidR="00267C13" w:rsidRPr="00D74E15">
        <w:rPr>
          <w:sz w:val="28"/>
          <w:szCs w:val="28"/>
        </w:rPr>
        <w:t xml:space="preserve"> – отдел строительства, ЖКХ, транспорта и связи.</w:t>
      </w:r>
    </w:p>
    <w:p w:rsidR="00267C13" w:rsidRDefault="00267C13" w:rsidP="00267C13">
      <w:pPr>
        <w:pStyle w:val="ConsPlusNormal"/>
        <w:tabs>
          <w:tab w:val="left" w:pos="709"/>
        </w:tabs>
        <w:ind w:firstLine="0"/>
        <w:jc w:val="center"/>
        <w:rPr>
          <w:rFonts w:ascii="Times New Roman" w:hAnsi="Times New Roman" w:cs="Times New Roman"/>
          <w:b/>
          <w:sz w:val="28"/>
          <w:szCs w:val="28"/>
        </w:rPr>
      </w:pPr>
    </w:p>
    <w:p w:rsidR="00267C13" w:rsidRPr="00EB356E" w:rsidRDefault="00267C13" w:rsidP="00267C13">
      <w:pPr>
        <w:pStyle w:val="ConsPlusNormal"/>
        <w:tabs>
          <w:tab w:val="left" w:pos="709"/>
        </w:tabs>
        <w:ind w:firstLine="0"/>
        <w:jc w:val="center"/>
        <w:rPr>
          <w:rFonts w:ascii="Times New Roman" w:hAnsi="Times New Roman" w:cs="Times New Roman"/>
          <w:b/>
          <w:sz w:val="28"/>
          <w:szCs w:val="28"/>
        </w:rPr>
      </w:pPr>
      <w:r w:rsidRPr="00EB356E">
        <w:rPr>
          <w:rFonts w:ascii="Times New Roman" w:hAnsi="Times New Roman" w:cs="Times New Roman"/>
          <w:b/>
          <w:sz w:val="28"/>
          <w:szCs w:val="28"/>
        </w:rPr>
        <w:t xml:space="preserve">Результат предоставления </w:t>
      </w:r>
      <w:r w:rsidR="00B070A6">
        <w:rPr>
          <w:rFonts w:ascii="Times New Roman" w:hAnsi="Times New Roman" w:cs="Times New Roman"/>
          <w:b/>
          <w:sz w:val="28"/>
          <w:szCs w:val="28"/>
        </w:rPr>
        <w:t>м</w:t>
      </w:r>
      <w:r w:rsidRPr="00EB356E">
        <w:rPr>
          <w:rFonts w:ascii="Times New Roman" w:hAnsi="Times New Roman" w:cs="Times New Roman"/>
          <w:b/>
          <w:sz w:val="28"/>
          <w:szCs w:val="28"/>
        </w:rPr>
        <w:t>униципальной услуги</w:t>
      </w:r>
    </w:p>
    <w:p w:rsidR="00267C13" w:rsidRPr="00331856" w:rsidRDefault="00267C13" w:rsidP="00267C13">
      <w:pPr>
        <w:pStyle w:val="ConsPlusNormal"/>
        <w:tabs>
          <w:tab w:val="left" w:pos="709"/>
        </w:tabs>
        <w:ind w:firstLine="0"/>
        <w:jc w:val="center"/>
        <w:rPr>
          <w:rFonts w:ascii="Times New Roman" w:hAnsi="Times New Roman" w:cs="Times New Roman"/>
          <w:sz w:val="28"/>
          <w:szCs w:val="28"/>
        </w:rPr>
      </w:pPr>
    </w:p>
    <w:p w:rsidR="00267C13" w:rsidRPr="009C2F29" w:rsidRDefault="00B070A6" w:rsidP="00267C13">
      <w:pPr>
        <w:pStyle w:val="-N"/>
        <w:numPr>
          <w:ilvl w:val="0"/>
          <w:numId w:val="0"/>
        </w:numPr>
        <w:tabs>
          <w:tab w:val="left" w:pos="709"/>
        </w:tabs>
        <w:spacing w:line="360" w:lineRule="exact"/>
        <w:ind w:firstLine="709"/>
        <w:rPr>
          <w:rFonts w:ascii="Times New Roman" w:hAnsi="Times New Roman" w:cs="Times New Roman"/>
        </w:rPr>
      </w:pPr>
      <w:r>
        <w:rPr>
          <w:rFonts w:ascii="Times New Roman" w:hAnsi="Times New Roman" w:cs="Times New Roman"/>
        </w:rPr>
        <w:t>14</w:t>
      </w:r>
      <w:r w:rsidR="00267C13" w:rsidRPr="009C2F29">
        <w:rPr>
          <w:rFonts w:ascii="Times New Roman" w:hAnsi="Times New Roman" w:cs="Times New Roman"/>
        </w:rPr>
        <w:t xml:space="preserve">. Результатом предоставления </w:t>
      </w:r>
      <w:r>
        <w:rPr>
          <w:rFonts w:ascii="Times New Roman" w:hAnsi="Times New Roman" w:cs="Times New Roman"/>
        </w:rPr>
        <w:t>м</w:t>
      </w:r>
      <w:r w:rsidR="00267C13" w:rsidRPr="009C2F29">
        <w:rPr>
          <w:rFonts w:ascii="Times New Roman" w:hAnsi="Times New Roman" w:cs="Times New Roman"/>
        </w:rPr>
        <w:t>униципальной услуги являются:</w:t>
      </w:r>
    </w:p>
    <w:p w:rsidR="00267C13" w:rsidRPr="009C2F29" w:rsidRDefault="00267C13" w:rsidP="00267C13">
      <w:pPr>
        <w:pStyle w:val="-N"/>
        <w:numPr>
          <w:ilvl w:val="1"/>
          <w:numId w:val="18"/>
        </w:numPr>
        <w:tabs>
          <w:tab w:val="left" w:pos="709"/>
          <w:tab w:val="left" w:pos="851"/>
        </w:tabs>
        <w:spacing w:line="360" w:lineRule="exact"/>
        <w:ind w:left="0"/>
        <w:rPr>
          <w:rFonts w:ascii="Times New Roman" w:hAnsi="Times New Roman" w:cs="Times New Roman"/>
        </w:rPr>
      </w:pPr>
      <w:r w:rsidRPr="009C2F29">
        <w:rPr>
          <w:rFonts w:ascii="Times New Roman" w:hAnsi="Times New Roman" w:cs="Times New Roman"/>
        </w:rPr>
        <w:t>направление уведомления о соответствии построенных или реконструированных объект</w:t>
      </w:r>
      <w:r>
        <w:rPr>
          <w:rFonts w:ascii="Times New Roman" w:hAnsi="Times New Roman" w:cs="Times New Roman"/>
        </w:rPr>
        <w:t>ов</w:t>
      </w:r>
      <w:r w:rsidRPr="009C2F29">
        <w:rPr>
          <w:rFonts w:ascii="Times New Roman" w:hAnsi="Times New Roman" w:cs="Times New Roman"/>
        </w:rPr>
        <w:t xml:space="preserve"> индивидуального жилищного строительства </w:t>
      </w:r>
      <w:r w:rsidRPr="009C2F29">
        <w:rPr>
          <w:rFonts w:ascii="Times New Roman" w:hAnsi="Times New Roman" w:cs="Times New Roman"/>
        </w:rPr>
        <w:lastRenderedPageBreak/>
        <w:t>или садового дома требованиям законодательства о градостроительной деятельности (приложение</w:t>
      </w:r>
      <w:r>
        <w:rPr>
          <w:rFonts w:ascii="Times New Roman" w:hAnsi="Times New Roman" w:cs="Times New Roman"/>
        </w:rPr>
        <w:t xml:space="preserve"> № 3</w:t>
      </w:r>
      <w:r w:rsidRPr="009C2F29">
        <w:rPr>
          <w:rFonts w:ascii="Times New Roman" w:hAnsi="Times New Roman" w:cs="Times New Roman"/>
        </w:rPr>
        <w:t xml:space="preserve"> к настоящему административному регламенту);</w:t>
      </w:r>
    </w:p>
    <w:p w:rsidR="00267C13" w:rsidRPr="009C2F29" w:rsidRDefault="00267C13" w:rsidP="00267C13">
      <w:pPr>
        <w:pStyle w:val="-N"/>
        <w:numPr>
          <w:ilvl w:val="1"/>
          <w:numId w:val="18"/>
        </w:numPr>
        <w:tabs>
          <w:tab w:val="left" w:pos="709"/>
        </w:tabs>
        <w:spacing w:line="360" w:lineRule="exact"/>
        <w:ind w:left="0"/>
        <w:rPr>
          <w:rFonts w:ascii="Times New Roman" w:hAnsi="Times New Roman" w:cs="Times New Roman"/>
        </w:rPr>
      </w:pPr>
      <w:r w:rsidRPr="009C2F29">
        <w:rPr>
          <w:rFonts w:ascii="Times New Roman" w:hAnsi="Times New Roman" w:cs="Times New Roman"/>
        </w:rPr>
        <w:t>направление уведомления о несоответствии построенных или реконструированных объект</w:t>
      </w:r>
      <w:r>
        <w:rPr>
          <w:rFonts w:ascii="Times New Roman" w:hAnsi="Times New Roman" w:cs="Times New Roman"/>
        </w:rPr>
        <w:t>ов</w:t>
      </w:r>
      <w:r w:rsidRPr="009C2F29">
        <w:rPr>
          <w:rFonts w:ascii="Times New Roman" w:hAnsi="Times New Roman" w:cs="Times New Roman"/>
        </w:rPr>
        <w:t xml:space="preserve"> индивидуального жилищного строительства или садового дома требованиям законодательства о градостроительной деятельности (приложение </w:t>
      </w:r>
      <w:r>
        <w:rPr>
          <w:rFonts w:ascii="Times New Roman" w:hAnsi="Times New Roman" w:cs="Times New Roman"/>
        </w:rPr>
        <w:t>№ 4</w:t>
      </w:r>
      <w:r w:rsidRPr="009C2F29">
        <w:rPr>
          <w:rFonts w:ascii="Times New Roman" w:hAnsi="Times New Roman" w:cs="Times New Roman"/>
        </w:rPr>
        <w:t xml:space="preserve"> к настоящему административному регламенту);</w:t>
      </w:r>
    </w:p>
    <w:p w:rsidR="00267C13" w:rsidRDefault="00267C13" w:rsidP="00267C13">
      <w:pPr>
        <w:pStyle w:val="-N"/>
        <w:numPr>
          <w:ilvl w:val="0"/>
          <w:numId w:val="0"/>
        </w:numPr>
        <w:ind w:firstLine="568"/>
        <w:rPr>
          <w:b/>
        </w:rPr>
      </w:pPr>
    </w:p>
    <w:p w:rsidR="00267C13" w:rsidRDefault="00B070A6" w:rsidP="00267C13">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t>Срок предоставления м</w:t>
      </w:r>
      <w:r w:rsidR="00267C13" w:rsidRPr="00EB356E">
        <w:rPr>
          <w:rFonts w:ascii="Times New Roman" w:hAnsi="Times New Roman" w:cs="Times New Roman"/>
          <w:b/>
          <w:sz w:val="28"/>
          <w:szCs w:val="28"/>
        </w:rPr>
        <w:t>униципальной услуги</w:t>
      </w:r>
    </w:p>
    <w:p w:rsidR="00267C13" w:rsidRDefault="00267C13" w:rsidP="00267C13">
      <w:pPr>
        <w:pStyle w:val="ConsPlusNormal"/>
        <w:tabs>
          <w:tab w:val="left" w:pos="709"/>
        </w:tabs>
        <w:spacing w:line="360" w:lineRule="exact"/>
        <w:ind w:firstLine="709"/>
        <w:jc w:val="center"/>
        <w:rPr>
          <w:rFonts w:ascii="Times New Roman" w:hAnsi="Times New Roman" w:cs="Times New Roman"/>
          <w:b/>
          <w:sz w:val="28"/>
          <w:szCs w:val="28"/>
        </w:rPr>
      </w:pPr>
    </w:p>
    <w:p w:rsidR="00267C13" w:rsidRPr="00307745" w:rsidRDefault="00B070A6" w:rsidP="00267C13">
      <w:pPr>
        <w:widowControl w:val="0"/>
        <w:autoSpaceDE w:val="0"/>
        <w:autoSpaceDN w:val="0"/>
        <w:adjustRightInd w:val="0"/>
        <w:spacing w:line="360" w:lineRule="exact"/>
        <w:ind w:firstLine="709"/>
        <w:contextualSpacing/>
        <w:jc w:val="both"/>
        <w:rPr>
          <w:rFonts w:ascii="PT Astra Serif" w:hAnsi="PT Astra Serif"/>
          <w:sz w:val="28"/>
          <w:szCs w:val="28"/>
        </w:rPr>
      </w:pPr>
      <w:r>
        <w:rPr>
          <w:sz w:val="28"/>
          <w:szCs w:val="28"/>
        </w:rPr>
        <w:t>15</w:t>
      </w:r>
      <w:r w:rsidR="00267C13" w:rsidRPr="000226E1">
        <w:rPr>
          <w:sz w:val="28"/>
          <w:szCs w:val="28"/>
        </w:rPr>
        <w:t xml:space="preserve">. </w:t>
      </w:r>
      <w:r w:rsidR="00267C13" w:rsidRPr="00307745">
        <w:rPr>
          <w:rFonts w:ascii="PT Astra Serif" w:hAnsi="PT Astra Serif"/>
          <w:sz w:val="28"/>
          <w:szCs w:val="28"/>
        </w:rPr>
        <w:t xml:space="preserve">Срок предоставления муниципальной услуги – </w:t>
      </w:r>
      <w:r w:rsidR="00267C13">
        <w:rPr>
          <w:rFonts w:ascii="PT Astra Serif" w:hAnsi="PT Astra Serif"/>
          <w:sz w:val="28"/>
          <w:szCs w:val="28"/>
        </w:rPr>
        <w:t xml:space="preserve">7 </w:t>
      </w:r>
      <w:r w:rsidR="00267C13" w:rsidRPr="00307745">
        <w:rPr>
          <w:rFonts w:ascii="PT Astra Serif" w:hAnsi="PT Astra Serif"/>
          <w:sz w:val="28"/>
          <w:szCs w:val="28"/>
        </w:rPr>
        <w:t xml:space="preserve"> рабочих дней со дня по</w:t>
      </w:r>
      <w:r>
        <w:rPr>
          <w:rFonts w:ascii="PT Astra Serif" w:hAnsi="PT Astra Serif"/>
          <w:sz w:val="28"/>
          <w:szCs w:val="28"/>
        </w:rPr>
        <w:t>ступления в</w:t>
      </w:r>
      <w:r w:rsidR="00267C13" w:rsidRPr="00307745">
        <w:rPr>
          <w:rFonts w:ascii="PT Astra Serif" w:hAnsi="PT Astra Serif"/>
          <w:sz w:val="28"/>
          <w:szCs w:val="28"/>
        </w:rPr>
        <w:t xml:space="preserve"> </w:t>
      </w:r>
      <w:r>
        <w:rPr>
          <w:rFonts w:ascii="PT Astra Serif" w:hAnsi="PT Astra Serif"/>
          <w:sz w:val="28"/>
          <w:szCs w:val="28"/>
        </w:rPr>
        <w:t>а</w:t>
      </w:r>
      <w:r w:rsidR="00267C13" w:rsidRPr="00307745">
        <w:rPr>
          <w:rFonts w:ascii="PT Astra Serif" w:hAnsi="PT Astra Serif"/>
          <w:sz w:val="28"/>
          <w:szCs w:val="28"/>
        </w:rPr>
        <w:t>дминистраци</w:t>
      </w:r>
      <w:r>
        <w:rPr>
          <w:rFonts w:ascii="PT Astra Serif" w:hAnsi="PT Astra Serif"/>
          <w:sz w:val="28"/>
          <w:szCs w:val="28"/>
        </w:rPr>
        <w:t>ю</w:t>
      </w:r>
      <w:r w:rsidR="00267C13" w:rsidRPr="00307745">
        <w:rPr>
          <w:rFonts w:ascii="PT Astra Serif" w:hAnsi="PT Astra Serif"/>
          <w:sz w:val="28"/>
          <w:szCs w:val="28"/>
        </w:rPr>
        <w:t xml:space="preserve"> </w:t>
      </w:r>
      <w:r w:rsidR="00267C13" w:rsidRPr="000D5297">
        <w:rPr>
          <w:rFonts w:ascii="PT Astra Serif" w:hAnsi="PT Astra Serif"/>
          <w:sz w:val="28"/>
          <w:szCs w:val="28"/>
        </w:rPr>
        <w:t xml:space="preserve">уведомления </w:t>
      </w:r>
      <w:r w:rsidR="00267C13" w:rsidRPr="001A1879">
        <w:rPr>
          <w:sz w:val="28"/>
          <w:szCs w:val="28"/>
        </w:rPr>
        <w:t>об окончании строительства или реконструкции объекта индивидуального жилищного строительства или садового дома</w:t>
      </w:r>
      <w:r w:rsidR="00267C13" w:rsidRPr="00307745">
        <w:rPr>
          <w:rFonts w:ascii="PT Astra Serif" w:hAnsi="PT Astra Serif"/>
          <w:sz w:val="28"/>
          <w:szCs w:val="28"/>
        </w:rPr>
        <w:t>.</w:t>
      </w:r>
    </w:p>
    <w:p w:rsidR="00B63624" w:rsidRDefault="00B63624" w:rsidP="00267C13">
      <w:pPr>
        <w:pStyle w:val="ConsPlusNormal"/>
        <w:tabs>
          <w:tab w:val="left" w:pos="709"/>
        </w:tabs>
        <w:ind w:firstLine="0"/>
        <w:jc w:val="center"/>
        <w:rPr>
          <w:rFonts w:ascii="Times New Roman" w:hAnsi="Times New Roman" w:cs="Times New Roman"/>
          <w:b/>
          <w:sz w:val="28"/>
          <w:szCs w:val="28"/>
        </w:rPr>
      </w:pPr>
    </w:p>
    <w:p w:rsidR="00B63624" w:rsidRPr="00B63624" w:rsidRDefault="00B63624" w:rsidP="00B63624">
      <w:pPr>
        <w:pStyle w:val="ConsPlusNormal"/>
        <w:ind w:firstLine="709"/>
        <w:jc w:val="center"/>
        <w:outlineLvl w:val="2"/>
        <w:rPr>
          <w:rFonts w:ascii="Times New Roman" w:hAnsi="Times New Roman" w:cs="Times New Roman"/>
          <w:b/>
          <w:sz w:val="28"/>
          <w:szCs w:val="28"/>
        </w:rPr>
      </w:pPr>
      <w:r w:rsidRPr="00B63624">
        <w:rPr>
          <w:rFonts w:ascii="Times New Roman" w:hAnsi="Times New Roman"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267C13" w:rsidRPr="0044264B" w:rsidRDefault="00267C13" w:rsidP="00267C13">
      <w:pPr>
        <w:pStyle w:val="ConsPlusNormal"/>
        <w:tabs>
          <w:tab w:val="left" w:pos="709"/>
        </w:tabs>
        <w:ind w:firstLine="0"/>
        <w:jc w:val="center"/>
        <w:rPr>
          <w:rFonts w:ascii="Times New Roman" w:hAnsi="Times New Roman" w:cs="Times New Roman"/>
          <w:b/>
          <w:sz w:val="28"/>
          <w:szCs w:val="28"/>
        </w:rPr>
      </w:pPr>
    </w:p>
    <w:p w:rsidR="00267C13" w:rsidRPr="0044264B" w:rsidRDefault="00B63624" w:rsidP="00B63624">
      <w:pPr>
        <w:tabs>
          <w:tab w:val="left" w:pos="709"/>
        </w:tabs>
        <w:spacing w:line="360" w:lineRule="exact"/>
        <w:ind w:firstLine="709"/>
        <w:jc w:val="both"/>
        <w:rPr>
          <w:sz w:val="28"/>
          <w:szCs w:val="28"/>
        </w:rPr>
      </w:pPr>
      <w:r>
        <w:rPr>
          <w:sz w:val="28"/>
          <w:szCs w:val="28"/>
        </w:rPr>
        <w:t>16. Предоставление м</w:t>
      </w:r>
      <w:r w:rsidR="00267C13" w:rsidRPr="0044264B">
        <w:rPr>
          <w:sz w:val="28"/>
          <w:szCs w:val="28"/>
        </w:rPr>
        <w:t xml:space="preserve">униципальной услуги осуществляется в соответствии с: </w:t>
      </w:r>
    </w:p>
    <w:p w:rsidR="00267C13" w:rsidRPr="0044264B" w:rsidRDefault="00267C13" w:rsidP="00B63624">
      <w:pPr>
        <w:tabs>
          <w:tab w:val="left" w:pos="709"/>
        </w:tabs>
        <w:spacing w:line="360" w:lineRule="exact"/>
        <w:ind w:firstLine="709"/>
        <w:jc w:val="both"/>
        <w:rPr>
          <w:sz w:val="28"/>
          <w:szCs w:val="28"/>
        </w:rPr>
      </w:pPr>
      <w:r w:rsidRPr="0044264B">
        <w:rPr>
          <w:sz w:val="28"/>
          <w:szCs w:val="28"/>
        </w:rPr>
        <w:t xml:space="preserve">- Конституцией Российской Федерации; </w:t>
      </w:r>
    </w:p>
    <w:p w:rsidR="00267C13" w:rsidRPr="0044264B" w:rsidRDefault="00267C13" w:rsidP="00B63624">
      <w:pPr>
        <w:tabs>
          <w:tab w:val="left" w:pos="709"/>
        </w:tabs>
        <w:spacing w:line="360" w:lineRule="exact"/>
        <w:ind w:firstLine="709"/>
        <w:jc w:val="both"/>
        <w:rPr>
          <w:sz w:val="28"/>
          <w:szCs w:val="28"/>
        </w:rPr>
      </w:pPr>
      <w:r w:rsidRPr="0044264B">
        <w:rPr>
          <w:sz w:val="28"/>
          <w:szCs w:val="28"/>
        </w:rPr>
        <w:t>- Градостроительным кодексом РФ от 29.12.2004 № 190-ФЗ;</w:t>
      </w:r>
    </w:p>
    <w:p w:rsidR="00267C13" w:rsidRPr="0044264B" w:rsidRDefault="00267C13" w:rsidP="00B63624">
      <w:pPr>
        <w:tabs>
          <w:tab w:val="left" w:pos="709"/>
        </w:tabs>
        <w:spacing w:line="360" w:lineRule="exact"/>
        <w:ind w:firstLine="709"/>
        <w:jc w:val="both"/>
        <w:rPr>
          <w:sz w:val="28"/>
          <w:szCs w:val="28"/>
        </w:rPr>
      </w:pPr>
      <w:r w:rsidRPr="0044264B">
        <w:rPr>
          <w:sz w:val="28"/>
          <w:szCs w:val="28"/>
        </w:rPr>
        <w:t xml:space="preserve">- Федеральным законом от 29.12.2004 №191-ФЗ «О введении в действие Градостроительного кодекса Российской Федерации»; </w:t>
      </w:r>
    </w:p>
    <w:p w:rsidR="00267C13" w:rsidRDefault="00267C13" w:rsidP="00B63624">
      <w:pPr>
        <w:tabs>
          <w:tab w:val="left" w:pos="709"/>
        </w:tabs>
        <w:spacing w:line="360" w:lineRule="exact"/>
        <w:ind w:firstLine="709"/>
        <w:jc w:val="both"/>
        <w:rPr>
          <w:sz w:val="28"/>
          <w:szCs w:val="28"/>
        </w:rPr>
      </w:pPr>
      <w:r w:rsidRPr="0044264B">
        <w:rPr>
          <w:sz w:val="28"/>
          <w:szCs w:val="28"/>
        </w:rPr>
        <w:t>- Федеральным законом от 06.10.2003 № 131-ФЗ «Об общих принципах организации местного самоуправления в Российской Федерации»;</w:t>
      </w:r>
    </w:p>
    <w:p w:rsidR="00B63624" w:rsidRPr="0044264B" w:rsidRDefault="00B63624" w:rsidP="00B63624">
      <w:pPr>
        <w:tabs>
          <w:tab w:val="left" w:pos="709"/>
        </w:tabs>
        <w:spacing w:line="360" w:lineRule="exact"/>
        <w:ind w:firstLine="709"/>
        <w:jc w:val="both"/>
        <w:rPr>
          <w:sz w:val="28"/>
          <w:szCs w:val="28"/>
        </w:rPr>
      </w:pPr>
      <w:r w:rsidRPr="0044264B">
        <w:rPr>
          <w:sz w:val="28"/>
          <w:szCs w:val="28"/>
        </w:rPr>
        <w:t>- Федеральным законом от 27.07.2010 № 210-ФЗ «Об организации предоставления государственных и муниципальных услуг»;</w:t>
      </w:r>
    </w:p>
    <w:p w:rsidR="00B63624" w:rsidRDefault="00B63624" w:rsidP="00B63624">
      <w:pPr>
        <w:widowControl w:val="0"/>
        <w:snapToGrid w:val="0"/>
        <w:spacing w:line="360" w:lineRule="exact"/>
        <w:ind w:firstLine="709"/>
        <w:jc w:val="both"/>
        <w:rPr>
          <w:rFonts w:ascii="PT Astra Serif" w:hAnsi="PT Astra Serif"/>
          <w:sz w:val="28"/>
          <w:szCs w:val="28"/>
        </w:rPr>
      </w:pPr>
      <w:r>
        <w:rPr>
          <w:sz w:val="28"/>
          <w:szCs w:val="28"/>
        </w:rPr>
        <w:t>- п</w:t>
      </w:r>
      <w:r w:rsidRPr="0014515E">
        <w:rPr>
          <w:sz w:val="28"/>
          <w:szCs w:val="28"/>
        </w:rPr>
        <w:t>остановлением Правительства Российской Федерации от 24</w:t>
      </w:r>
      <w:r>
        <w:rPr>
          <w:sz w:val="28"/>
          <w:szCs w:val="28"/>
        </w:rPr>
        <w:t>.10.</w:t>
      </w:r>
      <w:r w:rsidRPr="0014515E">
        <w:rPr>
          <w:sz w:val="28"/>
          <w:szCs w:val="28"/>
        </w:rPr>
        <w:t>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0C47FF">
        <w:rPr>
          <w:rFonts w:ascii="PT Astra Serif" w:hAnsi="PT Astra Serif"/>
          <w:sz w:val="28"/>
          <w:szCs w:val="28"/>
        </w:rPr>
        <w:t xml:space="preserve"> </w:t>
      </w:r>
    </w:p>
    <w:p w:rsidR="00B63624" w:rsidRDefault="00B63624" w:rsidP="00B63624">
      <w:pPr>
        <w:tabs>
          <w:tab w:val="left" w:pos="709"/>
        </w:tabs>
        <w:spacing w:line="360" w:lineRule="exact"/>
        <w:ind w:firstLine="709"/>
        <w:jc w:val="both"/>
        <w:rPr>
          <w:sz w:val="28"/>
          <w:szCs w:val="28"/>
        </w:rPr>
      </w:pPr>
      <w:r w:rsidRPr="00A37941">
        <w:rPr>
          <w:sz w:val="28"/>
          <w:szCs w:val="28"/>
        </w:rPr>
        <w:t>- Приказом</w:t>
      </w:r>
      <w:r w:rsidRPr="0014515E">
        <w:rPr>
          <w:sz w:val="28"/>
          <w:szCs w:val="28"/>
        </w:rPr>
        <w:t xml:space="preserve"> Министерства строительства и жилищно-коммунального хозяйства РФ от 19.0</w:t>
      </w:r>
      <w:r>
        <w:rPr>
          <w:sz w:val="28"/>
          <w:szCs w:val="28"/>
        </w:rPr>
        <w:t>9.</w:t>
      </w:r>
      <w:r w:rsidRPr="0014515E">
        <w:rPr>
          <w:sz w:val="28"/>
          <w:szCs w:val="28"/>
        </w:rPr>
        <w:t>201</w:t>
      </w:r>
      <w:r>
        <w:rPr>
          <w:sz w:val="28"/>
          <w:szCs w:val="28"/>
        </w:rPr>
        <w:t>8</w:t>
      </w:r>
      <w:r w:rsidRPr="0014515E">
        <w:rPr>
          <w:sz w:val="28"/>
          <w:szCs w:val="28"/>
        </w:rPr>
        <w:t xml:space="preserve"> № </w:t>
      </w:r>
      <w:r>
        <w:rPr>
          <w:sz w:val="28"/>
          <w:szCs w:val="28"/>
        </w:rPr>
        <w:t>591</w:t>
      </w:r>
      <w:r w:rsidRPr="0014515E">
        <w:rPr>
          <w:sz w:val="28"/>
          <w:szCs w:val="28"/>
        </w:rPr>
        <w:t xml:space="preserve">/пр </w:t>
      </w:r>
      <w:r>
        <w:rPr>
          <w:sz w:val="28"/>
          <w:szCs w:val="28"/>
        </w:rPr>
        <w:t>«</w:t>
      </w:r>
      <w:r w:rsidRPr="007F15BE">
        <w:rPr>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sz w:val="28"/>
          <w:szCs w:val="28"/>
        </w:rPr>
        <w:t>»</w:t>
      </w:r>
      <w:r w:rsidR="00CA34A0">
        <w:rPr>
          <w:sz w:val="28"/>
          <w:szCs w:val="28"/>
        </w:rPr>
        <w:t>.</w:t>
      </w:r>
    </w:p>
    <w:p w:rsidR="00B63624" w:rsidRDefault="00B63624" w:rsidP="00B63624">
      <w:pPr>
        <w:pStyle w:val="ConsPlusNormal"/>
        <w:spacing w:line="360" w:lineRule="exact"/>
        <w:ind w:firstLine="709"/>
        <w:jc w:val="both"/>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 xml:space="preserve">размещается на ЕПГУ, РПГУ, в </w:t>
      </w:r>
      <w:r w:rsidRPr="001F14C2">
        <w:rPr>
          <w:rFonts w:ascii="PT Astra Serif" w:eastAsiaTheme="minorHAnsi" w:hAnsi="PT Astra Serif" w:cs="Times New Roman"/>
          <w:sz w:val="28"/>
          <w:szCs w:val="28"/>
          <w:lang w:eastAsia="en-US"/>
        </w:rPr>
        <w:lastRenderedPageBreak/>
        <w:t>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B63624" w:rsidRPr="0044264B" w:rsidRDefault="00B63624" w:rsidP="00267C13">
      <w:pPr>
        <w:tabs>
          <w:tab w:val="left" w:pos="709"/>
        </w:tabs>
        <w:spacing w:line="360" w:lineRule="exact"/>
        <w:ind w:firstLine="709"/>
        <w:jc w:val="both"/>
        <w:rPr>
          <w:sz w:val="28"/>
          <w:szCs w:val="28"/>
        </w:rPr>
      </w:pPr>
    </w:p>
    <w:p w:rsidR="00B63624" w:rsidRPr="00653B94" w:rsidRDefault="00B63624" w:rsidP="00B63624">
      <w:pPr>
        <w:pStyle w:val="ConsPlusNormal"/>
        <w:ind w:firstLine="0"/>
        <w:jc w:val="center"/>
        <w:outlineLvl w:val="2"/>
        <w:rPr>
          <w:rFonts w:ascii="PT Astra Serif" w:hAnsi="PT Astra Serif" w:cs="Times New Roman"/>
          <w:b/>
          <w:sz w:val="28"/>
          <w:szCs w:val="28"/>
        </w:rPr>
      </w:pPr>
      <w:r w:rsidRPr="00653B94">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267C13" w:rsidRPr="00307745" w:rsidRDefault="00267C13" w:rsidP="00267C13">
      <w:pPr>
        <w:widowControl w:val="0"/>
        <w:snapToGrid w:val="0"/>
        <w:ind w:firstLine="709"/>
        <w:jc w:val="center"/>
        <w:rPr>
          <w:rFonts w:ascii="PT Astra Serif" w:hAnsi="PT Astra Serif"/>
          <w:sz w:val="28"/>
          <w:szCs w:val="28"/>
        </w:rPr>
      </w:pPr>
    </w:p>
    <w:p w:rsidR="00B63624" w:rsidRPr="00B63624" w:rsidRDefault="00B63624" w:rsidP="00B63624">
      <w:pPr>
        <w:pStyle w:val="-N"/>
        <w:numPr>
          <w:ilvl w:val="0"/>
          <w:numId w:val="0"/>
        </w:numPr>
        <w:spacing w:line="360" w:lineRule="exact"/>
        <w:ind w:firstLine="709"/>
        <w:rPr>
          <w:rFonts w:ascii="Times New Roman" w:hAnsi="Times New Roman" w:cs="Times New Roman"/>
        </w:rPr>
      </w:pPr>
      <w:r w:rsidRPr="00B63624">
        <w:rPr>
          <w:rFonts w:ascii="Times New Roman" w:hAnsi="Times New Roman" w:cs="Times New Roman"/>
        </w:rPr>
        <w:t>17</w:t>
      </w:r>
      <w:r w:rsidR="00267C13" w:rsidRPr="00B63624">
        <w:rPr>
          <w:rFonts w:ascii="Times New Roman" w:hAnsi="Times New Roman" w:cs="Times New Roman"/>
        </w:rPr>
        <w:t xml:space="preserve">. </w:t>
      </w:r>
      <w:r w:rsidRPr="00B63624">
        <w:rPr>
          <w:rFonts w:ascii="Times New Roman" w:hAnsi="Times New Roman" w:cs="Times New Roman"/>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предоставляет самостоятельно:</w:t>
      </w:r>
    </w:p>
    <w:p w:rsidR="00267C13" w:rsidRPr="00B63624" w:rsidRDefault="00267C13" w:rsidP="00B63624">
      <w:pPr>
        <w:pStyle w:val="-N"/>
        <w:numPr>
          <w:ilvl w:val="1"/>
          <w:numId w:val="19"/>
        </w:numPr>
        <w:spacing w:line="360" w:lineRule="exact"/>
        <w:ind w:left="0"/>
        <w:rPr>
          <w:rFonts w:ascii="Times New Roman" w:hAnsi="Times New Roman" w:cs="Times New Roman"/>
        </w:rPr>
      </w:pPr>
      <w:r w:rsidRPr="00B63624">
        <w:rPr>
          <w:rFonts w:ascii="Times New Roman" w:hAnsi="Times New Roman" w:cs="Times New Roman"/>
        </w:rPr>
        <w:t xml:space="preserve">уведомление об окончании строительства или реконструкции объекта индивидуального жилищного строительства или садового дома в форме документов на бумажном носителе, заверенных заявителем, в соответствии с приложением № </w:t>
      </w:r>
      <w:r w:rsidR="00587ADC">
        <w:rPr>
          <w:rFonts w:ascii="Times New Roman" w:hAnsi="Times New Roman" w:cs="Times New Roman"/>
        </w:rPr>
        <w:t>5</w:t>
      </w:r>
      <w:r w:rsidRPr="00B63624">
        <w:rPr>
          <w:rFonts w:ascii="Times New Roman" w:hAnsi="Times New Roman" w:cs="Times New Roman"/>
        </w:rPr>
        <w:t xml:space="preserve"> к настоящему административному регламенту, либо в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 следующие сведения:</w:t>
      </w:r>
    </w:p>
    <w:p w:rsidR="00267C13" w:rsidRPr="00B63624" w:rsidRDefault="00267C13" w:rsidP="00B63624">
      <w:pPr>
        <w:pStyle w:val="-N"/>
        <w:numPr>
          <w:ilvl w:val="2"/>
          <w:numId w:val="18"/>
        </w:numPr>
        <w:spacing w:line="360" w:lineRule="exact"/>
        <w:rPr>
          <w:rFonts w:ascii="Times New Roman" w:hAnsi="Times New Roman" w:cs="Times New Roman"/>
        </w:rPr>
      </w:pPr>
      <w:r w:rsidRPr="00B63624">
        <w:rPr>
          <w:rFonts w:ascii="Times New Roman" w:hAnsi="Times New Roman" w:cs="Times New Roman"/>
        </w:rPr>
        <w:t>фамилию, имя, отчество (при наличии), место жительства застройщика, реквизиты документа, удостоверяющего личность (для физического лица);</w:t>
      </w:r>
    </w:p>
    <w:p w:rsidR="00267C13" w:rsidRPr="00B63624" w:rsidRDefault="00267C13" w:rsidP="00B63624">
      <w:pPr>
        <w:pStyle w:val="-N"/>
        <w:numPr>
          <w:ilvl w:val="2"/>
          <w:numId w:val="18"/>
        </w:numPr>
        <w:spacing w:line="360" w:lineRule="exact"/>
        <w:rPr>
          <w:rFonts w:ascii="Times New Roman" w:hAnsi="Times New Roman" w:cs="Times New Roman"/>
        </w:rPr>
      </w:pPr>
      <w:r w:rsidRPr="00B63624">
        <w:rPr>
          <w:rFonts w:ascii="Times New Roman" w:hAnsi="Times New Roman" w:cs="Times New Roman"/>
        </w:rPr>
        <w:t>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67C13" w:rsidRPr="00B63624" w:rsidRDefault="00267C13" w:rsidP="00B63624">
      <w:pPr>
        <w:pStyle w:val="-N"/>
        <w:numPr>
          <w:ilvl w:val="2"/>
          <w:numId w:val="18"/>
        </w:numPr>
        <w:spacing w:line="360" w:lineRule="exact"/>
        <w:rPr>
          <w:rFonts w:ascii="Times New Roman" w:hAnsi="Times New Roman" w:cs="Times New Roman"/>
        </w:rPr>
      </w:pPr>
      <w:r w:rsidRPr="00B63624">
        <w:rPr>
          <w:rFonts w:ascii="Times New Roman" w:hAnsi="Times New Roman" w:cs="Times New Roman"/>
        </w:rPr>
        <w:t>кадастровый номер земельного участка (при его наличии), адрес или описание местоположения земельного участка;</w:t>
      </w:r>
    </w:p>
    <w:p w:rsidR="00267C13" w:rsidRPr="00B63624" w:rsidRDefault="00267C13" w:rsidP="00B63624">
      <w:pPr>
        <w:pStyle w:val="-N"/>
        <w:numPr>
          <w:ilvl w:val="2"/>
          <w:numId w:val="18"/>
        </w:numPr>
        <w:spacing w:line="360" w:lineRule="exact"/>
        <w:rPr>
          <w:rFonts w:ascii="Times New Roman" w:hAnsi="Times New Roman" w:cs="Times New Roman"/>
        </w:rPr>
      </w:pPr>
      <w:r w:rsidRPr="00B63624">
        <w:rPr>
          <w:rFonts w:ascii="Times New Roman" w:hAnsi="Times New Roman" w:cs="Times New Roman"/>
        </w:rPr>
        <w:t>сведения о праве застройщика на земельный участок, а также сведения о наличии прав иных лиц на земельный участок (при наличии таких лиц);</w:t>
      </w:r>
    </w:p>
    <w:p w:rsidR="00267C13" w:rsidRPr="00B63624" w:rsidRDefault="00267C13" w:rsidP="00B63624">
      <w:pPr>
        <w:pStyle w:val="-N"/>
        <w:numPr>
          <w:ilvl w:val="2"/>
          <w:numId w:val="18"/>
        </w:numPr>
        <w:spacing w:line="360" w:lineRule="exact"/>
        <w:rPr>
          <w:rFonts w:ascii="Times New Roman" w:hAnsi="Times New Roman" w:cs="Times New Roman"/>
        </w:rPr>
      </w:pPr>
      <w:r w:rsidRPr="00B63624">
        <w:rPr>
          <w:rFonts w:ascii="Times New Roman" w:hAnsi="Times New Roman" w:cs="Times New Roman"/>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67C13" w:rsidRPr="00B63624" w:rsidRDefault="00267C13" w:rsidP="00B63624">
      <w:pPr>
        <w:pStyle w:val="-N"/>
        <w:numPr>
          <w:ilvl w:val="2"/>
          <w:numId w:val="18"/>
        </w:numPr>
        <w:spacing w:line="360" w:lineRule="exact"/>
        <w:rPr>
          <w:rFonts w:ascii="Times New Roman" w:hAnsi="Times New Roman" w:cs="Times New Roman"/>
        </w:rPr>
      </w:pPr>
      <w:r w:rsidRPr="00B63624">
        <w:rPr>
          <w:rFonts w:ascii="Times New Roman" w:hAnsi="Times New Roman" w:cs="Times New Roman"/>
        </w:rPr>
        <w:lastRenderedPageBreak/>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67C13" w:rsidRPr="00B63624" w:rsidRDefault="00267C13" w:rsidP="00B63624">
      <w:pPr>
        <w:pStyle w:val="-N"/>
        <w:numPr>
          <w:ilvl w:val="2"/>
          <w:numId w:val="18"/>
        </w:numPr>
        <w:spacing w:line="360" w:lineRule="exact"/>
        <w:rPr>
          <w:rFonts w:ascii="Times New Roman" w:hAnsi="Times New Roman" w:cs="Times New Roman"/>
        </w:rPr>
      </w:pPr>
      <w:r w:rsidRPr="00B63624">
        <w:rPr>
          <w:rFonts w:ascii="Times New Roman" w:hAnsi="Times New Roman" w:cs="Times New Roman"/>
        </w:rPr>
        <w:t>почтовый адрес и (или) адрес электронной почты для связи с застройщиком;</w:t>
      </w:r>
    </w:p>
    <w:p w:rsidR="00267C13" w:rsidRPr="00B63624" w:rsidRDefault="00267C13" w:rsidP="00B63624">
      <w:pPr>
        <w:pStyle w:val="-N"/>
        <w:numPr>
          <w:ilvl w:val="2"/>
          <w:numId w:val="18"/>
        </w:numPr>
        <w:spacing w:line="360" w:lineRule="exact"/>
        <w:rPr>
          <w:rFonts w:ascii="Times New Roman" w:hAnsi="Times New Roman" w:cs="Times New Roman"/>
        </w:rPr>
      </w:pPr>
      <w:r w:rsidRPr="00B63624">
        <w:rPr>
          <w:rFonts w:ascii="Times New Roman" w:hAnsi="Times New Roman" w:cs="Times New Roman"/>
        </w:rPr>
        <w:t>сведения о параметрах построенных или реконструированных объектов индивидуального жилищного строительства или садового дома;</w:t>
      </w:r>
    </w:p>
    <w:p w:rsidR="00267C13" w:rsidRPr="00B63624" w:rsidRDefault="00267C13" w:rsidP="00B63624">
      <w:pPr>
        <w:pStyle w:val="-N"/>
        <w:numPr>
          <w:ilvl w:val="2"/>
          <w:numId w:val="18"/>
        </w:numPr>
        <w:spacing w:line="360" w:lineRule="exact"/>
        <w:rPr>
          <w:rFonts w:ascii="Times New Roman" w:hAnsi="Times New Roman" w:cs="Times New Roman"/>
        </w:rPr>
      </w:pPr>
      <w:r w:rsidRPr="00B63624">
        <w:rPr>
          <w:rFonts w:ascii="Times New Roman" w:hAnsi="Times New Roman" w:cs="Times New Roman"/>
        </w:rPr>
        <w:t>сведения об оплате государственной пошлины за осуществление государственной регистрации прав;</w:t>
      </w:r>
    </w:p>
    <w:p w:rsidR="00267C13" w:rsidRPr="00B63624" w:rsidRDefault="00267C13" w:rsidP="00B63624">
      <w:pPr>
        <w:pStyle w:val="-N"/>
        <w:numPr>
          <w:ilvl w:val="2"/>
          <w:numId w:val="18"/>
        </w:numPr>
        <w:spacing w:line="360" w:lineRule="exact"/>
        <w:rPr>
          <w:rFonts w:ascii="Times New Roman" w:hAnsi="Times New Roman" w:cs="Times New Roman"/>
        </w:rPr>
      </w:pPr>
      <w:r w:rsidRPr="00B63624">
        <w:rPr>
          <w:rFonts w:ascii="Times New Roman" w:hAnsi="Times New Roman" w:cs="Times New Roman"/>
        </w:rPr>
        <w:t>способ направления застройщику уведомления</w:t>
      </w:r>
      <w:r w:rsidR="00B63624" w:rsidRPr="00B63624">
        <w:rPr>
          <w:rFonts w:ascii="Times New Roman" w:eastAsia="Calibri" w:hAnsi="Times New Roman" w:cs="Times New Roman"/>
          <w:bCs/>
        </w:rPr>
        <w:t>, предусмотренного подпунктами 1, 2 пункта 14 настоящего административного регламента;</w:t>
      </w:r>
    </w:p>
    <w:p w:rsidR="00267C13" w:rsidRPr="00B63624" w:rsidRDefault="00267C13" w:rsidP="00B63624">
      <w:pPr>
        <w:pStyle w:val="-N"/>
        <w:numPr>
          <w:ilvl w:val="1"/>
          <w:numId w:val="18"/>
        </w:numPr>
        <w:spacing w:line="360" w:lineRule="exact"/>
        <w:ind w:left="0"/>
        <w:rPr>
          <w:rFonts w:ascii="Times New Roman" w:hAnsi="Times New Roman" w:cs="Times New Roman"/>
        </w:rPr>
      </w:pPr>
      <w:r w:rsidRPr="00B63624">
        <w:rPr>
          <w:rFonts w:ascii="Times New Roman" w:hAnsi="Times New Roman" w:cs="Times New Roman"/>
        </w:rPr>
        <w:t>документ, подтверждающий полномочия представителя застройщика или его скан-копия (при заполнении электронной формы), в случае, если уведомление об окончании строительства или реконструкции объекта индивидуального жилищного строительства или садового дома направлено представителем застройщика;</w:t>
      </w:r>
    </w:p>
    <w:p w:rsidR="00267C13" w:rsidRPr="00B63624" w:rsidRDefault="00267C13" w:rsidP="00B63624">
      <w:pPr>
        <w:pStyle w:val="-N"/>
        <w:numPr>
          <w:ilvl w:val="1"/>
          <w:numId w:val="18"/>
        </w:numPr>
        <w:spacing w:line="360" w:lineRule="exact"/>
        <w:ind w:left="0"/>
        <w:rPr>
          <w:rFonts w:ascii="Times New Roman" w:hAnsi="Times New Roman" w:cs="Times New Roman"/>
        </w:rPr>
      </w:pPr>
      <w:r w:rsidRPr="00B63624">
        <w:rPr>
          <w:rFonts w:ascii="Times New Roman" w:hAnsi="Times New Roman" w:cs="Times New Roma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или его скан-копия (при заполнении электронной формы);</w:t>
      </w:r>
    </w:p>
    <w:p w:rsidR="00267C13" w:rsidRPr="00B63624" w:rsidRDefault="00267C13" w:rsidP="00B63624">
      <w:pPr>
        <w:pStyle w:val="-N"/>
        <w:numPr>
          <w:ilvl w:val="1"/>
          <w:numId w:val="18"/>
        </w:numPr>
        <w:spacing w:line="360" w:lineRule="exact"/>
        <w:ind w:left="0"/>
        <w:rPr>
          <w:rFonts w:ascii="Times New Roman" w:hAnsi="Times New Roman" w:cs="Times New Roman"/>
        </w:rPr>
      </w:pPr>
      <w:r w:rsidRPr="00B63624">
        <w:rPr>
          <w:rFonts w:ascii="Times New Roman" w:hAnsi="Times New Roman" w:cs="Times New Roman"/>
        </w:rPr>
        <w:t>технический план объекта капитального строительства, подготовленный в электронном и в бумажном виде (скан-копия при заполнении электронной формы);</w:t>
      </w:r>
    </w:p>
    <w:p w:rsidR="00267C13" w:rsidRPr="00B63624" w:rsidRDefault="00267C13" w:rsidP="00B63624">
      <w:pPr>
        <w:pStyle w:val="-N"/>
        <w:numPr>
          <w:ilvl w:val="1"/>
          <w:numId w:val="18"/>
        </w:numPr>
        <w:spacing w:line="360" w:lineRule="exact"/>
        <w:ind w:left="0"/>
        <w:rPr>
          <w:rFonts w:ascii="Times New Roman" w:hAnsi="Times New Roman" w:cs="Times New Roman"/>
        </w:rPr>
      </w:pPr>
      <w:r w:rsidRPr="00B63624">
        <w:rPr>
          <w:rFonts w:ascii="Times New Roman" w:hAnsi="Times New Roman" w:cs="Times New Roman"/>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или его скан-копия (при заполнении электронной формы).</w:t>
      </w:r>
    </w:p>
    <w:p w:rsidR="00B63624" w:rsidRPr="00B63624" w:rsidRDefault="00B63624" w:rsidP="00B63624">
      <w:pPr>
        <w:pStyle w:val="-N"/>
        <w:numPr>
          <w:ilvl w:val="0"/>
          <w:numId w:val="0"/>
        </w:numPr>
        <w:spacing w:line="360" w:lineRule="exact"/>
        <w:ind w:firstLine="709"/>
        <w:rPr>
          <w:rFonts w:ascii="Times New Roman" w:hAnsi="Times New Roman" w:cs="Times New Roman"/>
        </w:rPr>
      </w:pPr>
      <w:r w:rsidRPr="00B63624">
        <w:rPr>
          <w:rFonts w:ascii="Times New Roman" w:hAnsi="Times New Roman" w:cs="Times New Roman"/>
        </w:rPr>
        <w:t>18. Уведомление об окончании строительства может быть направлено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267C13" w:rsidRDefault="00267C13" w:rsidP="00267C13">
      <w:pPr>
        <w:pStyle w:val="-N"/>
        <w:numPr>
          <w:ilvl w:val="0"/>
          <w:numId w:val="0"/>
        </w:numPr>
        <w:spacing w:line="360" w:lineRule="exact"/>
        <w:ind w:firstLine="709"/>
        <w:rPr>
          <w:rFonts w:ascii="Times New Roman" w:hAnsi="Times New Roman" w:cs="Times New Roman"/>
        </w:rPr>
      </w:pPr>
    </w:p>
    <w:p w:rsidR="00BF3C88" w:rsidRDefault="00BF3C88" w:rsidP="00267C13">
      <w:pPr>
        <w:pStyle w:val="-N"/>
        <w:numPr>
          <w:ilvl w:val="0"/>
          <w:numId w:val="0"/>
        </w:numPr>
        <w:spacing w:line="360" w:lineRule="exact"/>
        <w:ind w:firstLine="709"/>
        <w:rPr>
          <w:rFonts w:ascii="Times New Roman" w:hAnsi="Times New Roman" w:cs="Times New Roman"/>
        </w:rPr>
      </w:pPr>
    </w:p>
    <w:p w:rsidR="00BF3C88" w:rsidRPr="000C47FF" w:rsidRDefault="00BF3C88" w:rsidP="00267C13">
      <w:pPr>
        <w:pStyle w:val="-N"/>
        <w:numPr>
          <w:ilvl w:val="0"/>
          <w:numId w:val="0"/>
        </w:numPr>
        <w:spacing w:line="360" w:lineRule="exact"/>
        <w:ind w:firstLine="709"/>
        <w:rPr>
          <w:rFonts w:ascii="Times New Roman" w:hAnsi="Times New Roman" w:cs="Times New Roman"/>
        </w:rPr>
      </w:pPr>
    </w:p>
    <w:p w:rsidR="00B63624" w:rsidRDefault="00B63624" w:rsidP="00B63624">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lastRenderedPageBreak/>
        <w:t>Исчерпывающий перечень документов, необходимых</w:t>
      </w:r>
    </w:p>
    <w:p w:rsidR="00B63624" w:rsidRDefault="00B63624" w:rsidP="00B63624">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муниципальных услуг, и которые заявитель вправе представить</w:t>
      </w:r>
      <w:r>
        <w:rPr>
          <w:rFonts w:ascii="PT Astra Serif" w:hAnsi="PT Astra Serif" w:cs="Times New Roman"/>
          <w:b/>
          <w:sz w:val="28"/>
          <w:szCs w:val="28"/>
        </w:rPr>
        <w:t>,</w:t>
      </w:r>
    </w:p>
    <w:p w:rsidR="00B63624" w:rsidRDefault="00B63624" w:rsidP="00B63624">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B63624" w:rsidRPr="00DD60AD" w:rsidRDefault="00B63624" w:rsidP="00B63624">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267C13" w:rsidRDefault="00267C13" w:rsidP="00267C13">
      <w:pPr>
        <w:ind w:firstLine="709"/>
        <w:jc w:val="center"/>
        <w:rPr>
          <w:rFonts w:ascii="PT Astra Serif" w:hAnsi="PT Astra Serif"/>
          <w:b/>
          <w:sz w:val="28"/>
          <w:szCs w:val="28"/>
        </w:rPr>
      </w:pPr>
    </w:p>
    <w:p w:rsidR="001F3611" w:rsidRPr="001F3611" w:rsidRDefault="00B63624" w:rsidP="001F3611">
      <w:pPr>
        <w:pStyle w:val="-N"/>
        <w:numPr>
          <w:ilvl w:val="0"/>
          <w:numId w:val="0"/>
        </w:numPr>
        <w:spacing w:line="360" w:lineRule="exact"/>
        <w:ind w:firstLine="709"/>
        <w:rPr>
          <w:rFonts w:ascii="Times New Roman" w:hAnsi="Times New Roman" w:cs="Times New Roman"/>
        </w:rPr>
      </w:pPr>
      <w:r w:rsidRPr="001F3611">
        <w:rPr>
          <w:rFonts w:ascii="Times New Roman" w:hAnsi="Times New Roman" w:cs="Times New Roman"/>
        </w:rPr>
        <w:t>19</w:t>
      </w:r>
      <w:r w:rsidR="00267C13" w:rsidRPr="001F3611">
        <w:rPr>
          <w:rFonts w:ascii="Times New Roman" w:hAnsi="Times New Roman" w:cs="Times New Roman"/>
        </w:rPr>
        <w:t xml:space="preserve">. </w:t>
      </w:r>
      <w:r w:rsidR="001F3611" w:rsidRPr="001F3611">
        <w:rPr>
          <w:rFonts w:ascii="Times New Roman" w:hAnsi="Times New Roman" w:cs="Times New Roman"/>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отсутствуют.</w:t>
      </w:r>
    </w:p>
    <w:p w:rsidR="00267C13" w:rsidRPr="001F3611" w:rsidRDefault="001F3611" w:rsidP="001F3611">
      <w:pPr>
        <w:tabs>
          <w:tab w:val="left" w:pos="709"/>
        </w:tabs>
        <w:autoSpaceDE w:val="0"/>
        <w:autoSpaceDN w:val="0"/>
        <w:adjustRightInd w:val="0"/>
        <w:spacing w:line="360" w:lineRule="exact"/>
        <w:ind w:firstLine="709"/>
        <w:jc w:val="both"/>
        <w:rPr>
          <w:sz w:val="28"/>
          <w:szCs w:val="28"/>
        </w:rPr>
      </w:pPr>
      <w:r w:rsidRPr="001F3611">
        <w:rPr>
          <w:sz w:val="28"/>
          <w:szCs w:val="28"/>
        </w:rPr>
        <w:t>20</w:t>
      </w:r>
      <w:r w:rsidR="00267C13" w:rsidRPr="001F3611">
        <w:rPr>
          <w:sz w:val="28"/>
          <w:szCs w:val="28"/>
        </w:rPr>
        <w:t>. Запрещается требовать от заявителей:</w:t>
      </w:r>
    </w:p>
    <w:p w:rsidR="00267C13" w:rsidRPr="001F3611" w:rsidRDefault="00267C13" w:rsidP="001F3611">
      <w:pPr>
        <w:spacing w:line="360" w:lineRule="exact"/>
        <w:ind w:firstLine="709"/>
        <w:jc w:val="both"/>
        <w:rPr>
          <w:sz w:val="28"/>
          <w:szCs w:val="28"/>
        </w:rPr>
      </w:pPr>
      <w:r w:rsidRPr="001F361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7C13" w:rsidRPr="001F3611" w:rsidRDefault="00267C13" w:rsidP="001F3611">
      <w:pPr>
        <w:spacing w:line="360" w:lineRule="exact"/>
        <w:ind w:firstLine="709"/>
        <w:jc w:val="both"/>
        <w:rPr>
          <w:sz w:val="28"/>
          <w:szCs w:val="28"/>
        </w:rPr>
      </w:pPr>
      <w:r w:rsidRPr="001F3611">
        <w:rPr>
          <w:sz w:val="28"/>
          <w:szCs w:val="28"/>
        </w:rPr>
        <w:t xml:space="preserve">2) представления документов и информации, в том числе подтверждающих внесение </w:t>
      </w:r>
      <w:r w:rsidR="001F3611">
        <w:rPr>
          <w:sz w:val="28"/>
          <w:szCs w:val="28"/>
        </w:rPr>
        <w:t>з</w:t>
      </w:r>
      <w:r w:rsidRPr="001F3611">
        <w:rPr>
          <w:sz w:val="28"/>
          <w:szCs w:val="28"/>
        </w:rPr>
        <w:t xml:space="preserve">аявителем платы за предоставление муниципальной услуги, которые находятся в распоряжении </w:t>
      </w:r>
      <w:r w:rsidR="001F3611">
        <w:rPr>
          <w:sz w:val="28"/>
          <w:szCs w:val="28"/>
        </w:rPr>
        <w:t>а</w:t>
      </w:r>
      <w:r w:rsidRPr="001F3611">
        <w:rPr>
          <w:sz w:val="28"/>
          <w:szCs w:val="28"/>
        </w:rPr>
        <w:t>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1F3611">
        <w:rPr>
          <w:sz w:val="28"/>
          <w:szCs w:val="28"/>
        </w:rPr>
        <w:t>.07.</w:t>
      </w:r>
      <w:r w:rsidRPr="001F3611">
        <w:rPr>
          <w:sz w:val="28"/>
          <w:szCs w:val="28"/>
        </w:rPr>
        <w:t>2010</w:t>
      </w:r>
      <w:r w:rsidR="001F3611">
        <w:rPr>
          <w:sz w:val="28"/>
          <w:szCs w:val="28"/>
        </w:rPr>
        <w:t xml:space="preserve">      </w:t>
      </w:r>
      <w:r w:rsidRPr="001F3611">
        <w:rPr>
          <w:sz w:val="28"/>
          <w:szCs w:val="28"/>
        </w:rPr>
        <w:t xml:space="preserve">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1F3611">
        <w:rPr>
          <w:sz w:val="28"/>
          <w:szCs w:val="28"/>
        </w:rPr>
        <w:t>а</w:t>
      </w:r>
      <w:r w:rsidRPr="001F3611">
        <w:rPr>
          <w:sz w:val="28"/>
          <w:szCs w:val="28"/>
        </w:rPr>
        <w:t>дминистрацию по собственной инициативе;</w:t>
      </w:r>
    </w:p>
    <w:p w:rsidR="00267C13" w:rsidRPr="001F3611" w:rsidRDefault="00267C13" w:rsidP="001F3611">
      <w:pPr>
        <w:spacing w:line="360" w:lineRule="exact"/>
        <w:ind w:firstLine="709"/>
        <w:jc w:val="both"/>
        <w:rPr>
          <w:sz w:val="28"/>
          <w:szCs w:val="28"/>
        </w:rPr>
      </w:pPr>
      <w:r w:rsidRPr="001F3611">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1F3611">
        <w:rPr>
          <w:sz w:val="28"/>
          <w:szCs w:val="28"/>
        </w:rPr>
        <w:lastRenderedPageBreak/>
        <w:t xml:space="preserve">предоставляемых в результате предоставления таких услуг, включенных в перечни, указанные в части 1 статьи 9 Федерального закона от 27.07.2010 </w:t>
      </w:r>
      <w:r w:rsidR="001F3611">
        <w:rPr>
          <w:sz w:val="28"/>
          <w:szCs w:val="28"/>
        </w:rPr>
        <w:t xml:space="preserve">    </w:t>
      </w:r>
      <w:r w:rsidRPr="001F3611">
        <w:rPr>
          <w:sz w:val="28"/>
          <w:szCs w:val="28"/>
        </w:rPr>
        <w:t>№ 210-ФЗ «Об организации предоставления государственных и муниципальных услуг»;</w:t>
      </w:r>
    </w:p>
    <w:p w:rsidR="00267C13" w:rsidRPr="001F3611" w:rsidRDefault="00267C13" w:rsidP="001F3611">
      <w:pPr>
        <w:spacing w:line="360" w:lineRule="exact"/>
        <w:ind w:firstLine="709"/>
        <w:jc w:val="both"/>
        <w:rPr>
          <w:sz w:val="28"/>
          <w:szCs w:val="28"/>
        </w:rPr>
      </w:pPr>
      <w:r w:rsidRPr="001F3611">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7C13" w:rsidRPr="001F3611" w:rsidRDefault="00267C13" w:rsidP="001F3611">
      <w:pPr>
        <w:spacing w:line="360" w:lineRule="exact"/>
        <w:ind w:firstLine="709"/>
        <w:jc w:val="both"/>
        <w:rPr>
          <w:sz w:val="28"/>
          <w:szCs w:val="28"/>
        </w:rPr>
      </w:pPr>
      <w:r w:rsidRPr="001F361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7C13" w:rsidRPr="001F3611" w:rsidRDefault="00267C13" w:rsidP="001F3611">
      <w:pPr>
        <w:spacing w:line="360" w:lineRule="exact"/>
        <w:ind w:firstLine="709"/>
        <w:jc w:val="both"/>
        <w:rPr>
          <w:sz w:val="28"/>
          <w:szCs w:val="28"/>
        </w:rPr>
      </w:pPr>
      <w:r w:rsidRPr="001F361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7C13" w:rsidRPr="001F3611" w:rsidRDefault="00267C13" w:rsidP="001F3611">
      <w:pPr>
        <w:spacing w:line="360" w:lineRule="exact"/>
        <w:ind w:firstLine="709"/>
        <w:jc w:val="both"/>
        <w:rPr>
          <w:sz w:val="28"/>
          <w:szCs w:val="28"/>
        </w:rPr>
      </w:pPr>
      <w:r w:rsidRPr="001F361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267C13" w:rsidRPr="001F3611" w:rsidRDefault="00267C13" w:rsidP="001F3611">
      <w:pPr>
        <w:autoSpaceDE w:val="0"/>
        <w:autoSpaceDN w:val="0"/>
        <w:adjustRightInd w:val="0"/>
        <w:spacing w:line="360" w:lineRule="exact"/>
        <w:ind w:firstLine="709"/>
        <w:jc w:val="both"/>
        <w:rPr>
          <w:sz w:val="28"/>
          <w:szCs w:val="28"/>
        </w:rPr>
      </w:pPr>
      <w:r w:rsidRPr="001F3611">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1F3611">
          <w:rPr>
            <w:sz w:val="28"/>
            <w:szCs w:val="28"/>
          </w:rPr>
          <w:t>частью 1.1 статьи 16</w:t>
        </w:r>
      </w:hyperlink>
      <w:r w:rsidRPr="001F3611">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1F3611">
          <w:rPr>
            <w:sz w:val="28"/>
            <w:szCs w:val="28"/>
          </w:rPr>
          <w:t>частью 1.1 статьи 16</w:t>
        </w:r>
      </w:hyperlink>
      <w:r w:rsidRPr="001F3611">
        <w:rPr>
          <w:sz w:val="28"/>
          <w:szCs w:val="28"/>
        </w:rPr>
        <w:t xml:space="preserve"> Федерального закона от 27.07.2010 № 210-ФЗ «Об организации предоставления государственных и муниципальных услуг», </w:t>
      </w:r>
      <w:r w:rsidRPr="001F3611">
        <w:rPr>
          <w:sz w:val="28"/>
          <w:szCs w:val="28"/>
        </w:rPr>
        <w:lastRenderedPageBreak/>
        <w:t>уведомляется заявитель, а также приносятся извинения за доставленные неудобства.</w:t>
      </w:r>
    </w:p>
    <w:p w:rsidR="003555F1" w:rsidRPr="001F3611" w:rsidRDefault="003555F1" w:rsidP="001F3611">
      <w:pPr>
        <w:autoSpaceDE w:val="0"/>
        <w:autoSpaceDN w:val="0"/>
        <w:adjustRightInd w:val="0"/>
        <w:spacing w:line="360" w:lineRule="exact"/>
        <w:ind w:firstLine="709"/>
        <w:jc w:val="both"/>
        <w:rPr>
          <w:sz w:val="28"/>
          <w:szCs w:val="28"/>
        </w:rPr>
      </w:pPr>
      <w:r w:rsidRPr="001F3611">
        <w:rPr>
          <w:bCs/>
          <w:sz w:val="28"/>
          <w:szCs w:val="28"/>
        </w:rPr>
        <w:t>5)</w:t>
      </w:r>
      <w:r w:rsidRPr="001F3611">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1F3611">
          <w:rPr>
            <w:sz w:val="28"/>
            <w:szCs w:val="28"/>
          </w:rPr>
          <w:t>пунктом 7.2 части 1 статьи 16</w:t>
        </w:r>
      </w:hyperlink>
      <w:r w:rsidRPr="001F3611">
        <w:rPr>
          <w:sz w:val="28"/>
          <w:szCs w:val="28"/>
        </w:rPr>
        <w:t xml:space="preserve"> </w:t>
      </w:r>
      <w:r w:rsidRPr="001F3611">
        <w:rPr>
          <w:bCs/>
          <w:sz w:val="28"/>
          <w:szCs w:val="28"/>
        </w:rPr>
        <w:t>Федерального закона № 210-ФЗ</w:t>
      </w:r>
      <w:r w:rsidRPr="001F3611">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7C13" w:rsidRDefault="00267C13" w:rsidP="00267C13">
      <w:pPr>
        <w:spacing w:line="360" w:lineRule="exact"/>
        <w:ind w:firstLine="709"/>
        <w:jc w:val="both"/>
      </w:pPr>
    </w:p>
    <w:p w:rsidR="00267C13" w:rsidRPr="008471B6" w:rsidRDefault="00267C13" w:rsidP="00171E20">
      <w:pPr>
        <w:ind w:firstLine="709"/>
        <w:jc w:val="center"/>
        <w:rPr>
          <w:b/>
          <w:sz w:val="28"/>
          <w:szCs w:val="28"/>
        </w:rPr>
      </w:pPr>
      <w:r w:rsidRPr="008471B6">
        <w:rPr>
          <w:b/>
          <w:sz w:val="28"/>
          <w:szCs w:val="28"/>
        </w:rPr>
        <w:t>Исчерпывающий перечень оснований для отказа в приеме документов, необходимых для предоставления муниципальной услуги</w:t>
      </w:r>
    </w:p>
    <w:p w:rsidR="00267C13" w:rsidRPr="008471B6" w:rsidRDefault="00267C13" w:rsidP="00267C13">
      <w:pPr>
        <w:spacing w:line="276" w:lineRule="auto"/>
        <w:ind w:firstLine="709"/>
        <w:contextualSpacing/>
        <w:rPr>
          <w:sz w:val="28"/>
          <w:szCs w:val="28"/>
        </w:rPr>
      </w:pPr>
    </w:p>
    <w:p w:rsidR="00267C13" w:rsidRPr="00171E20" w:rsidRDefault="00171E20" w:rsidP="00171E20">
      <w:pPr>
        <w:pStyle w:val="-N"/>
        <w:numPr>
          <w:ilvl w:val="0"/>
          <w:numId w:val="0"/>
        </w:numPr>
        <w:tabs>
          <w:tab w:val="left" w:pos="709"/>
        </w:tabs>
        <w:spacing w:line="360" w:lineRule="exact"/>
        <w:ind w:firstLine="709"/>
        <w:rPr>
          <w:rFonts w:ascii="Times New Roman" w:hAnsi="Times New Roman" w:cs="Times New Roman"/>
        </w:rPr>
      </w:pPr>
      <w:r w:rsidRPr="00171E20">
        <w:rPr>
          <w:rFonts w:ascii="Times New Roman" w:hAnsi="Times New Roman" w:cs="Times New Roman"/>
        </w:rPr>
        <w:t>21</w:t>
      </w:r>
      <w:r w:rsidR="00267C13" w:rsidRPr="00171E20">
        <w:rPr>
          <w:rFonts w:ascii="Times New Roman" w:hAnsi="Times New Roman" w:cs="Times New Roman"/>
        </w:rPr>
        <w:t xml:space="preserve">. Основания для отказа в приеме </w:t>
      </w:r>
      <w:r w:rsidRPr="00171E20">
        <w:rPr>
          <w:rFonts w:ascii="Times New Roman" w:hAnsi="Times New Roman" w:cs="Times New Roman"/>
        </w:rPr>
        <w:t xml:space="preserve">уведомления об окончании строительства </w:t>
      </w:r>
      <w:r w:rsidR="00267C13" w:rsidRPr="00171E20">
        <w:rPr>
          <w:rFonts w:ascii="Times New Roman" w:hAnsi="Times New Roman" w:cs="Times New Roman"/>
        </w:rPr>
        <w:t>заявления и документов, необходимых для предоставления муниципальной услуги, не предусмотрены.</w:t>
      </w:r>
    </w:p>
    <w:p w:rsidR="00171E20" w:rsidRPr="00171E20" w:rsidRDefault="00171E20" w:rsidP="00171E20">
      <w:pPr>
        <w:pStyle w:val="ac"/>
        <w:spacing w:before="0" w:beforeAutospacing="0" w:after="0" w:afterAutospacing="0" w:line="360" w:lineRule="exact"/>
        <w:ind w:firstLine="709"/>
        <w:jc w:val="both"/>
        <w:rPr>
          <w:sz w:val="28"/>
          <w:szCs w:val="28"/>
        </w:rPr>
      </w:pPr>
      <w:r w:rsidRPr="00171E20">
        <w:rPr>
          <w:sz w:val="28"/>
          <w:szCs w:val="28"/>
        </w:rPr>
        <w:t>22. 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администрация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171E20" w:rsidRPr="008471B6" w:rsidRDefault="00171E20" w:rsidP="00267C13">
      <w:pPr>
        <w:pStyle w:val="-N"/>
        <w:numPr>
          <w:ilvl w:val="0"/>
          <w:numId w:val="0"/>
        </w:numPr>
        <w:tabs>
          <w:tab w:val="left" w:pos="709"/>
        </w:tabs>
        <w:spacing w:line="360" w:lineRule="exact"/>
        <w:ind w:firstLine="709"/>
        <w:rPr>
          <w:rFonts w:ascii="Times New Roman" w:hAnsi="Times New Roman" w:cs="Times New Roman"/>
        </w:rPr>
      </w:pPr>
    </w:p>
    <w:p w:rsidR="00267C13" w:rsidRPr="008471B6" w:rsidRDefault="00267C13" w:rsidP="00267C13">
      <w:pPr>
        <w:autoSpaceDE w:val="0"/>
        <w:autoSpaceDN w:val="0"/>
        <w:adjustRightInd w:val="0"/>
        <w:ind w:left="709"/>
        <w:jc w:val="center"/>
        <w:rPr>
          <w:rFonts w:ascii="PT Astra Serif" w:hAnsi="PT Astra Serif"/>
          <w:b/>
          <w:sz w:val="28"/>
          <w:szCs w:val="28"/>
        </w:rPr>
      </w:pPr>
      <w:r w:rsidRPr="008471B6">
        <w:rPr>
          <w:rFonts w:ascii="PT Astra Serif" w:hAnsi="PT Astra Serif"/>
          <w:b/>
          <w:sz w:val="28"/>
          <w:szCs w:val="28"/>
        </w:rPr>
        <w:t xml:space="preserve">Исчерпывающий перечень оснований для приостановления представления муниципальной услуги </w:t>
      </w:r>
      <w:r w:rsidR="00171E20">
        <w:rPr>
          <w:rFonts w:ascii="PT Astra Serif" w:hAnsi="PT Astra Serif"/>
          <w:b/>
          <w:sz w:val="28"/>
          <w:szCs w:val="28"/>
        </w:rPr>
        <w:t>и (</w:t>
      </w:r>
      <w:r w:rsidRPr="008471B6">
        <w:rPr>
          <w:rFonts w:ascii="PT Astra Serif" w:hAnsi="PT Astra Serif"/>
          <w:b/>
          <w:sz w:val="28"/>
          <w:szCs w:val="28"/>
        </w:rPr>
        <w:t>или</w:t>
      </w:r>
      <w:r w:rsidR="00171E20">
        <w:rPr>
          <w:rFonts w:ascii="PT Astra Serif" w:hAnsi="PT Astra Serif"/>
          <w:b/>
          <w:sz w:val="28"/>
          <w:szCs w:val="28"/>
        </w:rPr>
        <w:t>)</w:t>
      </w:r>
      <w:r w:rsidRPr="008471B6">
        <w:rPr>
          <w:rFonts w:ascii="PT Astra Serif" w:hAnsi="PT Astra Serif"/>
          <w:b/>
          <w:sz w:val="28"/>
          <w:szCs w:val="28"/>
        </w:rPr>
        <w:t xml:space="preserve"> отказа в предоставлении муниципальной услуги</w:t>
      </w:r>
    </w:p>
    <w:p w:rsidR="00267C13" w:rsidRPr="00E37D53" w:rsidRDefault="00267C13" w:rsidP="00267C13">
      <w:pPr>
        <w:pStyle w:val="aa"/>
        <w:autoSpaceDE w:val="0"/>
        <w:autoSpaceDN w:val="0"/>
        <w:adjustRightInd w:val="0"/>
        <w:spacing w:line="276" w:lineRule="auto"/>
        <w:ind w:left="1109"/>
        <w:jc w:val="both"/>
        <w:rPr>
          <w:rFonts w:ascii="PT Astra Serif" w:hAnsi="PT Astra Serif"/>
          <w:sz w:val="28"/>
          <w:szCs w:val="28"/>
        </w:rPr>
      </w:pPr>
    </w:p>
    <w:p w:rsidR="00267C13" w:rsidRPr="00171E20" w:rsidRDefault="00171E20" w:rsidP="00171E20">
      <w:pPr>
        <w:pStyle w:val="-N"/>
        <w:numPr>
          <w:ilvl w:val="0"/>
          <w:numId w:val="0"/>
        </w:numPr>
        <w:tabs>
          <w:tab w:val="left" w:pos="709"/>
        </w:tabs>
        <w:spacing w:line="360" w:lineRule="exact"/>
        <w:ind w:firstLine="709"/>
        <w:rPr>
          <w:rFonts w:ascii="Times New Roman" w:hAnsi="Times New Roman" w:cs="Times New Roman"/>
        </w:rPr>
      </w:pPr>
      <w:r w:rsidRPr="00171E20">
        <w:rPr>
          <w:rFonts w:ascii="Times New Roman" w:hAnsi="Times New Roman" w:cs="Times New Roman"/>
        </w:rPr>
        <w:t>23</w:t>
      </w:r>
      <w:r w:rsidR="00267C13" w:rsidRPr="00171E20">
        <w:rPr>
          <w:rFonts w:ascii="Times New Roman" w:hAnsi="Times New Roman" w:cs="Times New Roman"/>
        </w:rPr>
        <w:t xml:space="preserve">. Основания для приостановления предоставления услуги не </w:t>
      </w:r>
      <w:r w:rsidR="00267C13" w:rsidRPr="00171E20">
        <w:rPr>
          <w:rFonts w:ascii="Times New Roman" w:hAnsi="Times New Roman" w:cs="Times New Roman"/>
        </w:rPr>
        <w:lastRenderedPageBreak/>
        <w:t>предусмотрены.</w:t>
      </w:r>
    </w:p>
    <w:p w:rsidR="00171E20" w:rsidRPr="00171E20" w:rsidRDefault="00171E20" w:rsidP="00171E20">
      <w:pPr>
        <w:pStyle w:val="-N"/>
        <w:numPr>
          <w:ilvl w:val="0"/>
          <w:numId w:val="0"/>
        </w:numPr>
        <w:spacing w:line="360" w:lineRule="exact"/>
        <w:ind w:firstLine="709"/>
        <w:rPr>
          <w:rFonts w:ascii="Times New Roman" w:hAnsi="Times New Roman" w:cs="Times New Roman"/>
        </w:rPr>
      </w:pPr>
      <w:r w:rsidRPr="00171E20">
        <w:rPr>
          <w:rFonts w:ascii="Times New Roman" w:hAnsi="Times New Roman" w:cs="Times New Roman"/>
        </w:rPr>
        <w:t>24</w:t>
      </w:r>
      <w:r w:rsidR="00267C13" w:rsidRPr="00171E20">
        <w:rPr>
          <w:rFonts w:ascii="Times New Roman" w:hAnsi="Times New Roman" w:cs="Times New Roman"/>
        </w:rPr>
        <w:t xml:space="preserve">. </w:t>
      </w:r>
      <w:r w:rsidRPr="00171E20">
        <w:rPr>
          <w:rFonts w:ascii="Times New Roman" w:hAnsi="Times New Roman" w:cs="Times New Roman"/>
        </w:rPr>
        <w:t>Исчерпывающий перечень оснований для отказа в предоставлении услуги:</w:t>
      </w:r>
    </w:p>
    <w:p w:rsidR="00171E20" w:rsidRPr="00171E20" w:rsidRDefault="00171E20" w:rsidP="00171E20">
      <w:pPr>
        <w:pStyle w:val="-N"/>
        <w:numPr>
          <w:ilvl w:val="0"/>
          <w:numId w:val="0"/>
        </w:numPr>
        <w:spacing w:line="360" w:lineRule="exact"/>
        <w:ind w:firstLine="709"/>
        <w:rPr>
          <w:rFonts w:ascii="Times New Roman" w:hAnsi="Times New Roman" w:cs="Times New Roman"/>
        </w:rPr>
      </w:pPr>
      <w:r w:rsidRPr="00171E20">
        <w:rPr>
          <w:rFonts w:ascii="Times New Roman" w:hAnsi="Times New Roman" w:cs="Times New Roman"/>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171E20" w:rsidRPr="00171E20" w:rsidRDefault="00171E20" w:rsidP="00171E20">
      <w:pPr>
        <w:pStyle w:val="-N"/>
        <w:numPr>
          <w:ilvl w:val="0"/>
          <w:numId w:val="0"/>
        </w:numPr>
        <w:spacing w:line="360" w:lineRule="exact"/>
        <w:ind w:firstLine="709"/>
        <w:rPr>
          <w:rFonts w:ascii="Times New Roman" w:hAnsi="Times New Roman" w:cs="Times New Roman"/>
        </w:rPr>
      </w:pPr>
      <w:r w:rsidRPr="00171E20">
        <w:rPr>
          <w:rFonts w:ascii="Times New Roman" w:hAnsi="Times New Roman" w:cs="Times New Roman"/>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71E20" w:rsidRPr="00171E20" w:rsidRDefault="00171E20" w:rsidP="00171E20">
      <w:pPr>
        <w:pStyle w:val="-N"/>
        <w:numPr>
          <w:ilvl w:val="0"/>
          <w:numId w:val="0"/>
        </w:numPr>
        <w:spacing w:line="360" w:lineRule="exact"/>
        <w:ind w:firstLine="709"/>
        <w:rPr>
          <w:rFonts w:ascii="Times New Roman" w:hAnsi="Times New Roman" w:cs="Times New Roman"/>
        </w:rPr>
      </w:pPr>
      <w:r w:rsidRPr="00171E20">
        <w:rPr>
          <w:rFonts w:ascii="Times New Roman" w:hAnsi="Times New Roman" w:cs="Times New Roman"/>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71E20" w:rsidRPr="00171E20" w:rsidRDefault="00171E20" w:rsidP="00171E20">
      <w:pPr>
        <w:pStyle w:val="-N"/>
        <w:numPr>
          <w:ilvl w:val="0"/>
          <w:numId w:val="0"/>
        </w:numPr>
        <w:spacing w:line="360" w:lineRule="exact"/>
        <w:ind w:firstLine="709"/>
        <w:rPr>
          <w:rFonts w:ascii="Times New Roman" w:hAnsi="Times New Roman" w:cs="Times New Roman"/>
        </w:rPr>
      </w:pPr>
      <w:r w:rsidRPr="00171E20">
        <w:rPr>
          <w:rFonts w:ascii="Times New Roman" w:hAnsi="Times New Roman" w:cs="Times New Roman"/>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8482D" w:rsidRPr="0078482D" w:rsidRDefault="0078482D" w:rsidP="0078482D">
      <w:pPr>
        <w:autoSpaceDE w:val="0"/>
        <w:autoSpaceDN w:val="0"/>
        <w:adjustRightInd w:val="0"/>
        <w:jc w:val="center"/>
        <w:rPr>
          <w:sz w:val="28"/>
          <w:szCs w:val="28"/>
        </w:rPr>
      </w:pPr>
      <w:r w:rsidRPr="0078482D">
        <w:rPr>
          <w:b/>
          <w:bCs/>
          <w:sz w:val="28"/>
          <w:szCs w:val="28"/>
        </w:rPr>
        <w:lastRenderedPageBreak/>
        <w:t>Перечень услуг, которые являются необходимыми и</w:t>
      </w:r>
    </w:p>
    <w:p w:rsidR="0078482D" w:rsidRPr="0078482D" w:rsidRDefault="0078482D" w:rsidP="0078482D">
      <w:pPr>
        <w:autoSpaceDE w:val="0"/>
        <w:autoSpaceDN w:val="0"/>
        <w:adjustRightInd w:val="0"/>
        <w:jc w:val="center"/>
        <w:rPr>
          <w:sz w:val="28"/>
          <w:szCs w:val="28"/>
        </w:rPr>
      </w:pPr>
      <w:r w:rsidRPr="0078482D">
        <w:rPr>
          <w:b/>
          <w:bCs/>
          <w:sz w:val="28"/>
          <w:szCs w:val="28"/>
        </w:rPr>
        <w:t>обязательными для предоставления муниципальной услуги,</w:t>
      </w:r>
    </w:p>
    <w:p w:rsidR="0078482D" w:rsidRPr="0078482D" w:rsidRDefault="0078482D" w:rsidP="0078482D">
      <w:pPr>
        <w:autoSpaceDE w:val="0"/>
        <w:autoSpaceDN w:val="0"/>
        <w:adjustRightInd w:val="0"/>
        <w:jc w:val="center"/>
        <w:rPr>
          <w:sz w:val="28"/>
          <w:szCs w:val="28"/>
        </w:rPr>
      </w:pPr>
      <w:r w:rsidRPr="0078482D">
        <w:rPr>
          <w:b/>
          <w:bCs/>
          <w:sz w:val="28"/>
          <w:szCs w:val="28"/>
        </w:rPr>
        <w:t>в том числе сведения о документе (документах), выдаваемом</w:t>
      </w:r>
    </w:p>
    <w:p w:rsidR="0078482D" w:rsidRPr="0078482D" w:rsidRDefault="0078482D" w:rsidP="0078482D">
      <w:pPr>
        <w:autoSpaceDE w:val="0"/>
        <w:autoSpaceDN w:val="0"/>
        <w:adjustRightInd w:val="0"/>
        <w:jc w:val="center"/>
        <w:rPr>
          <w:sz w:val="28"/>
          <w:szCs w:val="28"/>
        </w:rPr>
      </w:pPr>
      <w:r w:rsidRPr="0078482D">
        <w:rPr>
          <w:b/>
          <w:bCs/>
          <w:sz w:val="28"/>
          <w:szCs w:val="28"/>
        </w:rPr>
        <w:t>(выдаваемых) организациями, участвующими в предоставлении</w:t>
      </w:r>
    </w:p>
    <w:p w:rsidR="00267C13" w:rsidRPr="0078482D" w:rsidRDefault="0078482D" w:rsidP="0078482D">
      <w:pPr>
        <w:widowControl w:val="0"/>
        <w:snapToGrid w:val="0"/>
        <w:jc w:val="center"/>
        <w:rPr>
          <w:b/>
          <w:bCs/>
          <w:sz w:val="28"/>
          <w:szCs w:val="28"/>
        </w:rPr>
      </w:pPr>
      <w:r w:rsidRPr="0078482D">
        <w:rPr>
          <w:b/>
          <w:bCs/>
          <w:sz w:val="28"/>
          <w:szCs w:val="28"/>
        </w:rPr>
        <w:t>муниципальной услуги</w:t>
      </w:r>
    </w:p>
    <w:p w:rsidR="0078482D" w:rsidRPr="00A03770" w:rsidRDefault="0078482D" w:rsidP="0078482D">
      <w:pPr>
        <w:widowControl w:val="0"/>
        <w:snapToGrid w:val="0"/>
        <w:jc w:val="center"/>
        <w:rPr>
          <w:sz w:val="28"/>
          <w:szCs w:val="28"/>
        </w:rPr>
      </w:pPr>
    </w:p>
    <w:p w:rsidR="00267C13" w:rsidRPr="00B251D8" w:rsidRDefault="0078482D" w:rsidP="00267C13">
      <w:pPr>
        <w:tabs>
          <w:tab w:val="left" w:pos="709"/>
        </w:tabs>
        <w:autoSpaceDE w:val="0"/>
        <w:autoSpaceDN w:val="0"/>
        <w:adjustRightInd w:val="0"/>
        <w:spacing w:line="360" w:lineRule="exact"/>
        <w:ind w:firstLine="709"/>
        <w:jc w:val="both"/>
        <w:rPr>
          <w:sz w:val="28"/>
          <w:szCs w:val="28"/>
        </w:rPr>
      </w:pPr>
      <w:r>
        <w:rPr>
          <w:sz w:val="28"/>
          <w:szCs w:val="28"/>
        </w:rPr>
        <w:t>2</w:t>
      </w:r>
      <w:r w:rsidR="00267C13" w:rsidRPr="00B251D8">
        <w:rPr>
          <w:sz w:val="28"/>
          <w:szCs w:val="28"/>
        </w:rPr>
        <w:t>5. Услуг</w:t>
      </w:r>
      <w:r>
        <w:rPr>
          <w:sz w:val="28"/>
          <w:szCs w:val="28"/>
        </w:rPr>
        <w:t>и</w:t>
      </w:r>
      <w:r w:rsidR="00267C13" w:rsidRPr="00B251D8">
        <w:rPr>
          <w:sz w:val="28"/>
          <w:szCs w:val="28"/>
        </w:rPr>
        <w:t>, которые являются необходимыми и об</w:t>
      </w:r>
      <w:r>
        <w:rPr>
          <w:sz w:val="28"/>
          <w:szCs w:val="28"/>
        </w:rPr>
        <w:t>язательными для предоставления м</w:t>
      </w:r>
      <w:r w:rsidR="00267C13" w:rsidRPr="00B251D8">
        <w:rPr>
          <w:sz w:val="28"/>
          <w:szCs w:val="28"/>
        </w:rPr>
        <w:t xml:space="preserve">униципальной услуги, </w:t>
      </w:r>
      <w:r>
        <w:rPr>
          <w:sz w:val="28"/>
          <w:szCs w:val="28"/>
        </w:rPr>
        <w:t>отсутствуют</w:t>
      </w:r>
      <w:r w:rsidR="00267C13" w:rsidRPr="00B251D8">
        <w:rPr>
          <w:sz w:val="28"/>
          <w:szCs w:val="28"/>
        </w:rPr>
        <w:t>.</w:t>
      </w:r>
    </w:p>
    <w:p w:rsidR="00267C13" w:rsidRDefault="00267C13" w:rsidP="00267C13">
      <w:pPr>
        <w:pStyle w:val="-N"/>
        <w:numPr>
          <w:ilvl w:val="0"/>
          <w:numId w:val="0"/>
        </w:numPr>
        <w:tabs>
          <w:tab w:val="left" w:pos="709"/>
        </w:tabs>
        <w:spacing w:line="240" w:lineRule="auto"/>
        <w:jc w:val="center"/>
        <w:rPr>
          <w:rFonts w:ascii="Times New Roman" w:hAnsi="Times New Roman" w:cs="Times New Roman"/>
          <w:b/>
        </w:rPr>
      </w:pPr>
    </w:p>
    <w:p w:rsidR="00267C13" w:rsidRPr="0078482D" w:rsidRDefault="0078482D" w:rsidP="0078482D">
      <w:pPr>
        <w:pStyle w:val="-N"/>
        <w:numPr>
          <w:ilvl w:val="0"/>
          <w:numId w:val="0"/>
        </w:numPr>
        <w:tabs>
          <w:tab w:val="left" w:pos="709"/>
        </w:tabs>
        <w:spacing w:line="240" w:lineRule="auto"/>
        <w:ind w:firstLine="709"/>
        <w:jc w:val="center"/>
        <w:rPr>
          <w:rFonts w:ascii="Times New Roman" w:hAnsi="Times New Roman" w:cs="Times New Roman"/>
          <w:b/>
        </w:rPr>
      </w:pPr>
      <w:r w:rsidRPr="0078482D">
        <w:rPr>
          <w:rFonts w:ascii="Times New Roman" w:hAnsi="Times New Roman" w:cs="Times New Roman"/>
          <w:b/>
        </w:rPr>
        <w:t>Порядок, размер и основания взимания государственной пошлины или иной платы, взимаемой за предоставление муниципальной услуги</w:t>
      </w:r>
    </w:p>
    <w:p w:rsidR="00267C13" w:rsidRDefault="00267C13" w:rsidP="00267C13">
      <w:pPr>
        <w:pStyle w:val="-N"/>
        <w:numPr>
          <w:ilvl w:val="0"/>
          <w:numId w:val="0"/>
        </w:numPr>
        <w:tabs>
          <w:tab w:val="left" w:pos="709"/>
        </w:tabs>
        <w:spacing w:line="240" w:lineRule="auto"/>
        <w:jc w:val="center"/>
        <w:rPr>
          <w:rFonts w:ascii="Times New Roman" w:hAnsi="Times New Roman" w:cs="Times New Roman"/>
          <w:b/>
        </w:rPr>
      </w:pPr>
    </w:p>
    <w:p w:rsidR="00267C13" w:rsidRPr="0014515E" w:rsidRDefault="009953E6"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26</w:t>
      </w:r>
      <w:r w:rsidR="00267C13" w:rsidRPr="0014515E">
        <w:rPr>
          <w:rFonts w:ascii="Times New Roman" w:hAnsi="Times New Roman" w:cs="Times New Roman"/>
          <w:sz w:val="28"/>
          <w:szCs w:val="28"/>
        </w:rPr>
        <w:t>. Предоставление муниципальной услуги осуществляется без взимания гос</w:t>
      </w:r>
      <w:r w:rsidR="00267C13">
        <w:rPr>
          <w:rFonts w:ascii="Times New Roman" w:hAnsi="Times New Roman" w:cs="Times New Roman"/>
          <w:sz w:val="28"/>
          <w:szCs w:val="28"/>
        </w:rPr>
        <w:t xml:space="preserve">ударственной </w:t>
      </w:r>
      <w:r w:rsidR="00267C13" w:rsidRPr="0014515E">
        <w:rPr>
          <w:rFonts w:ascii="Times New Roman" w:hAnsi="Times New Roman" w:cs="Times New Roman"/>
          <w:sz w:val="28"/>
          <w:szCs w:val="28"/>
        </w:rPr>
        <w:t>пошлины и иной платы.</w:t>
      </w:r>
    </w:p>
    <w:p w:rsidR="00267C13" w:rsidRPr="0014515E"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p>
    <w:p w:rsidR="00267C13" w:rsidRDefault="00267C13" w:rsidP="00267C13">
      <w:pPr>
        <w:autoSpaceDE w:val="0"/>
        <w:autoSpaceDN w:val="0"/>
        <w:adjustRightInd w:val="0"/>
        <w:jc w:val="center"/>
        <w:rPr>
          <w:b/>
          <w:sz w:val="28"/>
          <w:szCs w:val="28"/>
        </w:rPr>
      </w:pPr>
      <w:r w:rsidRPr="00370375">
        <w:rPr>
          <w:b/>
          <w:sz w:val="28"/>
          <w:szCs w:val="28"/>
        </w:rPr>
        <w:t>Максимальный срок ожидания в очереди при подаче запроса</w:t>
      </w:r>
    </w:p>
    <w:p w:rsidR="00267C13" w:rsidRDefault="00267C13" w:rsidP="00267C13">
      <w:pPr>
        <w:autoSpaceDE w:val="0"/>
        <w:autoSpaceDN w:val="0"/>
        <w:adjustRightInd w:val="0"/>
        <w:jc w:val="center"/>
        <w:rPr>
          <w:b/>
          <w:sz w:val="28"/>
          <w:szCs w:val="28"/>
        </w:rPr>
      </w:pPr>
      <w:r w:rsidRPr="00370375">
        <w:rPr>
          <w:b/>
          <w:sz w:val="28"/>
          <w:szCs w:val="28"/>
        </w:rPr>
        <w:t xml:space="preserve"> о предоставлении </w:t>
      </w:r>
      <w:r w:rsidR="009953E6">
        <w:rPr>
          <w:b/>
          <w:sz w:val="28"/>
          <w:szCs w:val="28"/>
        </w:rPr>
        <w:t>м</w:t>
      </w:r>
      <w:r w:rsidRPr="00370375">
        <w:rPr>
          <w:b/>
          <w:sz w:val="28"/>
          <w:szCs w:val="28"/>
        </w:rPr>
        <w:t xml:space="preserve">униципальной услуги и при получении </w:t>
      </w:r>
    </w:p>
    <w:p w:rsidR="00267C13" w:rsidRPr="00370375" w:rsidRDefault="00267C13" w:rsidP="00267C13">
      <w:pPr>
        <w:autoSpaceDE w:val="0"/>
        <w:autoSpaceDN w:val="0"/>
        <w:adjustRightInd w:val="0"/>
        <w:jc w:val="center"/>
        <w:rPr>
          <w:b/>
          <w:sz w:val="28"/>
          <w:szCs w:val="28"/>
        </w:rPr>
      </w:pPr>
      <w:r w:rsidRPr="00370375">
        <w:rPr>
          <w:b/>
          <w:sz w:val="28"/>
          <w:szCs w:val="28"/>
        </w:rPr>
        <w:t xml:space="preserve">результата предоставления </w:t>
      </w:r>
      <w:r w:rsidR="009953E6">
        <w:rPr>
          <w:b/>
          <w:sz w:val="28"/>
          <w:szCs w:val="28"/>
        </w:rPr>
        <w:t>м</w:t>
      </w:r>
      <w:r w:rsidRPr="00370375">
        <w:rPr>
          <w:b/>
          <w:sz w:val="28"/>
          <w:szCs w:val="28"/>
        </w:rPr>
        <w:t>униципальной услуги</w:t>
      </w:r>
    </w:p>
    <w:p w:rsidR="00267C13" w:rsidRPr="00370375" w:rsidRDefault="00267C13" w:rsidP="00267C13">
      <w:pPr>
        <w:autoSpaceDE w:val="0"/>
        <w:autoSpaceDN w:val="0"/>
        <w:adjustRightInd w:val="0"/>
        <w:spacing w:line="360" w:lineRule="exact"/>
        <w:ind w:firstLine="709"/>
        <w:jc w:val="both"/>
        <w:rPr>
          <w:sz w:val="28"/>
          <w:szCs w:val="28"/>
        </w:rPr>
      </w:pPr>
    </w:p>
    <w:p w:rsidR="00267C13" w:rsidRDefault="009953E6" w:rsidP="009953E6">
      <w:pPr>
        <w:widowControl w:val="0"/>
        <w:snapToGrid w:val="0"/>
        <w:spacing w:line="360" w:lineRule="exact"/>
        <w:ind w:firstLine="709"/>
        <w:jc w:val="both"/>
        <w:rPr>
          <w:sz w:val="28"/>
          <w:szCs w:val="28"/>
        </w:rPr>
      </w:pPr>
      <w:r w:rsidRPr="009953E6">
        <w:rPr>
          <w:sz w:val="28"/>
          <w:szCs w:val="28"/>
        </w:rPr>
        <w:t>27</w:t>
      </w:r>
      <w:r w:rsidR="00267C13" w:rsidRPr="009953E6">
        <w:rPr>
          <w:sz w:val="28"/>
          <w:szCs w:val="28"/>
        </w:rPr>
        <w:t xml:space="preserve">. </w:t>
      </w:r>
      <w:r w:rsidRPr="009953E6">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953E6" w:rsidRPr="009953E6" w:rsidRDefault="009953E6" w:rsidP="009953E6">
      <w:pPr>
        <w:widowControl w:val="0"/>
        <w:snapToGrid w:val="0"/>
        <w:spacing w:line="360" w:lineRule="exact"/>
        <w:ind w:firstLine="709"/>
        <w:jc w:val="both"/>
        <w:rPr>
          <w:sz w:val="28"/>
          <w:szCs w:val="28"/>
        </w:rPr>
      </w:pPr>
    </w:p>
    <w:p w:rsidR="009953E6" w:rsidRPr="00E04ADD" w:rsidRDefault="009953E6" w:rsidP="009953E6">
      <w:pPr>
        <w:jc w:val="center"/>
        <w:rPr>
          <w:rFonts w:ascii="PT Astra Serif" w:hAnsi="PT Astra Serif"/>
          <w:b/>
          <w:sz w:val="28"/>
          <w:szCs w:val="28"/>
        </w:rPr>
      </w:pPr>
      <w:r w:rsidRPr="00E04ADD">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9953E6" w:rsidRPr="00E04ADD" w:rsidRDefault="009953E6" w:rsidP="009953E6">
      <w:pPr>
        <w:ind w:firstLine="709"/>
        <w:rPr>
          <w:rFonts w:ascii="PT Astra Serif" w:hAnsi="PT Astra Serif"/>
          <w:b/>
          <w:sz w:val="28"/>
          <w:szCs w:val="28"/>
        </w:rPr>
      </w:pPr>
    </w:p>
    <w:p w:rsidR="009953E6" w:rsidRPr="009953E6" w:rsidRDefault="009953E6" w:rsidP="009953E6">
      <w:pPr>
        <w:tabs>
          <w:tab w:val="left" w:pos="1260"/>
        </w:tabs>
        <w:spacing w:line="360" w:lineRule="exact"/>
        <w:ind w:firstLine="709"/>
        <w:jc w:val="both"/>
        <w:rPr>
          <w:sz w:val="28"/>
          <w:szCs w:val="28"/>
        </w:rPr>
      </w:pPr>
      <w:r w:rsidRPr="009953E6">
        <w:rPr>
          <w:sz w:val="28"/>
          <w:szCs w:val="28"/>
        </w:rPr>
        <w:t>28. Уведомление об окончании строительства,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9953E6" w:rsidRPr="009953E6" w:rsidRDefault="009953E6" w:rsidP="009953E6">
      <w:pPr>
        <w:tabs>
          <w:tab w:val="left" w:pos="1260"/>
        </w:tabs>
        <w:spacing w:line="360" w:lineRule="exact"/>
        <w:ind w:firstLine="709"/>
        <w:jc w:val="both"/>
        <w:rPr>
          <w:color w:val="FF0000"/>
          <w:sz w:val="28"/>
          <w:szCs w:val="28"/>
        </w:rPr>
      </w:pPr>
      <w:r w:rsidRPr="009953E6">
        <w:rPr>
          <w:sz w:val="28"/>
          <w:szCs w:val="28"/>
        </w:rPr>
        <w:t>29. При подаче уведомления об окончании строительства через ЕПГУ, РПГУ оно автоматически фиксируется в режиме реального времени в электронной системе. Регистрация уведомления об окончании строительства,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267C13" w:rsidRDefault="00267C13" w:rsidP="00267C13">
      <w:pPr>
        <w:widowControl w:val="0"/>
        <w:snapToGrid w:val="0"/>
        <w:jc w:val="center"/>
        <w:rPr>
          <w:rFonts w:ascii="PT Astra Serif" w:hAnsi="PT Astra Serif"/>
          <w:sz w:val="28"/>
          <w:szCs w:val="28"/>
        </w:rPr>
      </w:pPr>
    </w:p>
    <w:p w:rsidR="00BF3C88" w:rsidRDefault="00BF3C88" w:rsidP="00267C13">
      <w:pPr>
        <w:widowControl w:val="0"/>
        <w:snapToGrid w:val="0"/>
        <w:jc w:val="center"/>
        <w:rPr>
          <w:rFonts w:ascii="PT Astra Serif" w:hAnsi="PT Astra Serif"/>
          <w:sz w:val="28"/>
          <w:szCs w:val="28"/>
        </w:rPr>
      </w:pPr>
    </w:p>
    <w:p w:rsidR="00BF3C88" w:rsidRDefault="00BF3C88" w:rsidP="00267C13">
      <w:pPr>
        <w:widowControl w:val="0"/>
        <w:snapToGrid w:val="0"/>
        <w:jc w:val="center"/>
        <w:rPr>
          <w:rFonts w:ascii="PT Astra Serif" w:hAnsi="PT Astra Serif"/>
          <w:sz w:val="28"/>
          <w:szCs w:val="28"/>
        </w:rPr>
      </w:pPr>
    </w:p>
    <w:p w:rsidR="00BF3C88" w:rsidRDefault="00BF3C88" w:rsidP="00267C13">
      <w:pPr>
        <w:widowControl w:val="0"/>
        <w:snapToGrid w:val="0"/>
        <w:jc w:val="center"/>
        <w:rPr>
          <w:rFonts w:ascii="PT Astra Serif" w:hAnsi="PT Astra Serif"/>
          <w:sz w:val="28"/>
          <w:szCs w:val="28"/>
        </w:rPr>
      </w:pPr>
    </w:p>
    <w:p w:rsidR="009953E6" w:rsidRPr="00E04ADD" w:rsidRDefault="009953E6" w:rsidP="009953E6">
      <w:pPr>
        <w:autoSpaceDE w:val="0"/>
        <w:autoSpaceDN w:val="0"/>
        <w:adjustRightInd w:val="0"/>
        <w:jc w:val="center"/>
        <w:rPr>
          <w:rFonts w:ascii="PT Astra Serif" w:hAnsi="PT Astra Serif"/>
          <w:b/>
          <w:sz w:val="28"/>
          <w:szCs w:val="28"/>
        </w:rPr>
      </w:pPr>
      <w:r w:rsidRPr="00692D8A">
        <w:rPr>
          <w:rFonts w:ascii="PT Astra Serif" w:hAnsi="PT Astra Serif"/>
          <w:b/>
          <w:sz w:val="28"/>
          <w:szCs w:val="28"/>
        </w:rPr>
        <w:lastRenderedPageBreak/>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w:t>
      </w:r>
      <w:r w:rsidRPr="00E04ADD">
        <w:rPr>
          <w:rFonts w:ascii="PT Astra Serif" w:hAnsi="PT Astra Serif"/>
          <w:b/>
          <w:sz w:val="28"/>
          <w:szCs w:val="28"/>
        </w:rPr>
        <w:t>о порядке предоставления муниципальной услуги</w:t>
      </w:r>
    </w:p>
    <w:p w:rsidR="00267C13" w:rsidRPr="0014515E" w:rsidRDefault="00267C13" w:rsidP="00267C13">
      <w:pPr>
        <w:pStyle w:val="ConsPlusNormal"/>
        <w:tabs>
          <w:tab w:val="left" w:pos="709"/>
        </w:tabs>
        <w:ind w:firstLine="0"/>
        <w:jc w:val="center"/>
        <w:rPr>
          <w:rFonts w:ascii="Times New Roman" w:hAnsi="Times New Roman" w:cs="Times New Roman"/>
          <w:sz w:val="28"/>
          <w:szCs w:val="28"/>
        </w:rPr>
      </w:pPr>
    </w:p>
    <w:p w:rsidR="009953E6" w:rsidRPr="009953E6" w:rsidRDefault="009953E6" w:rsidP="009953E6">
      <w:pPr>
        <w:spacing w:line="360" w:lineRule="exact"/>
        <w:ind w:firstLine="709"/>
        <w:jc w:val="both"/>
        <w:rPr>
          <w:sz w:val="28"/>
          <w:szCs w:val="28"/>
        </w:rPr>
      </w:pPr>
      <w:r w:rsidRPr="009953E6">
        <w:rPr>
          <w:sz w:val="28"/>
          <w:szCs w:val="28"/>
        </w:rPr>
        <w:t>30</w:t>
      </w:r>
      <w:r w:rsidR="00267C13" w:rsidRPr="009953E6">
        <w:rPr>
          <w:sz w:val="28"/>
          <w:szCs w:val="28"/>
        </w:rPr>
        <w:t xml:space="preserve">. </w:t>
      </w:r>
      <w:r w:rsidRPr="009953E6">
        <w:rPr>
          <w:sz w:val="28"/>
          <w:szCs w:val="28"/>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9953E6" w:rsidRPr="009953E6" w:rsidRDefault="009953E6" w:rsidP="009953E6">
      <w:pPr>
        <w:spacing w:line="360" w:lineRule="exact"/>
        <w:ind w:firstLine="709"/>
        <w:jc w:val="both"/>
        <w:rPr>
          <w:sz w:val="28"/>
          <w:szCs w:val="28"/>
        </w:rPr>
      </w:pPr>
      <w:r w:rsidRPr="009953E6">
        <w:rPr>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267C13" w:rsidRPr="009953E6" w:rsidRDefault="009953E6" w:rsidP="009953E6">
      <w:pPr>
        <w:pStyle w:val="ConsPlusNormal"/>
        <w:tabs>
          <w:tab w:val="left" w:pos="709"/>
        </w:tabs>
        <w:spacing w:line="360" w:lineRule="exact"/>
        <w:ind w:firstLine="709"/>
        <w:jc w:val="both"/>
        <w:rPr>
          <w:rFonts w:ascii="Times New Roman" w:hAnsi="Times New Roman" w:cs="Times New Roman"/>
          <w:sz w:val="28"/>
          <w:szCs w:val="28"/>
        </w:rPr>
      </w:pPr>
      <w:r w:rsidRPr="009953E6">
        <w:rPr>
          <w:rFonts w:ascii="Times New Roman" w:hAnsi="Times New Roman" w:cs="Times New Roman"/>
          <w:sz w:val="28"/>
          <w:szCs w:val="28"/>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267C13" w:rsidRPr="009953E6" w:rsidRDefault="009953E6" w:rsidP="009953E6">
      <w:pPr>
        <w:tabs>
          <w:tab w:val="left" w:pos="709"/>
        </w:tabs>
        <w:spacing w:line="360" w:lineRule="exact"/>
        <w:ind w:firstLine="709"/>
        <w:jc w:val="both"/>
        <w:rPr>
          <w:caps/>
          <w:sz w:val="28"/>
          <w:szCs w:val="28"/>
        </w:rPr>
      </w:pPr>
      <w:r w:rsidRPr="009953E6">
        <w:rPr>
          <w:sz w:val="28"/>
          <w:szCs w:val="28"/>
        </w:rPr>
        <w:t>3</w:t>
      </w:r>
      <w:r w:rsidR="00267C13" w:rsidRPr="009953E6">
        <w:rPr>
          <w:sz w:val="28"/>
          <w:szCs w:val="28"/>
        </w:rPr>
        <w:t xml:space="preserve">2. Для людей с ограниченными возможностями должно быть предусмотрено: </w:t>
      </w:r>
    </w:p>
    <w:p w:rsidR="00267C13" w:rsidRPr="009953E6" w:rsidRDefault="00267C13" w:rsidP="009953E6">
      <w:pPr>
        <w:pStyle w:val="3"/>
        <w:tabs>
          <w:tab w:val="left" w:pos="709"/>
        </w:tabs>
        <w:spacing w:line="360" w:lineRule="exact"/>
        <w:ind w:left="0" w:firstLine="709"/>
        <w:jc w:val="both"/>
        <w:rPr>
          <w:sz w:val="28"/>
          <w:szCs w:val="28"/>
        </w:rPr>
      </w:pPr>
      <w:r w:rsidRPr="009953E6">
        <w:rPr>
          <w:sz w:val="28"/>
          <w:szCs w:val="28"/>
        </w:rPr>
        <w:t>возможность беспрепятственного входа в помещения и выхода из них;</w:t>
      </w:r>
    </w:p>
    <w:p w:rsidR="00267C13" w:rsidRPr="009953E6" w:rsidRDefault="00267C13" w:rsidP="009953E6">
      <w:pPr>
        <w:pStyle w:val="3"/>
        <w:tabs>
          <w:tab w:val="left" w:pos="709"/>
        </w:tabs>
        <w:spacing w:line="360" w:lineRule="exact"/>
        <w:ind w:left="0" w:firstLine="709"/>
        <w:jc w:val="both"/>
        <w:rPr>
          <w:sz w:val="28"/>
          <w:szCs w:val="28"/>
        </w:rPr>
      </w:pPr>
      <w:r w:rsidRPr="009953E6">
        <w:rPr>
          <w:sz w:val="28"/>
          <w:szCs w:val="28"/>
        </w:rPr>
        <w:t>содействие со стороны должностных лиц администрации, при необходимости, инвалиду при входе в объект и выходе из него;</w:t>
      </w:r>
    </w:p>
    <w:p w:rsidR="00267C13" w:rsidRPr="009953E6" w:rsidRDefault="00267C13" w:rsidP="009953E6">
      <w:pPr>
        <w:pStyle w:val="3"/>
        <w:tabs>
          <w:tab w:val="left" w:pos="709"/>
        </w:tabs>
        <w:spacing w:line="360" w:lineRule="exact"/>
        <w:ind w:left="0" w:firstLine="709"/>
        <w:jc w:val="both"/>
        <w:rPr>
          <w:sz w:val="28"/>
          <w:szCs w:val="28"/>
        </w:rPr>
      </w:pPr>
      <w:r w:rsidRPr="009953E6">
        <w:rPr>
          <w:sz w:val="28"/>
          <w:szCs w:val="28"/>
        </w:rPr>
        <w:t>оборудование на прилегающих к зданию территориях мест для парковки автотранспортных средств инвалидов;</w:t>
      </w:r>
    </w:p>
    <w:p w:rsidR="00267C13" w:rsidRPr="009953E6" w:rsidRDefault="00267C13" w:rsidP="009953E6">
      <w:pPr>
        <w:pStyle w:val="3"/>
        <w:tabs>
          <w:tab w:val="left" w:pos="709"/>
        </w:tabs>
        <w:spacing w:line="360" w:lineRule="exact"/>
        <w:ind w:left="0" w:firstLine="709"/>
        <w:jc w:val="both"/>
        <w:rPr>
          <w:sz w:val="28"/>
          <w:szCs w:val="28"/>
        </w:rPr>
      </w:pPr>
      <w:r w:rsidRPr="009953E6">
        <w:rPr>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специалистов администрации;</w:t>
      </w:r>
    </w:p>
    <w:p w:rsidR="00267C13" w:rsidRPr="009953E6" w:rsidRDefault="00267C13" w:rsidP="009953E6">
      <w:pPr>
        <w:pStyle w:val="3"/>
        <w:tabs>
          <w:tab w:val="left" w:pos="709"/>
        </w:tabs>
        <w:spacing w:line="360" w:lineRule="exact"/>
        <w:ind w:left="0" w:firstLine="709"/>
        <w:jc w:val="both"/>
        <w:rPr>
          <w:sz w:val="28"/>
          <w:szCs w:val="28"/>
        </w:rPr>
      </w:pPr>
      <w:r w:rsidRPr="009953E6">
        <w:rPr>
          <w:sz w:val="28"/>
          <w:szCs w:val="28"/>
        </w:rPr>
        <w:t>возможность самостоятельного передвижения по зданию в целях доступа к месту предоставления муниципальной услуги, а также с помощью специалистов, предоставляющих услугу, ассистивных и вспомогательных технологий, а также сменной кресла-коляски;</w:t>
      </w:r>
    </w:p>
    <w:p w:rsidR="00267C13" w:rsidRPr="009953E6" w:rsidRDefault="00267C13" w:rsidP="009953E6">
      <w:pPr>
        <w:pStyle w:val="3"/>
        <w:tabs>
          <w:tab w:val="left" w:pos="709"/>
        </w:tabs>
        <w:spacing w:line="360" w:lineRule="exact"/>
        <w:ind w:left="0" w:firstLine="709"/>
        <w:jc w:val="both"/>
        <w:rPr>
          <w:sz w:val="28"/>
          <w:szCs w:val="28"/>
        </w:rPr>
      </w:pPr>
      <w:r w:rsidRPr="009953E6">
        <w:rPr>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267C13" w:rsidRPr="009953E6" w:rsidRDefault="00267C13" w:rsidP="009953E6">
      <w:pPr>
        <w:pStyle w:val="3"/>
        <w:tabs>
          <w:tab w:val="left" w:pos="709"/>
        </w:tabs>
        <w:spacing w:line="360" w:lineRule="exact"/>
        <w:ind w:left="0" w:firstLine="709"/>
        <w:jc w:val="both"/>
        <w:rPr>
          <w:sz w:val="28"/>
          <w:szCs w:val="28"/>
        </w:rPr>
      </w:pPr>
      <w:r w:rsidRPr="009953E6">
        <w:rPr>
          <w:sz w:val="28"/>
          <w:szCs w:val="28"/>
        </w:rPr>
        <w:t>обеспечение допуска в здание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267C13" w:rsidRPr="009953E6" w:rsidRDefault="00267C13" w:rsidP="009953E6">
      <w:pPr>
        <w:tabs>
          <w:tab w:val="left" w:pos="709"/>
        </w:tabs>
        <w:autoSpaceDE w:val="0"/>
        <w:autoSpaceDN w:val="0"/>
        <w:adjustRightInd w:val="0"/>
        <w:spacing w:line="360" w:lineRule="exact"/>
        <w:ind w:firstLine="709"/>
        <w:jc w:val="both"/>
        <w:rPr>
          <w:sz w:val="28"/>
          <w:szCs w:val="28"/>
        </w:rPr>
      </w:pPr>
      <w:r w:rsidRPr="009953E6">
        <w:rPr>
          <w:sz w:val="28"/>
          <w:szCs w:val="28"/>
        </w:rPr>
        <w:lastRenderedPageBreak/>
        <w:t>оказание специалистами администрации иной необходимой инвалидам и маломобильным группам населения помощи в преодолении барьеров, мешающих получению ими муниципальной услуги наравне с другими лицами.</w:t>
      </w:r>
    </w:p>
    <w:p w:rsidR="009953E6" w:rsidRPr="009953E6" w:rsidRDefault="009953E6" w:rsidP="009953E6">
      <w:pPr>
        <w:pStyle w:val="ConsPlusNormal"/>
        <w:spacing w:line="360" w:lineRule="exact"/>
        <w:ind w:firstLine="709"/>
        <w:jc w:val="both"/>
        <w:rPr>
          <w:rFonts w:ascii="Times New Roman" w:hAnsi="Times New Roman" w:cs="Times New Roman"/>
          <w:sz w:val="28"/>
          <w:szCs w:val="28"/>
        </w:rPr>
      </w:pPr>
      <w:r w:rsidRPr="009953E6">
        <w:rPr>
          <w:rFonts w:ascii="Times New Roman" w:hAnsi="Times New Roman" w:cs="Times New Roman"/>
          <w:sz w:val="28"/>
          <w:szCs w:val="28"/>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953E6" w:rsidRPr="009953E6" w:rsidRDefault="009953E6" w:rsidP="009953E6">
      <w:pPr>
        <w:pStyle w:val="ConsPlusNormal"/>
        <w:spacing w:line="360" w:lineRule="exact"/>
        <w:ind w:firstLine="709"/>
        <w:jc w:val="both"/>
        <w:rPr>
          <w:rFonts w:ascii="Times New Roman" w:hAnsi="Times New Roman" w:cs="Times New Roman"/>
          <w:sz w:val="28"/>
          <w:szCs w:val="28"/>
        </w:rPr>
      </w:pPr>
      <w:r w:rsidRPr="009953E6">
        <w:rPr>
          <w:rFonts w:ascii="Times New Roman" w:hAnsi="Times New Roman"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953E6" w:rsidRPr="009953E6" w:rsidRDefault="009953E6" w:rsidP="009953E6">
      <w:pPr>
        <w:pStyle w:val="ConsPlusNormal"/>
        <w:spacing w:line="360" w:lineRule="exact"/>
        <w:ind w:firstLine="709"/>
        <w:jc w:val="both"/>
        <w:rPr>
          <w:rFonts w:ascii="Times New Roman" w:hAnsi="Times New Roman" w:cs="Times New Roman"/>
          <w:sz w:val="28"/>
          <w:szCs w:val="28"/>
        </w:rPr>
      </w:pPr>
      <w:r w:rsidRPr="009953E6">
        <w:rPr>
          <w:rFonts w:ascii="Times New Roman" w:hAnsi="Times New Roman"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953E6" w:rsidRPr="009953E6" w:rsidRDefault="009953E6" w:rsidP="009953E6">
      <w:pPr>
        <w:pStyle w:val="ConsPlusNormal"/>
        <w:spacing w:line="360" w:lineRule="exact"/>
        <w:ind w:firstLine="709"/>
        <w:jc w:val="both"/>
        <w:rPr>
          <w:rFonts w:ascii="Times New Roman" w:hAnsi="Times New Roman" w:cs="Times New Roman"/>
          <w:sz w:val="28"/>
          <w:szCs w:val="28"/>
        </w:rPr>
      </w:pPr>
      <w:r w:rsidRPr="009953E6">
        <w:rPr>
          <w:rFonts w:ascii="Times New Roman" w:hAnsi="Times New Roman" w:cs="Times New Roman"/>
          <w:sz w:val="28"/>
          <w:szCs w:val="28"/>
        </w:rPr>
        <w:t>34. В местах предоставления муниципальной услуги предусматривается оборудование мест общественного пользования (туалетов).</w:t>
      </w:r>
    </w:p>
    <w:p w:rsidR="009953E6" w:rsidRPr="009953E6" w:rsidRDefault="009953E6" w:rsidP="009953E6">
      <w:pPr>
        <w:pStyle w:val="ConsPlusNormal"/>
        <w:spacing w:line="360" w:lineRule="exact"/>
        <w:ind w:firstLine="709"/>
        <w:jc w:val="both"/>
        <w:rPr>
          <w:rFonts w:ascii="Times New Roman" w:hAnsi="Times New Roman" w:cs="Times New Roman"/>
          <w:sz w:val="28"/>
          <w:szCs w:val="28"/>
        </w:rPr>
      </w:pPr>
      <w:r w:rsidRPr="009953E6">
        <w:rPr>
          <w:rFonts w:ascii="Times New Roman" w:hAnsi="Times New Roman" w:cs="Times New Roman"/>
          <w:sz w:val="28"/>
          <w:szCs w:val="28"/>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953E6" w:rsidRPr="009953E6" w:rsidRDefault="009953E6" w:rsidP="009953E6">
      <w:pPr>
        <w:pStyle w:val="ConsPlusNormal"/>
        <w:spacing w:line="360" w:lineRule="exact"/>
        <w:ind w:firstLine="709"/>
        <w:jc w:val="both"/>
        <w:rPr>
          <w:rFonts w:ascii="Times New Roman" w:hAnsi="Times New Roman" w:cs="Times New Roman"/>
          <w:sz w:val="28"/>
          <w:szCs w:val="28"/>
        </w:rPr>
      </w:pPr>
      <w:r w:rsidRPr="009953E6">
        <w:rPr>
          <w:rFonts w:ascii="Times New Roman" w:hAnsi="Times New Roman"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953E6" w:rsidRPr="009953E6" w:rsidRDefault="009953E6" w:rsidP="009953E6">
      <w:pPr>
        <w:pStyle w:val="ConsPlusNormal"/>
        <w:spacing w:line="360" w:lineRule="exact"/>
        <w:ind w:firstLine="709"/>
        <w:jc w:val="both"/>
        <w:rPr>
          <w:rFonts w:ascii="Times New Roman" w:hAnsi="Times New Roman" w:cs="Times New Roman"/>
          <w:sz w:val="28"/>
          <w:szCs w:val="28"/>
        </w:rPr>
      </w:pPr>
      <w:r w:rsidRPr="009953E6">
        <w:rPr>
          <w:rFonts w:ascii="Times New Roman" w:hAnsi="Times New Roman" w:cs="Times New Roman"/>
          <w:sz w:val="28"/>
          <w:szCs w:val="28"/>
        </w:rPr>
        <w:t>36. На кабинете приема заявителей должна находиться информационная табличка (вывеска) с указанием:</w:t>
      </w:r>
    </w:p>
    <w:p w:rsidR="009953E6" w:rsidRPr="009953E6" w:rsidRDefault="009953E6" w:rsidP="009953E6">
      <w:pPr>
        <w:pStyle w:val="ConsPlusNormal"/>
        <w:spacing w:line="360" w:lineRule="exact"/>
        <w:ind w:firstLine="709"/>
        <w:jc w:val="both"/>
        <w:rPr>
          <w:rFonts w:ascii="Times New Roman" w:hAnsi="Times New Roman" w:cs="Times New Roman"/>
          <w:sz w:val="28"/>
          <w:szCs w:val="28"/>
        </w:rPr>
      </w:pPr>
      <w:r w:rsidRPr="009953E6">
        <w:rPr>
          <w:rFonts w:ascii="Times New Roman" w:hAnsi="Times New Roman" w:cs="Times New Roman"/>
          <w:sz w:val="28"/>
          <w:szCs w:val="28"/>
        </w:rPr>
        <w:t>- номера кабинета;</w:t>
      </w:r>
    </w:p>
    <w:p w:rsidR="009953E6" w:rsidRPr="009953E6" w:rsidRDefault="009953E6" w:rsidP="009953E6">
      <w:pPr>
        <w:pStyle w:val="ConsPlusNormal"/>
        <w:spacing w:line="360" w:lineRule="exact"/>
        <w:ind w:firstLine="709"/>
        <w:jc w:val="both"/>
        <w:rPr>
          <w:rFonts w:ascii="Times New Roman" w:hAnsi="Times New Roman" w:cs="Times New Roman"/>
          <w:sz w:val="28"/>
          <w:szCs w:val="28"/>
        </w:rPr>
      </w:pPr>
      <w:r w:rsidRPr="009953E6">
        <w:rPr>
          <w:rFonts w:ascii="Times New Roman" w:hAnsi="Times New Roman" w:cs="Times New Roman"/>
          <w:sz w:val="28"/>
          <w:szCs w:val="28"/>
        </w:rPr>
        <w:t>- фамилии, имени, отчества и должности сотрудника, осуществляющего предоставление муниципальной услуги;</w:t>
      </w:r>
    </w:p>
    <w:p w:rsidR="009953E6" w:rsidRPr="009953E6" w:rsidRDefault="009953E6" w:rsidP="009953E6">
      <w:pPr>
        <w:tabs>
          <w:tab w:val="left" w:pos="993"/>
        </w:tabs>
        <w:spacing w:line="360" w:lineRule="exact"/>
        <w:ind w:firstLine="709"/>
        <w:contextualSpacing/>
        <w:jc w:val="both"/>
        <w:rPr>
          <w:sz w:val="28"/>
          <w:szCs w:val="28"/>
        </w:rPr>
      </w:pPr>
      <w:r w:rsidRPr="009953E6">
        <w:rPr>
          <w:sz w:val="28"/>
          <w:szCs w:val="28"/>
        </w:rPr>
        <w:t>- времени перерыва на обед, технического перерыва.</w:t>
      </w:r>
    </w:p>
    <w:p w:rsidR="009953E6" w:rsidRPr="009953E6" w:rsidRDefault="009953E6" w:rsidP="009953E6">
      <w:pPr>
        <w:pStyle w:val="ConsPlusNormal"/>
        <w:spacing w:line="360" w:lineRule="exact"/>
        <w:ind w:firstLine="709"/>
        <w:jc w:val="both"/>
        <w:rPr>
          <w:rFonts w:ascii="Times New Roman" w:hAnsi="Times New Roman" w:cs="Times New Roman"/>
          <w:sz w:val="28"/>
          <w:szCs w:val="28"/>
        </w:rPr>
      </w:pPr>
      <w:r w:rsidRPr="009953E6">
        <w:rPr>
          <w:rFonts w:ascii="Times New Roman" w:hAnsi="Times New Roman" w:cs="Times New Roman"/>
          <w:sz w:val="28"/>
          <w:szCs w:val="28"/>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953E6" w:rsidRPr="009953E6" w:rsidRDefault="009953E6" w:rsidP="009953E6">
      <w:pPr>
        <w:pStyle w:val="ConsPlusNormal"/>
        <w:spacing w:line="360" w:lineRule="exact"/>
        <w:ind w:firstLine="709"/>
        <w:jc w:val="both"/>
        <w:rPr>
          <w:rFonts w:ascii="Times New Roman" w:hAnsi="Times New Roman" w:cs="Times New Roman"/>
          <w:sz w:val="28"/>
          <w:szCs w:val="28"/>
        </w:rPr>
      </w:pPr>
      <w:r w:rsidRPr="009953E6">
        <w:rPr>
          <w:rFonts w:ascii="Times New Roman" w:hAnsi="Times New Roman" w:cs="Times New Roman"/>
          <w:sz w:val="28"/>
          <w:szCs w:val="28"/>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w:t>
      </w:r>
      <w:r w:rsidRPr="009953E6">
        <w:rPr>
          <w:rFonts w:ascii="Times New Roman" w:hAnsi="Times New Roman" w:cs="Times New Roman"/>
          <w:sz w:val="28"/>
          <w:szCs w:val="28"/>
        </w:rPr>
        <w:lastRenderedPageBreak/>
        <w:t>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953E6" w:rsidRPr="00D56E4B" w:rsidRDefault="009953E6" w:rsidP="009953E6">
      <w:pPr>
        <w:autoSpaceDE w:val="0"/>
        <w:autoSpaceDN w:val="0"/>
        <w:adjustRightInd w:val="0"/>
        <w:spacing w:line="360" w:lineRule="exact"/>
        <w:ind w:firstLine="709"/>
        <w:jc w:val="both"/>
        <w:rPr>
          <w:rFonts w:ascii="PT Astra Serif" w:hAnsi="PT Astra Serif"/>
          <w:sz w:val="28"/>
          <w:szCs w:val="28"/>
        </w:rPr>
      </w:pPr>
      <w:r w:rsidRPr="009953E6">
        <w:rPr>
          <w:sz w:val="28"/>
          <w:szCs w:val="28"/>
        </w:rPr>
        <w:t>39. Помещения МФЦ оборудуются согласно требованиям постановления Правительства Российской Федерации от 22</w:t>
      </w:r>
      <w:r>
        <w:rPr>
          <w:sz w:val="28"/>
          <w:szCs w:val="28"/>
        </w:rPr>
        <w:t>.12.</w:t>
      </w:r>
      <w:r w:rsidRPr="009953E6">
        <w:rPr>
          <w:sz w:val="28"/>
          <w:szCs w:val="28"/>
        </w:rPr>
        <w:t>2012 № 1376 «Об утверждении правил организации деятельности многофункциональных центров для предоставления государственных и муниципальных услуг».</w:t>
      </w:r>
    </w:p>
    <w:p w:rsidR="00267C13" w:rsidRDefault="00267C13" w:rsidP="00267C13">
      <w:pPr>
        <w:tabs>
          <w:tab w:val="left" w:pos="709"/>
        </w:tabs>
        <w:autoSpaceDE w:val="0"/>
        <w:autoSpaceDN w:val="0"/>
        <w:adjustRightInd w:val="0"/>
        <w:jc w:val="both"/>
        <w:rPr>
          <w:sz w:val="28"/>
          <w:szCs w:val="28"/>
        </w:rPr>
      </w:pPr>
    </w:p>
    <w:p w:rsidR="009953E6" w:rsidRPr="009953E6" w:rsidRDefault="009953E6" w:rsidP="009953E6">
      <w:pPr>
        <w:jc w:val="center"/>
        <w:rPr>
          <w:b/>
          <w:sz w:val="28"/>
          <w:szCs w:val="28"/>
        </w:rPr>
      </w:pPr>
      <w:r w:rsidRPr="009953E6">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9953E6" w:rsidRPr="00E04ADD" w:rsidRDefault="009953E6" w:rsidP="009953E6">
      <w:pPr>
        <w:pStyle w:val="ConsPlusNormal"/>
        <w:ind w:firstLine="709"/>
        <w:outlineLvl w:val="2"/>
        <w:rPr>
          <w:rFonts w:ascii="PT Astra Serif" w:hAnsi="PT Astra Serif" w:cs="Times New Roman"/>
          <w:b/>
          <w:sz w:val="28"/>
          <w:szCs w:val="28"/>
        </w:rPr>
      </w:pPr>
    </w:p>
    <w:p w:rsidR="009953E6" w:rsidRPr="00016626" w:rsidRDefault="009953E6" w:rsidP="000166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016626">
        <w:rPr>
          <w:sz w:val="28"/>
          <w:szCs w:val="28"/>
        </w:rPr>
        <w:t>40. Показателями доступности и качества муниципальной услуги являются:</w:t>
      </w:r>
    </w:p>
    <w:p w:rsidR="009953E6" w:rsidRPr="00016626" w:rsidRDefault="009953E6" w:rsidP="000166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016626">
        <w:rPr>
          <w:sz w:val="28"/>
          <w:szCs w:val="28"/>
        </w:rPr>
        <w:t>1) качество муниципальной услуги:</w:t>
      </w:r>
    </w:p>
    <w:p w:rsidR="009953E6" w:rsidRPr="00016626" w:rsidRDefault="009953E6" w:rsidP="000166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016626">
        <w:rPr>
          <w:sz w:val="28"/>
          <w:szCs w:val="28"/>
        </w:rPr>
        <w:t>ПД = КП / (КП + КН) x 100, где</w:t>
      </w:r>
    </w:p>
    <w:p w:rsidR="009953E6" w:rsidRPr="00016626" w:rsidRDefault="009953E6" w:rsidP="000166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016626">
        <w:rPr>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9953E6" w:rsidRPr="00016626" w:rsidRDefault="009953E6" w:rsidP="000166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016626">
        <w:rPr>
          <w:sz w:val="28"/>
          <w:szCs w:val="28"/>
        </w:rPr>
        <w:t>КН - количество жалоб на неисполнение муниципальной услуги;</w:t>
      </w:r>
    </w:p>
    <w:p w:rsidR="009953E6" w:rsidRPr="00016626" w:rsidRDefault="009953E6" w:rsidP="000166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016626">
        <w:rPr>
          <w:sz w:val="28"/>
          <w:szCs w:val="28"/>
        </w:rPr>
        <w:t>2) доступность и своевременность предоставления муниципальной услуги:</w:t>
      </w:r>
    </w:p>
    <w:p w:rsidR="009953E6" w:rsidRPr="00016626" w:rsidRDefault="009953E6" w:rsidP="000166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016626">
        <w:rPr>
          <w:sz w:val="28"/>
          <w:szCs w:val="28"/>
        </w:rPr>
        <w:t>ПК = К1 / (К1 + К2 + К3) x 100, где</w:t>
      </w:r>
    </w:p>
    <w:p w:rsidR="009953E6" w:rsidRPr="00016626" w:rsidRDefault="009953E6" w:rsidP="000166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016626">
        <w:rPr>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9953E6" w:rsidRPr="00016626" w:rsidRDefault="009953E6" w:rsidP="000166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016626">
        <w:rPr>
          <w:sz w:val="28"/>
          <w:szCs w:val="28"/>
        </w:rPr>
        <w:t xml:space="preserve">К2 - количество предоставленных администрацией муниципальных </w:t>
      </w:r>
      <w:r w:rsidRPr="00016626">
        <w:rPr>
          <w:sz w:val="28"/>
          <w:szCs w:val="28"/>
        </w:rPr>
        <w:lastRenderedPageBreak/>
        <w:t>услуг в соответствии с настоящим административным регламентом с нарушением установленного срока;</w:t>
      </w:r>
    </w:p>
    <w:p w:rsidR="009953E6" w:rsidRPr="00016626" w:rsidRDefault="009953E6" w:rsidP="000166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016626">
        <w:rPr>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9953E6" w:rsidRPr="00016626" w:rsidRDefault="009953E6" w:rsidP="000166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016626">
        <w:rPr>
          <w:sz w:val="28"/>
          <w:szCs w:val="28"/>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9953E6" w:rsidRPr="00016626" w:rsidRDefault="009953E6" w:rsidP="00016626">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exact"/>
        <w:ind w:firstLine="709"/>
        <w:jc w:val="both"/>
        <w:rPr>
          <w:sz w:val="28"/>
          <w:szCs w:val="28"/>
        </w:rPr>
      </w:pPr>
      <w:r w:rsidRPr="00016626">
        <w:rPr>
          <w:sz w:val="28"/>
          <w:szCs w:val="28"/>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267C13" w:rsidRDefault="00267C13" w:rsidP="00267C13">
      <w:pPr>
        <w:pStyle w:val="ConsPlusNormal"/>
        <w:tabs>
          <w:tab w:val="left" w:pos="709"/>
        </w:tabs>
        <w:ind w:firstLine="0"/>
        <w:jc w:val="center"/>
        <w:rPr>
          <w:rFonts w:ascii="Times New Roman" w:hAnsi="Times New Roman" w:cs="Times New Roman"/>
          <w:sz w:val="28"/>
          <w:szCs w:val="28"/>
        </w:rPr>
      </w:pPr>
    </w:p>
    <w:p w:rsidR="00016626" w:rsidRPr="00016626" w:rsidRDefault="00016626" w:rsidP="00016626">
      <w:pPr>
        <w:jc w:val="center"/>
        <w:rPr>
          <w:b/>
          <w:sz w:val="28"/>
          <w:szCs w:val="28"/>
        </w:rPr>
      </w:pPr>
      <w:r w:rsidRPr="00016626">
        <w:rPr>
          <w:b/>
          <w:sz w:val="28"/>
          <w:szCs w:val="28"/>
        </w:rPr>
        <w:t>Иные требования, в том числе учитывающие особенности</w:t>
      </w:r>
    </w:p>
    <w:p w:rsidR="00016626" w:rsidRPr="00016626" w:rsidRDefault="00016626" w:rsidP="00016626">
      <w:pPr>
        <w:jc w:val="center"/>
        <w:rPr>
          <w:b/>
          <w:sz w:val="28"/>
          <w:szCs w:val="28"/>
        </w:rPr>
      </w:pPr>
      <w:r w:rsidRPr="00016626">
        <w:rPr>
          <w:b/>
          <w:sz w:val="28"/>
          <w:szCs w:val="28"/>
        </w:rPr>
        <w:t>предоставления муниципальной услуги по экстерриториальному</w:t>
      </w:r>
    </w:p>
    <w:p w:rsidR="00016626" w:rsidRPr="00016626" w:rsidRDefault="00016626" w:rsidP="00016626">
      <w:pPr>
        <w:jc w:val="center"/>
        <w:rPr>
          <w:b/>
          <w:sz w:val="28"/>
          <w:szCs w:val="28"/>
        </w:rPr>
      </w:pPr>
      <w:r w:rsidRPr="00016626">
        <w:rPr>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016626" w:rsidRPr="00E04ADD" w:rsidRDefault="00016626" w:rsidP="00016626">
      <w:pPr>
        <w:ind w:firstLine="709"/>
        <w:jc w:val="center"/>
        <w:rPr>
          <w:rFonts w:ascii="PT Astra Serif" w:hAnsi="PT Astra Serif"/>
          <w:b/>
          <w:sz w:val="28"/>
          <w:szCs w:val="28"/>
        </w:rPr>
      </w:pPr>
    </w:p>
    <w:p w:rsidR="00016626" w:rsidRPr="00016626" w:rsidRDefault="00016626" w:rsidP="00016626">
      <w:pPr>
        <w:tabs>
          <w:tab w:val="left" w:pos="567"/>
        </w:tabs>
        <w:spacing w:line="360" w:lineRule="exact"/>
        <w:ind w:firstLine="709"/>
        <w:jc w:val="both"/>
        <w:rPr>
          <w:sz w:val="28"/>
          <w:szCs w:val="28"/>
        </w:rPr>
      </w:pPr>
      <w:bookmarkStart w:id="0" w:name="sub_41"/>
      <w:r w:rsidRPr="00016626">
        <w:rPr>
          <w:sz w:val="28"/>
          <w:szCs w:val="28"/>
        </w:rPr>
        <w:t xml:space="preserve">43. </w:t>
      </w:r>
      <w:r w:rsidRPr="00016626">
        <w:rPr>
          <w:rFonts w:eastAsia="Calibri"/>
          <w:bCs/>
          <w:sz w:val="28"/>
          <w:szCs w:val="28"/>
        </w:rPr>
        <w:t>Уведомление об окончании строительства может быть направлено в электронной форме через ЕПГУ, РПГУ.</w:t>
      </w:r>
    </w:p>
    <w:bookmarkEnd w:id="0"/>
    <w:p w:rsidR="00016626" w:rsidRPr="00016626" w:rsidRDefault="00016626" w:rsidP="00016626">
      <w:pPr>
        <w:autoSpaceDE w:val="0"/>
        <w:autoSpaceDN w:val="0"/>
        <w:adjustRightInd w:val="0"/>
        <w:spacing w:line="360" w:lineRule="exact"/>
        <w:ind w:firstLine="709"/>
        <w:jc w:val="both"/>
        <w:rPr>
          <w:rFonts w:eastAsiaTheme="minorHAnsi"/>
          <w:bCs/>
          <w:iCs/>
          <w:sz w:val="28"/>
          <w:szCs w:val="28"/>
          <w:lang w:eastAsia="en-US"/>
        </w:rPr>
      </w:pPr>
      <w:r w:rsidRPr="00016626">
        <w:rPr>
          <w:rFonts w:eastAsiaTheme="minorHAnsi"/>
          <w:bCs/>
          <w:iCs/>
          <w:sz w:val="28"/>
          <w:szCs w:val="28"/>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Pr>
          <w:rFonts w:eastAsiaTheme="minorHAnsi"/>
          <w:bCs/>
          <w:iCs/>
          <w:sz w:val="28"/>
          <w:szCs w:val="28"/>
          <w:lang w:eastAsia="en-US"/>
        </w:rPr>
        <w:t>0</w:t>
      </w:r>
      <w:r w:rsidRPr="00016626">
        <w:rPr>
          <w:rFonts w:eastAsiaTheme="minorHAnsi"/>
          <w:bCs/>
          <w:iCs/>
          <w:sz w:val="28"/>
          <w:szCs w:val="28"/>
          <w:lang w:eastAsia="en-US"/>
        </w:rPr>
        <w:t>6</w:t>
      </w:r>
      <w:r>
        <w:rPr>
          <w:rFonts w:eastAsiaTheme="minorHAnsi"/>
          <w:bCs/>
          <w:iCs/>
          <w:sz w:val="28"/>
          <w:szCs w:val="28"/>
          <w:lang w:eastAsia="en-US"/>
        </w:rPr>
        <w:t>.04.</w:t>
      </w:r>
      <w:r w:rsidRPr="00016626">
        <w:rPr>
          <w:rFonts w:eastAsiaTheme="minorHAnsi"/>
          <w:bCs/>
          <w:iCs/>
          <w:sz w:val="28"/>
          <w:szCs w:val="28"/>
          <w:lang w:eastAsia="en-US"/>
        </w:rPr>
        <w:t>2011</w:t>
      </w:r>
      <w:r>
        <w:rPr>
          <w:rFonts w:eastAsiaTheme="minorHAnsi"/>
          <w:bCs/>
          <w:iCs/>
          <w:sz w:val="28"/>
          <w:szCs w:val="28"/>
          <w:lang w:eastAsia="en-US"/>
        </w:rPr>
        <w:t xml:space="preserve"> </w:t>
      </w:r>
      <w:r w:rsidRPr="00016626">
        <w:rPr>
          <w:rFonts w:eastAsiaTheme="minorHAnsi"/>
          <w:bCs/>
          <w:iCs/>
          <w:sz w:val="28"/>
          <w:szCs w:val="28"/>
          <w:lang w:eastAsia="en-US"/>
        </w:rPr>
        <w:t xml:space="preserve">№ 63-ФЗ «Об электронной подписи», </w:t>
      </w:r>
      <w:r w:rsidRPr="00016626">
        <w:rPr>
          <w:sz w:val="28"/>
          <w:szCs w:val="28"/>
        </w:rPr>
        <w:t>постановления Правительства Российской Федерации от 25</w:t>
      </w:r>
      <w:r>
        <w:rPr>
          <w:sz w:val="28"/>
          <w:szCs w:val="28"/>
        </w:rPr>
        <w:t>.06.</w:t>
      </w:r>
      <w:r w:rsidRPr="00016626">
        <w:rPr>
          <w:sz w:val="28"/>
          <w:szCs w:val="28"/>
        </w:rPr>
        <w:t>2012 № 634 «О видах электронной подписи, использование которых допускается при обращении за получением государственных и муниципальных услуг»</w:t>
      </w:r>
      <w:r w:rsidRPr="00016626">
        <w:rPr>
          <w:rFonts w:eastAsiaTheme="minorHAnsi"/>
          <w:bCs/>
          <w:iCs/>
          <w:sz w:val="28"/>
          <w:szCs w:val="28"/>
          <w:lang w:eastAsia="en-US"/>
        </w:rPr>
        <w:t>.</w:t>
      </w:r>
    </w:p>
    <w:p w:rsidR="00016626" w:rsidRPr="00016626" w:rsidRDefault="00016626" w:rsidP="00016626">
      <w:pPr>
        <w:widowControl w:val="0"/>
        <w:autoSpaceDE w:val="0"/>
        <w:autoSpaceDN w:val="0"/>
        <w:adjustRightInd w:val="0"/>
        <w:spacing w:line="360" w:lineRule="exact"/>
        <w:ind w:firstLine="709"/>
        <w:jc w:val="both"/>
        <w:rPr>
          <w:sz w:val="28"/>
          <w:szCs w:val="28"/>
        </w:rPr>
      </w:pPr>
      <w:r w:rsidRPr="00016626">
        <w:rPr>
          <w:sz w:val="28"/>
          <w:szCs w:val="28"/>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16626" w:rsidRPr="00016626" w:rsidRDefault="00016626" w:rsidP="00016626">
      <w:pPr>
        <w:widowControl w:val="0"/>
        <w:autoSpaceDE w:val="0"/>
        <w:autoSpaceDN w:val="0"/>
        <w:adjustRightInd w:val="0"/>
        <w:spacing w:line="360" w:lineRule="exact"/>
        <w:ind w:firstLine="709"/>
        <w:jc w:val="both"/>
        <w:rPr>
          <w:sz w:val="28"/>
          <w:szCs w:val="28"/>
        </w:rPr>
      </w:pPr>
      <w:r w:rsidRPr="00016626">
        <w:rPr>
          <w:sz w:val="28"/>
          <w:szCs w:val="28"/>
        </w:rPr>
        <w:t>46. Заявителям обеспечивается возможность получения на ЕПГУ, РПГУ информации о ходе предоставления муниципальной услуги.</w:t>
      </w:r>
    </w:p>
    <w:p w:rsidR="00016626" w:rsidRPr="00016626" w:rsidRDefault="00016626" w:rsidP="00016626">
      <w:pPr>
        <w:widowControl w:val="0"/>
        <w:autoSpaceDE w:val="0"/>
        <w:autoSpaceDN w:val="0"/>
        <w:adjustRightInd w:val="0"/>
        <w:spacing w:line="360" w:lineRule="exact"/>
        <w:ind w:firstLine="709"/>
        <w:jc w:val="both"/>
      </w:pPr>
      <w:r w:rsidRPr="00016626">
        <w:rPr>
          <w:sz w:val="28"/>
          <w:szCs w:val="28"/>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BF3C88" w:rsidRDefault="00BF3C88" w:rsidP="00016626">
      <w:pPr>
        <w:pStyle w:val="ConsPlusNormal"/>
        <w:ind w:firstLine="0"/>
        <w:jc w:val="center"/>
        <w:rPr>
          <w:rFonts w:ascii="Times New Roman" w:hAnsi="Times New Roman" w:cs="Times New Roman"/>
          <w:b/>
          <w:sz w:val="28"/>
          <w:szCs w:val="28"/>
        </w:rPr>
      </w:pPr>
    </w:p>
    <w:p w:rsidR="00016626" w:rsidRPr="00016626" w:rsidRDefault="00267C13" w:rsidP="00016626">
      <w:pPr>
        <w:pStyle w:val="ConsPlusNormal"/>
        <w:ind w:firstLine="0"/>
        <w:jc w:val="center"/>
        <w:rPr>
          <w:rFonts w:ascii="Times New Roman" w:hAnsi="Times New Roman" w:cs="Times New Roman"/>
          <w:b/>
          <w:sz w:val="28"/>
          <w:szCs w:val="28"/>
        </w:rPr>
      </w:pPr>
      <w:r w:rsidRPr="00016626">
        <w:rPr>
          <w:rFonts w:ascii="Times New Roman" w:hAnsi="Times New Roman" w:cs="Times New Roman"/>
          <w:b/>
          <w:sz w:val="28"/>
          <w:szCs w:val="28"/>
        </w:rPr>
        <w:lastRenderedPageBreak/>
        <w:t xml:space="preserve">III. </w:t>
      </w:r>
      <w:r w:rsidR="00016626" w:rsidRPr="00016626">
        <w:rPr>
          <w:rFonts w:ascii="Times New Roman" w:hAnsi="Times New Roman" w:cs="Times New Roman"/>
          <w:b/>
          <w:sz w:val="28"/>
          <w:szCs w:val="28"/>
        </w:rPr>
        <w:t xml:space="preserve">Состав, последовательность и сроки выполнения </w:t>
      </w:r>
    </w:p>
    <w:p w:rsidR="00267C13" w:rsidRDefault="00016626" w:rsidP="00016626">
      <w:pPr>
        <w:jc w:val="center"/>
        <w:rPr>
          <w:b/>
          <w:sz w:val="28"/>
          <w:szCs w:val="28"/>
        </w:rPr>
      </w:pPr>
      <w:r w:rsidRPr="00016626">
        <w:rPr>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16626" w:rsidRPr="00AB0DD3" w:rsidRDefault="00016626" w:rsidP="00016626">
      <w:pPr>
        <w:jc w:val="center"/>
        <w:rPr>
          <w:b/>
          <w:sz w:val="28"/>
          <w:szCs w:val="28"/>
        </w:rPr>
      </w:pPr>
    </w:p>
    <w:p w:rsidR="00267C13" w:rsidRPr="00AB0DD3" w:rsidRDefault="00016626" w:rsidP="00267C13">
      <w:pPr>
        <w:pStyle w:val="ConsPlusNormal"/>
        <w:tabs>
          <w:tab w:val="left" w:pos="709"/>
        </w:tabs>
        <w:ind w:firstLine="0"/>
        <w:jc w:val="center"/>
        <w:rPr>
          <w:rFonts w:ascii="Times New Roman" w:hAnsi="Times New Roman" w:cs="Times New Roman"/>
          <w:b/>
          <w:sz w:val="28"/>
          <w:szCs w:val="28"/>
        </w:rPr>
      </w:pPr>
      <w:r w:rsidRPr="00E04ADD">
        <w:rPr>
          <w:rFonts w:ascii="PT Astra Serif" w:hAnsi="PT Astra Serif" w:cs="Times New Roman"/>
          <w:b/>
          <w:sz w:val="28"/>
          <w:szCs w:val="28"/>
        </w:rPr>
        <w:t>Перечень административных процедур</w:t>
      </w:r>
    </w:p>
    <w:p w:rsidR="00267C13" w:rsidRPr="00AB0DD3" w:rsidRDefault="00267C13" w:rsidP="00267C13">
      <w:pPr>
        <w:pStyle w:val="ConsPlusNormal"/>
        <w:tabs>
          <w:tab w:val="left" w:pos="709"/>
        </w:tabs>
        <w:spacing w:line="360" w:lineRule="exact"/>
        <w:ind w:firstLine="709"/>
        <w:jc w:val="center"/>
        <w:rPr>
          <w:rFonts w:ascii="Times New Roman" w:hAnsi="Times New Roman" w:cs="Times New Roman"/>
          <w:b/>
          <w:sz w:val="28"/>
          <w:szCs w:val="28"/>
        </w:rPr>
      </w:pPr>
    </w:p>
    <w:p w:rsidR="00016626" w:rsidRPr="00016626" w:rsidRDefault="00016626" w:rsidP="00016626">
      <w:pPr>
        <w:pStyle w:val="ConsPlusNormal"/>
        <w:spacing w:line="360" w:lineRule="exact"/>
        <w:ind w:firstLine="709"/>
        <w:jc w:val="both"/>
        <w:rPr>
          <w:rFonts w:ascii="Times New Roman" w:hAnsi="Times New Roman" w:cs="Times New Roman"/>
          <w:sz w:val="28"/>
          <w:szCs w:val="28"/>
        </w:rPr>
      </w:pPr>
      <w:r w:rsidRPr="00016626">
        <w:rPr>
          <w:rFonts w:ascii="Times New Roman" w:hAnsi="Times New Roman" w:cs="Times New Roman"/>
          <w:sz w:val="28"/>
          <w:szCs w:val="28"/>
        </w:rPr>
        <w:t>48. Предоставление муниципальной услуги включает в себя последовательность следующих административных процедур:</w:t>
      </w:r>
    </w:p>
    <w:p w:rsidR="00016626" w:rsidRPr="00016626" w:rsidRDefault="00016626" w:rsidP="00016626">
      <w:pPr>
        <w:pStyle w:val="ConsPlusNormal"/>
        <w:spacing w:line="360" w:lineRule="exact"/>
        <w:ind w:firstLine="709"/>
        <w:jc w:val="both"/>
        <w:rPr>
          <w:rFonts w:ascii="Times New Roman" w:hAnsi="Times New Roman" w:cs="Times New Roman"/>
          <w:sz w:val="28"/>
          <w:szCs w:val="28"/>
        </w:rPr>
      </w:pPr>
      <w:r w:rsidRPr="00016626">
        <w:rPr>
          <w:rFonts w:ascii="Times New Roman" w:hAnsi="Times New Roman" w:cs="Times New Roman"/>
          <w:sz w:val="28"/>
          <w:szCs w:val="28"/>
        </w:rPr>
        <w:t xml:space="preserve">1) прием и регистрация документов, необходимых для предоставления муниципальной услуги; </w:t>
      </w:r>
    </w:p>
    <w:p w:rsidR="00016626" w:rsidRPr="00016626" w:rsidRDefault="00016626" w:rsidP="00016626">
      <w:pPr>
        <w:pStyle w:val="ConsPlusNormal"/>
        <w:spacing w:line="360" w:lineRule="exact"/>
        <w:ind w:firstLine="709"/>
        <w:jc w:val="both"/>
        <w:rPr>
          <w:rFonts w:ascii="Times New Roman" w:hAnsi="Times New Roman" w:cs="Times New Roman"/>
          <w:sz w:val="28"/>
          <w:szCs w:val="28"/>
        </w:rPr>
      </w:pPr>
      <w:r w:rsidRPr="00016626">
        <w:rPr>
          <w:rFonts w:ascii="Times New Roman" w:hAnsi="Times New Roman" w:cs="Times New Roman"/>
          <w:sz w:val="28"/>
          <w:szCs w:val="28"/>
        </w:rPr>
        <w:t xml:space="preserve">2) проверка содержания и наличия документов, необходимых для предоставления муниципальной услуги; </w:t>
      </w:r>
    </w:p>
    <w:p w:rsidR="00016626" w:rsidRPr="00016626" w:rsidRDefault="00016626" w:rsidP="00016626">
      <w:pPr>
        <w:pStyle w:val="ConsPlusNormal"/>
        <w:spacing w:line="360" w:lineRule="exact"/>
        <w:ind w:firstLine="709"/>
        <w:jc w:val="both"/>
        <w:rPr>
          <w:rFonts w:ascii="Times New Roman" w:hAnsi="Times New Roman" w:cs="Times New Roman"/>
          <w:sz w:val="28"/>
          <w:szCs w:val="28"/>
        </w:rPr>
      </w:pPr>
      <w:r w:rsidRPr="00016626">
        <w:rPr>
          <w:rFonts w:ascii="Times New Roman" w:hAnsi="Times New Roman" w:cs="Times New Roman"/>
          <w:sz w:val="28"/>
          <w:szCs w:val="28"/>
        </w:rPr>
        <w:t>3)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267C13" w:rsidRDefault="00267C13" w:rsidP="00267C13">
      <w:pPr>
        <w:widowControl w:val="0"/>
        <w:snapToGrid w:val="0"/>
        <w:ind w:firstLine="709"/>
        <w:jc w:val="both"/>
        <w:rPr>
          <w:rFonts w:ascii="PT Astra Serif" w:hAnsi="PT Astra Serif"/>
          <w:sz w:val="28"/>
          <w:szCs w:val="28"/>
        </w:rPr>
      </w:pPr>
    </w:p>
    <w:p w:rsidR="00016626" w:rsidRDefault="00016626" w:rsidP="00016626">
      <w:pPr>
        <w:pStyle w:val="ConsPlusNormal"/>
        <w:tabs>
          <w:tab w:val="left" w:pos="5387"/>
        </w:tabs>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8037FA">
        <w:rPr>
          <w:rFonts w:ascii="PT Astra Serif" w:hAnsi="PT Astra Serif" w:cs="Times New Roman"/>
          <w:b/>
          <w:sz w:val="28"/>
          <w:szCs w:val="28"/>
        </w:rPr>
        <w:t xml:space="preserve">роверка содержания и наличия документов, необходимых </w:t>
      </w:r>
    </w:p>
    <w:p w:rsidR="00016626" w:rsidRDefault="00016626" w:rsidP="00016626">
      <w:pPr>
        <w:pStyle w:val="ConsPlusNormal"/>
        <w:tabs>
          <w:tab w:val="left" w:pos="5387"/>
        </w:tabs>
        <w:ind w:firstLine="0"/>
        <w:jc w:val="center"/>
        <w:outlineLvl w:val="2"/>
        <w:rPr>
          <w:rFonts w:ascii="PT Astra Serif" w:hAnsi="PT Astra Serif" w:cs="Times New Roman"/>
          <w:b/>
          <w:sz w:val="28"/>
          <w:szCs w:val="28"/>
        </w:rPr>
      </w:pPr>
      <w:r w:rsidRPr="008037FA">
        <w:rPr>
          <w:rFonts w:ascii="PT Astra Serif" w:hAnsi="PT Astra Serif" w:cs="Times New Roman"/>
          <w:b/>
          <w:sz w:val="28"/>
          <w:szCs w:val="28"/>
        </w:rPr>
        <w:t>для предо</w:t>
      </w:r>
      <w:r>
        <w:rPr>
          <w:rFonts w:ascii="PT Astra Serif" w:hAnsi="PT Astra Serif" w:cs="Times New Roman"/>
          <w:b/>
          <w:sz w:val="28"/>
          <w:szCs w:val="28"/>
        </w:rPr>
        <w:t>ставления муниципальной услуги</w:t>
      </w:r>
    </w:p>
    <w:p w:rsidR="00016626" w:rsidRDefault="00016626" w:rsidP="00016626">
      <w:pPr>
        <w:pStyle w:val="ConsPlusNormal"/>
        <w:tabs>
          <w:tab w:val="left" w:pos="5387"/>
        </w:tabs>
        <w:ind w:firstLine="0"/>
        <w:jc w:val="center"/>
        <w:outlineLvl w:val="2"/>
        <w:rPr>
          <w:rFonts w:ascii="PT Astra Serif" w:hAnsi="PT Astra Serif" w:cs="Times New Roman"/>
          <w:b/>
          <w:sz w:val="28"/>
          <w:szCs w:val="28"/>
        </w:rPr>
      </w:pPr>
    </w:p>
    <w:p w:rsidR="00016626" w:rsidRPr="00016626" w:rsidRDefault="00016626" w:rsidP="00016626">
      <w:pPr>
        <w:pStyle w:val="ConsPlusNormal"/>
        <w:spacing w:line="360" w:lineRule="exact"/>
        <w:ind w:firstLine="709"/>
        <w:jc w:val="both"/>
        <w:rPr>
          <w:rFonts w:ascii="Times New Roman" w:hAnsi="Times New Roman" w:cs="Times New Roman"/>
          <w:sz w:val="28"/>
          <w:szCs w:val="28"/>
        </w:rPr>
      </w:pPr>
      <w:r w:rsidRPr="00016626">
        <w:rPr>
          <w:rFonts w:ascii="Times New Roman" w:hAnsi="Times New Roman" w:cs="Times New Roman"/>
          <w:sz w:val="28"/>
          <w:szCs w:val="28"/>
        </w:rPr>
        <w:t>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016626" w:rsidRPr="00016626" w:rsidRDefault="00016626" w:rsidP="00016626">
      <w:pPr>
        <w:pStyle w:val="ConsPlusNormal"/>
        <w:spacing w:line="360" w:lineRule="exact"/>
        <w:ind w:firstLine="709"/>
        <w:jc w:val="both"/>
        <w:rPr>
          <w:rFonts w:ascii="Times New Roman" w:hAnsi="Times New Roman" w:cs="Times New Roman"/>
          <w:sz w:val="28"/>
          <w:szCs w:val="28"/>
        </w:rPr>
      </w:pPr>
      <w:r w:rsidRPr="00016626">
        <w:rPr>
          <w:rFonts w:ascii="Times New Roman" w:hAnsi="Times New Roman" w:cs="Times New Roman"/>
          <w:sz w:val="28"/>
          <w:szCs w:val="28"/>
        </w:rPr>
        <w:t>54. Сотрудник администрации, ответственный за предоставление муниципальной услуги, осуществляет проверку уведомления об окончании строительства на предмет:</w:t>
      </w:r>
    </w:p>
    <w:p w:rsidR="00016626" w:rsidRPr="00016626" w:rsidRDefault="00016626" w:rsidP="00016626">
      <w:pPr>
        <w:pStyle w:val="ConsPlusNormal"/>
        <w:spacing w:line="360" w:lineRule="exact"/>
        <w:ind w:firstLine="709"/>
        <w:jc w:val="both"/>
        <w:rPr>
          <w:rFonts w:ascii="Times New Roman" w:hAnsi="Times New Roman" w:cs="Times New Roman"/>
          <w:sz w:val="28"/>
          <w:szCs w:val="28"/>
        </w:rPr>
      </w:pPr>
      <w:r w:rsidRPr="00016626">
        <w:rPr>
          <w:rFonts w:ascii="Times New Roman" w:hAnsi="Times New Roman" w:cs="Times New Roman"/>
          <w:sz w:val="28"/>
          <w:szCs w:val="28"/>
        </w:rPr>
        <w:t>наличия в нем сведений, предусмотренных абзацем первым части 16 статьи 55 Градостроительного кодекса Российской Федерации, а также документов, прилагаемых к нему и предусмотренных пунктами 1 - 3 части 16 статьи 55 Градостроительного кодекса Российской Федерации;</w:t>
      </w:r>
    </w:p>
    <w:p w:rsidR="00016626" w:rsidRPr="00016626" w:rsidRDefault="00016626" w:rsidP="00016626">
      <w:pPr>
        <w:pStyle w:val="ConsPlusNormal"/>
        <w:spacing w:line="360" w:lineRule="exact"/>
        <w:ind w:firstLine="709"/>
        <w:jc w:val="both"/>
        <w:rPr>
          <w:rFonts w:ascii="Times New Roman" w:hAnsi="Times New Roman" w:cs="Times New Roman"/>
          <w:sz w:val="28"/>
          <w:szCs w:val="28"/>
        </w:rPr>
      </w:pPr>
      <w:r w:rsidRPr="00016626">
        <w:rPr>
          <w:rFonts w:ascii="Times New Roman" w:hAnsi="Times New Roman" w:cs="Times New Roman"/>
          <w:sz w:val="28"/>
          <w:szCs w:val="28"/>
        </w:rPr>
        <w:t>соблюдения срока направления уведомления об окончании строительства;</w:t>
      </w:r>
    </w:p>
    <w:p w:rsidR="00016626" w:rsidRPr="00016626" w:rsidRDefault="00016626" w:rsidP="00016626">
      <w:pPr>
        <w:pStyle w:val="ConsPlusNormal"/>
        <w:spacing w:line="360" w:lineRule="exact"/>
        <w:ind w:firstLine="709"/>
        <w:jc w:val="both"/>
        <w:rPr>
          <w:rFonts w:ascii="Times New Roman" w:hAnsi="Times New Roman" w:cs="Times New Roman"/>
          <w:sz w:val="28"/>
          <w:szCs w:val="28"/>
        </w:rPr>
      </w:pPr>
      <w:r w:rsidRPr="00016626">
        <w:rPr>
          <w:rFonts w:ascii="Times New Roman" w:hAnsi="Times New Roman" w:cs="Times New Roman"/>
          <w:sz w:val="28"/>
          <w:szCs w:val="28"/>
        </w:rPr>
        <w:t xml:space="preserve">наличия направленного уведомления о планируемом строительстве таких объекта индивидуального жилищного строительства или садового дома.   </w:t>
      </w:r>
    </w:p>
    <w:p w:rsidR="00016626" w:rsidRPr="00016626" w:rsidRDefault="00016626" w:rsidP="00016626">
      <w:pPr>
        <w:pStyle w:val="ConsPlusNormal"/>
        <w:spacing w:line="360" w:lineRule="exact"/>
        <w:ind w:firstLine="709"/>
        <w:jc w:val="both"/>
        <w:rPr>
          <w:rFonts w:ascii="Times New Roman" w:hAnsi="Times New Roman" w:cs="Times New Roman"/>
          <w:sz w:val="28"/>
          <w:szCs w:val="28"/>
        </w:rPr>
      </w:pPr>
      <w:r w:rsidRPr="00016626">
        <w:rPr>
          <w:rFonts w:ascii="Times New Roman" w:hAnsi="Times New Roman" w:cs="Times New Roman"/>
          <w:sz w:val="28"/>
          <w:szCs w:val="28"/>
        </w:rPr>
        <w:t>55. Срок административной процедуры: до трех рабочих дней со дня приема и регистрации документов.</w:t>
      </w:r>
    </w:p>
    <w:p w:rsidR="00016626" w:rsidRPr="00016626" w:rsidRDefault="00016626" w:rsidP="00016626">
      <w:pPr>
        <w:pStyle w:val="ConsPlusNormal"/>
        <w:spacing w:line="360" w:lineRule="exact"/>
        <w:ind w:firstLine="709"/>
        <w:jc w:val="both"/>
        <w:rPr>
          <w:rFonts w:ascii="Times New Roman" w:hAnsi="Times New Roman" w:cs="Times New Roman"/>
          <w:sz w:val="28"/>
          <w:szCs w:val="28"/>
        </w:rPr>
      </w:pPr>
      <w:r w:rsidRPr="00016626">
        <w:rPr>
          <w:rFonts w:ascii="Times New Roman" w:hAnsi="Times New Roman" w:cs="Times New Roman"/>
          <w:sz w:val="28"/>
          <w:szCs w:val="28"/>
        </w:rPr>
        <w:t>56. Результатом административной процедуры являются:</w:t>
      </w:r>
    </w:p>
    <w:p w:rsidR="00016626" w:rsidRPr="00016626" w:rsidRDefault="00016626" w:rsidP="00016626">
      <w:pPr>
        <w:pStyle w:val="ConsPlusNormal"/>
        <w:spacing w:line="360" w:lineRule="exact"/>
        <w:ind w:firstLine="709"/>
        <w:jc w:val="both"/>
        <w:rPr>
          <w:rFonts w:ascii="Times New Roman" w:hAnsi="Times New Roman" w:cs="Times New Roman"/>
          <w:sz w:val="28"/>
          <w:szCs w:val="28"/>
        </w:rPr>
      </w:pPr>
      <w:r w:rsidRPr="00016626">
        <w:rPr>
          <w:rFonts w:ascii="Times New Roman" w:hAnsi="Times New Roman" w:cs="Times New Roman"/>
          <w:sz w:val="28"/>
          <w:szCs w:val="28"/>
        </w:rPr>
        <w:t>прием уведомления об окончании строительства и прилагаемых к нему документов к рассмотрению;</w:t>
      </w:r>
    </w:p>
    <w:p w:rsidR="00016626" w:rsidRPr="00016626" w:rsidRDefault="00016626" w:rsidP="00016626">
      <w:pPr>
        <w:pStyle w:val="ConsPlusNormal"/>
        <w:spacing w:line="360" w:lineRule="exact"/>
        <w:ind w:firstLine="709"/>
        <w:jc w:val="both"/>
        <w:rPr>
          <w:rFonts w:ascii="Times New Roman" w:hAnsi="Times New Roman" w:cs="Times New Roman"/>
          <w:sz w:val="28"/>
          <w:szCs w:val="28"/>
        </w:rPr>
      </w:pPr>
      <w:r w:rsidRPr="00016626">
        <w:rPr>
          <w:rFonts w:ascii="Times New Roman" w:hAnsi="Times New Roman" w:cs="Times New Roman"/>
          <w:sz w:val="28"/>
          <w:szCs w:val="28"/>
        </w:rPr>
        <w:t xml:space="preserve">возврат заявителю уведомления об окончании строительства и </w:t>
      </w:r>
      <w:r w:rsidRPr="00016626">
        <w:rPr>
          <w:rFonts w:ascii="Times New Roman" w:hAnsi="Times New Roman" w:cs="Times New Roman"/>
          <w:sz w:val="28"/>
          <w:szCs w:val="28"/>
        </w:rPr>
        <w:lastRenderedPageBreak/>
        <w:t>прилагаемых к нему документов без рассмотрения с указанием причин возврата (в этом случае уведомление об окончании строительства считается ненаправленным).</w:t>
      </w:r>
    </w:p>
    <w:p w:rsidR="00016626" w:rsidRPr="00CB2780" w:rsidRDefault="00016626" w:rsidP="00016626">
      <w:pPr>
        <w:pStyle w:val="ConsPlusNormal"/>
        <w:ind w:firstLine="709"/>
        <w:jc w:val="both"/>
        <w:outlineLvl w:val="2"/>
        <w:rPr>
          <w:rFonts w:ascii="PT Astra Serif" w:hAnsi="PT Astra Serif" w:cs="Times New Roman"/>
          <w:color w:val="FF0000"/>
          <w:sz w:val="28"/>
          <w:szCs w:val="28"/>
        </w:rPr>
      </w:pPr>
    </w:p>
    <w:p w:rsidR="00016626" w:rsidRPr="00016626" w:rsidRDefault="00016626" w:rsidP="00016626">
      <w:pPr>
        <w:tabs>
          <w:tab w:val="num" w:pos="540"/>
        </w:tabs>
        <w:jc w:val="center"/>
        <w:rPr>
          <w:b/>
          <w:bCs/>
          <w:sz w:val="28"/>
          <w:szCs w:val="28"/>
        </w:rPr>
      </w:pPr>
      <w:r w:rsidRPr="00016626">
        <w:rPr>
          <w:b/>
          <w:bCs/>
          <w:sz w:val="28"/>
          <w:szCs w:val="28"/>
        </w:rPr>
        <w:t>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016626" w:rsidRPr="00CB2780" w:rsidRDefault="00016626" w:rsidP="00016626">
      <w:pPr>
        <w:tabs>
          <w:tab w:val="num" w:pos="540"/>
        </w:tabs>
        <w:ind w:firstLine="709"/>
        <w:rPr>
          <w:rFonts w:ascii="PT Astra Serif" w:hAnsi="PT Astra Serif"/>
          <w:color w:val="FF0000"/>
        </w:rPr>
      </w:pP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57. 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об окончании строительства и прилагаемых к нему документов к рассмотрению.</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 xml:space="preserve">58. Сотрудник администрации, ответственный за предоставление муниципальной услуги: </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w:t>
      </w:r>
      <w:r w:rsidRPr="00016626">
        <w:rPr>
          <w:sz w:val="28"/>
          <w:szCs w:val="28"/>
        </w:rPr>
        <w:lastRenderedPageBreak/>
        <w:t>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w:t>
      </w:r>
      <w:r w:rsidRPr="00016626">
        <w:rPr>
          <w:sz w:val="28"/>
          <w:szCs w:val="28"/>
        </w:rPr>
        <w:lastRenderedPageBreak/>
        <w:t xml:space="preserve">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59. Срок административной процедуры: до семи рабочих дней со дня приема и регистрации документов.</w:t>
      </w:r>
    </w:p>
    <w:p w:rsidR="00016626" w:rsidRDefault="00016626" w:rsidP="00016626">
      <w:pPr>
        <w:autoSpaceDE w:val="0"/>
        <w:autoSpaceDN w:val="0"/>
        <w:adjustRightInd w:val="0"/>
        <w:spacing w:line="360" w:lineRule="exact"/>
        <w:ind w:firstLine="709"/>
        <w:jc w:val="both"/>
        <w:rPr>
          <w:sz w:val="28"/>
          <w:szCs w:val="28"/>
        </w:rPr>
      </w:pPr>
      <w:r w:rsidRPr="00016626">
        <w:rPr>
          <w:sz w:val="28"/>
          <w:szCs w:val="28"/>
        </w:rPr>
        <w:t>60. Результатом административной процедуры является направление заявителю результата предоставления муниципальной услуги.</w:t>
      </w:r>
    </w:p>
    <w:p w:rsidR="00016626" w:rsidRDefault="00016626" w:rsidP="00016626">
      <w:pPr>
        <w:autoSpaceDE w:val="0"/>
        <w:autoSpaceDN w:val="0"/>
        <w:adjustRightInd w:val="0"/>
        <w:spacing w:line="360" w:lineRule="exact"/>
        <w:ind w:firstLine="709"/>
        <w:jc w:val="both"/>
        <w:rPr>
          <w:sz w:val="28"/>
          <w:szCs w:val="28"/>
        </w:rPr>
      </w:pPr>
    </w:p>
    <w:p w:rsidR="00016626" w:rsidRDefault="00016626" w:rsidP="00016626">
      <w:pPr>
        <w:autoSpaceDE w:val="0"/>
        <w:autoSpaceDN w:val="0"/>
        <w:adjustRightInd w:val="0"/>
        <w:jc w:val="center"/>
        <w:rPr>
          <w:rFonts w:ascii="PT Astra Serif" w:hAnsi="PT Astra Serif"/>
          <w:b/>
          <w:sz w:val="28"/>
          <w:szCs w:val="28"/>
        </w:rPr>
      </w:pPr>
      <w:r w:rsidRPr="00D503B9">
        <w:rPr>
          <w:rFonts w:ascii="PT Astra Serif" w:hAnsi="PT Astra Serif"/>
          <w:b/>
          <w:sz w:val="28"/>
          <w:szCs w:val="28"/>
        </w:rPr>
        <w:t xml:space="preserve">Порядок осуществления в электронной форме, в том числе </w:t>
      </w:r>
    </w:p>
    <w:p w:rsidR="00016626" w:rsidRPr="00D503B9" w:rsidRDefault="00016626" w:rsidP="00016626">
      <w:pPr>
        <w:autoSpaceDE w:val="0"/>
        <w:autoSpaceDN w:val="0"/>
        <w:adjustRightInd w:val="0"/>
        <w:jc w:val="center"/>
        <w:rPr>
          <w:rFonts w:ascii="PT Astra Serif" w:hAnsi="PT Astra Serif"/>
          <w:b/>
          <w:sz w:val="28"/>
          <w:szCs w:val="28"/>
        </w:rPr>
      </w:pPr>
      <w:r w:rsidRPr="00D503B9">
        <w:rPr>
          <w:rFonts w:ascii="PT Astra Serif" w:hAnsi="PT Astra Serif"/>
          <w:b/>
          <w:sz w:val="28"/>
          <w:szCs w:val="28"/>
        </w:rPr>
        <w:t>с использованием ЕПГУ, РПГУ административных процедур</w:t>
      </w:r>
    </w:p>
    <w:p w:rsidR="00016626" w:rsidRPr="00D503B9" w:rsidRDefault="00016626" w:rsidP="00016626">
      <w:pPr>
        <w:autoSpaceDE w:val="0"/>
        <w:autoSpaceDN w:val="0"/>
        <w:adjustRightInd w:val="0"/>
        <w:ind w:firstLine="709"/>
        <w:jc w:val="both"/>
        <w:rPr>
          <w:rFonts w:ascii="PT Astra Serif" w:hAnsi="PT Astra Serif"/>
          <w:sz w:val="28"/>
          <w:szCs w:val="28"/>
        </w:rPr>
      </w:pP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64. При формировании запроса заявителю обеспечивается:</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а) возможность копирования и сохранения запроса и иных документов, необходимых для предоставления муниципальной услуги;</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в) возможность печати на бумажном носителе копии электронной формы запроса;</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016626">
        <w:rPr>
          <w:sz w:val="28"/>
          <w:szCs w:val="28"/>
        </w:rPr>
        <w:lastRenderedPageBreak/>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е) возможность вернуться на любой из этапов заполнения электронной формы запроса без потери ранее введенной информации;</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65. Сформированный и подписанный запрос направляется в администрацию посредством ЕПГУ, РПГУ.</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Срок административной процедуры: один рабочий день.</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71. Заявитель имеет возможность получения информации о ходе предоставления муниципальной услуги.</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lastRenderedPageBreak/>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16626" w:rsidRPr="00016626" w:rsidRDefault="00016626" w:rsidP="00016626">
      <w:pPr>
        <w:autoSpaceDE w:val="0"/>
        <w:autoSpaceDN w:val="0"/>
        <w:adjustRightInd w:val="0"/>
        <w:spacing w:line="360" w:lineRule="exact"/>
        <w:ind w:firstLine="709"/>
        <w:jc w:val="both"/>
        <w:rPr>
          <w:sz w:val="28"/>
          <w:szCs w:val="28"/>
        </w:rPr>
      </w:pPr>
      <w:r w:rsidRPr="00016626">
        <w:rPr>
          <w:sz w:val="28"/>
          <w:szCs w:val="28"/>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16626" w:rsidRDefault="00016626" w:rsidP="00016626">
      <w:pPr>
        <w:autoSpaceDE w:val="0"/>
        <w:autoSpaceDN w:val="0"/>
        <w:adjustRightInd w:val="0"/>
        <w:spacing w:line="360" w:lineRule="exact"/>
        <w:ind w:firstLine="709"/>
        <w:jc w:val="both"/>
        <w:rPr>
          <w:rFonts w:ascii="PT Astra Serif" w:hAnsi="PT Astra Serif"/>
          <w:sz w:val="28"/>
          <w:szCs w:val="28"/>
        </w:rPr>
      </w:pPr>
      <w:r w:rsidRPr="00016626">
        <w:rPr>
          <w:sz w:val="28"/>
          <w:szCs w:val="28"/>
        </w:rPr>
        <w:t>73. Заявителям обеспечивается возможность оценить доступность и качество муниципальной услуги на ЕПГУ, РПГУ.</w:t>
      </w:r>
    </w:p>
    <w:p w:rsidR="00016626" w:rsidRDefault="00016626" w:rsidP="00016626">
      <w:pPr>
        <w:autoSpaceDE w:val="0"/>
        <w:autoSpaceDN w:val="0"/>
        <w:adjustRightInd w:val="0"/>
        <w:ind w:firstLine="709"/>
        <w:jc w:val="both"/>
        <w:rPr>
          <w:rFonts w:ascii="PT Astra Serif" w:hAnsi="PT Astra Serif"/>
          <w:sz w:val="28"/>
          <w:szCs w:val="28"/>
        </w:rPr>
      </w:pPr>
    </w:p>
    <w:p w:rsidR="00016626" w:rsidRPr="00BC064A" w:rsidRDefault="00016626" w:rsidP="00016626">
      <w:pPr>
        <w:jc w:val="center"/>
        <w:rPr>
          <w:b/>
          <w:sz w:val="28"/>
          <w:szCs w:val="28"/>
        </w:rPr>
      </w:pPr>
      <w:r w:rsidRPr="00BC064A">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016626" w:rsidRPr="00BC064A" w:rsidRDefault="00016626" w:rsidP="00BC064A">
      <w:pPr>
        <w:spacing w:line="360" w:lineRule="exact"/>
        <w:ind w:firstLine="709"/>
        <w:jc w:val="both"/>
        <w:rPr>
          <w:sz w:val="28"/>
          <w:szCs w:val="28"/>
        </w:rPr>
      </w:pPr>
    </w:p>
    <w:p w:rsidR="00016626" w:rsidRPr="00BC064A" w:rsidRDefault="00016626" w:rsidP="00BC064A">
      <w:pPr>
        <w:spacing w:line="360" w:lineRule="exact"/>
        <w:ind w:firstLine="709"/>
        <w:jc w:val="both"/>
        <w:rPr>
          <w:sz w:val="28"/>
          <w:szCs w:val="28"/>
        </w:rPr>
      </w:pPr>
      <w:r w:rsidRPr="00BC064A">
        <w:rPr>
          <w:sz w:val="28"/>
          <w:szCs w:val="28"/>
        </w:rPr>
        <w:t>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сведениях, указанных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заявление об исправлении технической ошибки).</w:t>
      </w:r>
    </w:p>
    <w:p w:rsidR="00016626" w:rsidRPr="00BC064A" w:rsidRDefault="00016626" w:rsidP="00BC064A">
      <w:pPr>
        <w:spacing w:line="360" w:lineRule="exact"/>
        <w:ind w:firstLine="709"/>
        <w:jc w:val="both"/>
        <w:rPr>
          <w:sz w:val="28"/>
          <w:szCs w:val="28"/>
        </w:rPr>
      </w:pPr>
      <w:r w:rsidRPr="00BC064A">
        <w:rPr>
          <w:sz w:val="28"/>
          <w:szCs w:val="28"/>
        </w:rPr>
        <w:t>75. При обращении в администрацию за исправлением технической ошибки заявитель представляет:</w:t>
      </w:r>
    </w:p>
    <w:p w:rsidR="00016626" w:rsidRPr="00BC064A" w:rsidRDefault="00016626" w:rsidP="00BC064A">
      <w:pPr>
        <w:spacing w:line="360" w:lineRule="exact"/>
        <w:ind w:firstLine="709"/>
        <w:jc w:val="both"/>
        <w:rPr>
          <w:sz w:val="28"/>
          <w:szCs w:val="28"/>
        </w:rPr>
      </w:pPr>
      <w:r w:rsidRPr="00BC064A">
        <w:rPr>
          <w:sz w:val="28"/>
          <w:szCs w:val="28"/>
        </w:rPr>
        <w:t xml:space="preserve">заявление об исправлении технической ошибки (приложение </w:t>
      </w:r>
      <w:r w:rsidR="00BC064A">
        <w:rPr>
          <w:sz w:val="28"/>
          <w:szCs w:val="28"/>
        </w:rPr>
        <w:t xml:space="preserve">№ </w:t>
      </w:r>
      <w:r w:rsidRPr="00BC064A">
        <w:rPr>
          <w:sz w:val="28"/>
          <w:szCs w:val="28"/>
        </w:rPr>
        <w:t>1</w:t>
      </w:r>
      <w:r w:rsidR="00BC064A">
        <w:rPr>
          <w:sz w:val="28"/>
          <w:szCs w:val="28"/>
        </w:rPr>
        <w:t xml:space="preserve"> к настоящему административному регламенту</w:t>
      </w:r>
      <w:r w:rsidRPr="00BC064A">
        <w:rPr>
          <w:sz w:val="28"/>
          <w:szCs w:val="28"/>
        </w:rPr>
        <w:t>);</w:t>
      </w:r>
    </w:p>
    <w:p w:rsidR="00016626" w:rsidRPr="00BC064A" w:rsidRDefault="00016626" w:rsidP="00BC064A">
      <w:pPr>
        <w:spacing w:line="360" w:lineRule="exact"/>
        <w:ind w:firstLine="709"/>
        <w:jc w:val="both"/>
        <w:rPr>
          <w:sz w:val="28"/>
          <w:szCs w:val="28"/>
        </w:rPr>
      </w:pPr>
      <w:r w:rsidRPr="00BC064A">
        <w:rPr>
          <w:sz w:val="28"/>
          <w:szCs w:val="28"/>
        </w:rPr>
        <w:t>документы, свидетельствующие о наличии технической ошибки и содержащие правильные данные;</w:t>
      </w:r>
    </w:p>
    <w:p w:rsidR="00016626" w:rsidRPr="00BC064A" w:rsidRDefault="00016626" w:rsidP="00BC064A">
      <w:pPr>
        <w:spacing w:line="360" w:lineRule="exact"/>
        <w:ind w:firstLine="709"/>
        <w:jc w:val="both"/>
        <w:rPr>
          <w:sz w:val="28"/>
          <w:szCs w:val="28"/>
        </w:rPr>
      </w:pPr>
      <w:r w:rsidRPr="00BC064A">
        <w:rPr>
          <w:sz w:val="28"/>
          <w:szCs w:val="28"/>
        </w:rPr>
        <w:t>оригинал документа, указанный в пункте 14 настоящего административного регламента, в котором содержится техническая ошибка.</w:t>
      </w:r>
    </w:p>
    <w:p w:rsidR="00016626" w:rsidRPr="00BC064A" w:rsidRDefault="00016626" w:rsidP="00BC064A">
      <w:pPr>
        <w:spacing w:line="360" w:lineRule="exact"/>
        <w:ind w:firstLine="709"/>
        <w:jc w:val="both"/>
        <w:rPr>
          <w:sz w:val="28"/>
          <w:szCs w:val="28"/>
        </w:rPr>
      </w:pPr>
      <w:r w:rsidRPr="00BC064A">
        <w:rPr>
          <w:sz w:val="28"/>
          <w:szCs w:val="28"/>
        </w:rPr>
        <w:t>76.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rsidR="00016626" w:rsidRPr="00BC064A" w:rsidRDefault="00016626" w:rsidP="00BC064A">
      <w:pPr>
        <w:spacing w:line="360" w:lineRule="exact"/>
        <w:ind w:firstLine="709"/>
        <w:jc w:val="both"/>
        <w:rPr>
          <w:sz w:val="28"/>
          <w:szCs w:val="28"/>
        </w:rPr>
      </w:pPr>
      <w:r w:rsidRPr="00BC064A">
        <w:rPr>
          <w:sz w:val="28"/>
          <w:szCs w:val="28"/>
        </w:rPr>
        <w:t>77. Заявление об исправлении технической ошибки и документы, предусмотренные пунктом 75 настоящего административного регламента, регистрируются в администрации в день их поступления.</w:t>
      </w:r>
    </w:p>
    <w:p w:rsidR="00016626" w:rsidRPr="00BC064A" w:rsidRDefault="00016626" w:rsidP="00BC064A">
      <w:pPr>
        <w:spacing w:line="360" w:lineRule="exact"/>
        <w:ind w:firstLine="709"/>
        <w:jc w:val="both"/>
        <w:rPr>
          <w:sz w:val="28"/>
          <w:szCs w:val="28"/>
        </w:rPr>
      </w:pPr>
      <w:r w:rsidRPr="00BC064A">
        <w:rPr>
          <w:sz w:val="28"/>
          <w:szCs w:val="28"/>
        </w:rPr>
        <w:lastRenderedPageBreak/>
        <w:t>78. Рассмотрение заявления осуществляется сотрудником администрации, ответственным за предоставление муниципальной услуги.</w:t>
      </w:r>
    </w:p>
    <w:p w:rsidR="00016626" w:rsidRPr="00BC064A" w:rsidRDefault="00016626" w:rsidP="00BC064A">
      <w:pPr>
        <w:spacing w:line="360" w:lineRule="exact"/>
        <w:ind w:firstLine="709"/>
        <w:jc w:val="both"/>
        <w:rPr>
          <w:sz w:val="28"/>
          <w:szCs w:val="28"/>
        </w:rPr>
      </w:pPr>
      <w:r w:rsidRPr="00BC064A">
        <w:rPr>
          <w:sz w:val="28"/>
          <w:szCs w:val="28"/>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пяти рабочих дней со дня поступления и регистрации заявления об исправлении технической ошибки.</w:t>
      </w:r>
    </w:p>
    <w:p w:rsidR="00016626" w:rsidRPr="00BC064A" w:rsidRDefault="00016626" w:rsidP="00BC064A">
      <w:pPr>
        <w:spacing w:line="360" w:lineRule="exact"/>
        <w:ind w:firstLine="709"/>
        <w:jc w:val="both"/>
        <w:rPr>
          <w:sz w:val="28"/>
          <w:szCs w:val="28"/>
        </w:rPr>
      </w:pPr>
      <w:r w:rsidRPr="00BC064A">
        <w:rPr>
          <w:sz w:val="28"/>
          <w:szCs w:val="28"/>
        </w:rPr>
        <w:t>Оригинал документа, указанн</w:t>
      </w:r>
      <w:r w:rsidR="00CA34A0">
        <w:rPr>
          <w:sz w:val="28"/>
          <w:szCs w:val="28"/>
        </w:rPr>
        <w:t>ого</w:t>
      </w:r>
      <w:r w:rsidRPr="00BC064A">
        <w:rPr>
          <w:sz w:val="28"/>
          <w:szCs w:val="28"/>
        </w:rPr>
        <w:t xml:space="preserve">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016626" w:rsidRPr="00BC064A" w:rsidRDefault="00016626" w:rsidP="00BC064A">
      <w:pPr>
        <w:spacing w:line="360" w:lineRule="exact"/>
        <w:ind w:firstLine="709"/>
        <w:jc w:val="both"/>
        <w:rPr>
          <w:sz w:val="28"/>
          <w:szCs w:val="28"/>
        </w:rPr>
      </w:pPr>
      <w:r w:rsidRPr="00BC064A">
        <w:rPr>
          <w:sz w:val="28"/>
          <w:szCs w:val="28"/>
        </w:rPr>
        <w:t>80. При подаче заявления об исправлении технической ошибки в</w:t>
      </w:r>
      <w:r w:rsidRPr="00BC064A">
        <w:t xml:space="preserve"> </w:t>
      </w:r>
      <w:r w:rsidRPr="00BC064A">
        <w:rPr>
          <w:sz w:val="28"/>
          <w:szCs w:val="28"/>
        </w:rPr>
        <w:t>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через ЕПГУ, РПГУ заявитель получает исправленный результат предоставления муниципальной услуги в форме электронного документа.</w:t>
      </w:r>
    </w:p>
    <w:p w:rsidR="00016626" w:rsidRPr="00BC064A" w:rsidRDefault="00016626" w:rsidP="00BC064A">
      <w:pPr>
        <w:spacing w:line="360" w:lineRule="exact"/>
        <w:ind w:firstLine="709"/>
        <w:jc w:val="both"/>
        <w:rPr>
          <w:sz w:val="28"/>
          <w:szCs w:val="28"/>
        </w:rPr>
      </w:pPr>
      <w:r w:rsidRPr="00BC064A">
        <w:rPr>
          <w:sz w:val="28"/>
          <w:szCs w:val="28"/>
        </w:rPr>
        <w:t xml:space="preserve">81. 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00BC064A">
        <w:rPr>
          <w:sz w:val="28"/>
          <w:szCs w:val="28"/>
        </w:rPr>
        <w:t xml:space="preserve">№ </w:t>
      </w:r>
      <w:r w:rsidRPr="00BC064A">
        <w:rPr>
          <w:sz w:val="28"/>
          <w:szCs w:val="28"/>
        </w:rPr>
        <w:t>2</w:t>
      </w:r>
      <w:r w:rsidR="00BC064A">
        <w:rPr>
          <w:sz w:val="28"/>
          <w:szCs w:val="28"/>
        </w:rPr>
        <w:t xml:space="preserve"> к настоящему административному регламенту</w:t>
      </w:r>
      <w:r w:rsidRPr="00BC064A">
        <w:rPr>
          <w:sz w:val="28"/>
          <w:szCs w:val="28"/>
        </w:rPr>
        <w:t>).</w:t>
      </w:r>
    </w:p>
    <w:p w:rsidR="00016626" w:rsidRPr="00BC064A" w:rsidRDefault="00016626" w:rsidP="00BC064A">
      <w:pPr>
        <w:spacing w:line="360" w:lineRule="exact"/>
        <w:ind w:firstLine="709"/>
        <w:jc w:val="both"/>
        <w:rPr>
          <w:sz w:val="28"/>
          <w:szCs w:val="28"/>
        </w:rPr>
      </w:pPr>
      <w:r w:rsidRPr="00BC064A">
        <w:rPr>
          <w:sz w:val="28"/>
          <w:szCs w:val="28"/>
        </w:rPr>
        <w:t>82. Заявление о получении дубликата подается заявителем одним из способов, предусмотренных в пункте 18 настоящего административного регламента.</w:t>
      </w:r>
    </w:p>
    <w:p w:rsidR="00016626" w:rsidRPr="00BC064A" w:rsidRDefault="00016626" w:rsidP="00BC064A">
      <w:pPr>
        <w:spacing w:line="360" w:lineRule="exact"/>
        <w:ind w:firstLine="709"/>
        <w:jc w:val="both"/>
        <w:rPr>
          <w:sz w:val="28"/>
          <w:szCs w:val="28"/>
        </w:rPr>
      </w:pPr>
      <w:r w:rsidRPr="00BC064A">
        <w:rPr>
          <w:sz w:val="28"/>
          <w:szCs w:val="28"/>
        </w:rPr>
        <w:t>83. Заявление о получении дубликата регистрируется в администрации в день его поступления.</w:t>
      </w:r>
    </w:p>
    <w:p w:rsidR="00016626" w:rsidRPr="00BC064A" w:rsidRDefault="00016626" w:rsidP="00BC064A">
      <w:pPr>
        <w:spacing w:line="360" w:lineRule="exact"/>
        <w:ind w:firstLine="709"/>
        <w:jc w:val="both"/>
        <w:rPr>
          <w:sz w:val="28"/>
          <w:szCs w:val="28"/>
        </w:rPr>
      </w:pPr>
      <w:r w:rsidRPr="00BC064A">
        <w:rPr>
          <w:sz w:val="28"/>
          <w:szCs w:val="28"/>
        </w:rPr>
        <w:t>84. Рассмотрение заявления осуществляется сотрудником администрации, ответственным за предоставление муниципальной услуги.</w:t>
      </w:r>
    </w:p>
    <w:p w:rsidR="00016626" w:rsidRPr="00BC064A" w:rsidRDefault="00016626" w:rsidP="00BC064A">
      <w:pPr>
        <w:spacing w:line="360" w:lineRule="exact"/>
        <w:ind w:firstLine="709"/>
        <w:jc w:val="both"/>
        <w:rPr>
          <w:sz w:val="28"/>
          <w:szCs w:val="28"/>
        </w:rPr>
      </w:pPr>
      <w:r w:rsidRPr="00BC064A">
        <w:rPr>
          <w:sz w:val="28"/>
          <w:szCs w:val="28"/>
        </w:rPr>
        <w:t>85.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получении дубликата.</w:t>
      </w:r>
    </w:p>
    <w:p w:rsidR="00016626" w:rsidRPr="00BC064A" w:rsidRDefault="00016626" w:rsidP="00BC064A">
      <w:pPr>
        <w:spacing w:line="360" w:lineRule="exact"/>
        <w:ind w:firstLine="709"/>
        <w:jc w:val="both"/>
        <w:rPr>
          <w:sz w:val="28"/>
          <w:szCs w:val="28"/>
        </w:rPr>
      </w:pPr>
      <w:r w:rsidRPr="00BC064A">
        <w:rPr>
          <w:sz w:val="28"/>
          <w:szCs w:val="28"/>
        </w:rPr>
        <w:t>86. При подаче заявления о получении дубликата 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через ЕПГУ, РПГУ заявитель получает результат предоставления муниципальной услуги в форме электронного документа.</w:t>
      </w:r>
    </w:p>
    <w:p w:rsidR="00016626" w:rsidRPr="00016626" w:rsidRDefault="00016626" w:rsidP="00016626">
      <w:pPr>
        <w:autoSpaceDE w:val="0"/>
        <w:autoSpaceDN w:val="0"/>
        <w:adjustRightInd w:val="0"/>
        <w:spacing w:line="360" w:lineRule="exact"/>
        <w:ind w:firstLine="709"/>
        <w:jc w:val="both"/>
        <w:rPr>
          <w:sz w:val="28"/>
          <w:szCs w:val="28"/>
        </w:rPr>
      </w:pPr>
    </w:p>
    <w:p w:rsidR="00267C13" w:rsidRPr="00652A68" w:rsidRDefault="00267C13" w:rsidP="00BC064A">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652A68">
        <w:rPr>
          <w:rFonts w:ascii="Times New Roman" w:hAnsi="Times New Roman" w:cs="Times New Roman"/>
          <w:b/>
          <w:sz w:val="28"/>
          <w:szCs w:val="28"/>
        </w:rPr>
        <w:t xml:space="preserve">V. </w:t>
      </w:r>
      <w:r w:rsidR="00BC064A" w:rsidRPr="00764077">
        <w:rPr>
          <w:rFonts w:ascii="PT Astra Serif" w:hAnsi="PT Astra Serif" w:cs="Times New Roman"/>
          <w:b/>
          <w:sz w:val="28"/>
          <w:szCs w:val="28"/>
        </w:rPr>
        <w:t>Формы контроля за исполнением административного регламента</w:t>
      </w:r>
    </w:p>
    <w:p w:rsidR="00267C13" w:rsidRPr="00652A68" w:rsidRDefault="00267C13" w:rsidP="00267C13">
      <w:pPr>
        <w:pStyle w:val="ConsPlusNormal"/>
        <w:tabs>
          <w:tab w:val="left" w:pos="709"/>
        </w:tabs>
        <w:ind w:firstLine="0"/>
        <w:jc w:val="center"/>
        <w:rPr>
          <w:rFonts w:ascii="Times New Roman" w:hAnsi="Times New Roman" w:cs="Times New Roman"/>
          <w:b/>
          <w:sz w:val="28"/>
          <w:szCs w:val="28"/>
        </w:rPr>
      </w:pPr>
    </w:p>
    <w:p w:rsidR="00BC064A" w:rsidRPr="00764077" w:rsidRDefault="00BC064A" w:rsidP="00BC064A">
      <w:pPr>
        <w:jc w:val="center"/>
        <w:rPr>
          <w:rFonts w:ascii="PT Astra Serif" w:hAnsi="PT Astra Serif"/>
          <w:b/>
          <w:sz w:val="28"/>
          <w:szCs w:val="28"/>
        </w:rPr>
      </w:pPr>
      <w:r w:rsidRPr="00764077">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67C13" w:rsidRPr="00652A68" w:rsidRDefault="00267C13" w:rsidP="00267C13">
      <w:pPr>
        <w:pStyle w:val="ConsPlusNormal"/>
        <w:tabs>
          <w:tab w:val="left" w:pos="709"/>
        </w:tabs>
        <w:ind w:firstLine="0"/>
        <w:jc w:val="center"/>
        <w:rPr>
          <w:rFonts w:ascii="Times New Roman" w:hAnsi="Times New Roman" w:cs="Times New Roman"/>
          <w:b/>
          <w:sz w:val="28"/>
          <w:szCs w:val="28"/>
        </w:rPr>
      </w:pP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p>
    <w:p w:rsidR="00267C13" w:rsidRPr="00BC064A" w:rsidRDefault="00BC064A" w:rsidP="00BC064A">
      <w:pPr>
        <w:pStyle w:val="ConsPlusNormal"/>
        <w:tabs>
          <w:tab w:val="left" w:pos="709"/>
        </w:tabs>
        <w:spacing w:line="360" w:lineRule="exact"/>
        <w:ind w:firstLine="709"/>
        <w:jc w:val="both"/>
        <w:rPr>
          <w:rFonts w:ascii="Times New Roman" w:hAnsi="Times New Roman" w:cs="Times New Roman"/>
          <w:sz w:val="28"/>
          <w:szCs w:val="28"/>
        </w:rPr>
      </w:pPr>
      <w:r w:rsidRPr="00BC064A">
        <w:rPr>
          <w:rFonts w:ascii="Times New Roman" w:hAnsi="Times New Roman" w:cs="Times New Roman"/>
          <w:sz w:val="28"/>
          <w:szCs w:val="28"/>
        </w:rPr>
        <w:t>87</w:t>
      </w:r>
      <w:r w:rsidR="00267C13" w:rsidRPr="00BC064A">
        <w:rPr>
          <w:rFonts w:ascii="Times New Roman" w:hAnsi="Times New Roman" w:cs="Times New Roman"/>
          <w:sz w:val="28"/>
          <w:szCs w:val="28"/>
        </w:rPr>
        <w:t>. Текущ</w:t>
      </w:r>
      <w:r w:rsidRPr="00BC064A">
        <w:rPr>
          <w:rFonts w:ascii="Times New Roman" w:hAnsi="Times New Roman" w:cs="Times New Roman"/>
          <w:sz w:val="28"/>
          <w:szCs w:val="28"/>
        </w:rPr>
        <w:t>ий контроль за предоставлением м</w:t>
      </w:r>
      <w:r w:rsidR="00267C13" w:rsidRPr="00BC064A">
        <w:rPr>
          <w:rFonts w:ascii="Times New Roman" w:hAnsi="Times New Roman" w:cs="Times New Roman"/>
          <w:sz w:val="28"/>
          <w:szCs w:val="28"/>
        </w:rPr>
        <w:t>униципал</w:t>
      </w:r>
      <w:r w:rsidRPr="00BC064A">
        <w:rPr>
          <w:rFonts w:ascii="Times New Roman" w:hAnsi="Times New Roman" w:cs="Times New Roman"/>
          <w:sz w:val="28"/>
          <w:szCs w:val="28"/>
        </w:rPr>
        <w:t>ьной услуги осуществляет глава а</w:t>
      </w:r>
      <w:r w:rsidR="00267C13" w:rsidRPr="00BC064A">
        <w:rPr>
          <w:rFonts w:ascii="Times New Roman" w:hAnsi="Times New Roman" w:cs="Times New Roman"/>
          <w:sz w:val="28"/>
          <w:szCs w:val="28"/>
        </w:rPr>
        <w:t>дминистрации.</w:t>
      </w:r>
    </w:p>
    <w:p w:rsidR="00BC064A" w:rsidRPr="00BC064A" w:rsidRDefault="00BC064A" w:rsidP="00BC064A">
      <w:pPr>
        <w:spacing w:line="360" w:lineRule="exact"/>
        <w:ind w:firstLine="709"/>
        <w:jc w:val="both"/>
        <w:rPr>
          <w:sz w:val="28"/>
          <w:szCs w:val="28"/>
        </w:rPr>
      </w:pPr>
      <w:r w:rsidRPr="00BC064A">
        <w:rPr>
          <w:sz w:val="28"/>
          <w:szCs w:val="28"/>
        </w:rPr>
        <w:t>88.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BC064A" w:rsidRDefault="00BC064A" w:rsidP="00BC064A">
      <w:pPr>
        <w:spacing w:line="360" w:lineRule="exact"/>
        <w:ind w:firstLine="709"/>
        <w:jc w:val="both"/>
        <w:rPr>
          <w:rFonts w:ascii="PT Astra Serif" w:hAnsi="PT Astra Serif"/>
          <w:sz w:val="28"/>
          <w:szCs w:val="28"/>
        </w:rPr>
      </w:pPr>
      <w:r w:rsidRPr="00BC064A">
        <w:rPr>
          <w:sz w:val="28"/>
          <w:szCs w:val="28"/>
        </w:rPr>
        <w:t>89.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w:t>
      </w:r>
      <w:r w:rsidRPr="00764077">
        <w:rPr>
          <w:rFonts w:ascii="PT Astra Serif" w:hAnsi="PT Astra Serif"/>
          <w:sz w:val="28"/>
          <w:szCs w:val="28"/>
        </w:rPr>
        <w:t xml:space="preserve"> в отношении лиц, допустивших соответствующие нарушения.</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p>
    <w:p w:rsidR="00BC064A" w:rsidRPr="00764077" w:rsidRDefault="00BC064A" w:rsidP="00BC064A">
      <w:pPr>
        <w:jc w:val="center"/>
        <w:rPr>
          <w:rFonts w:ascii="PT Astra Serif" w:hAnsi="PT Astra Serif"/>
          <w:b/>
          <w:sz w:val="28"/>
          <w:szCs w:val="28"/>
        </w:rPr>
      </w:pPr>
      <w:r w:rsidRPr="00764077">
        <w:rPr>
          <w:rFonts w:ascii="PT Astra Serif" w:hAnsi="PT Astra Serif"/>
          <w:b/>
          <w:sz w:val="28"/>
          <w:szCs w:val="28"/>
        </w:rPr>
        <w:t>Порядок и периодичность осуществления плановых и внеплановых</w:t>
      </w:r>
    </w:p>
    <w:p w:rsidR="00BC064A" w:rsidRPr="00764077" w:rsidRDefault="00BC064A" w:rsidP="00BC064A">
      <w:pPr>
        <w:jc w:val="center"/>
        <w:rPr>
          <w:rFonts w:ascii="PT Astra Serif" w:hAnsi="PT Astra Serif"/>
          <w:b/>
          <w:sz w:val="28"/>
          <w:szCs w:val="28"/>
        </w:rPr>
      </w:pPr>
      <w:r w:rsidRPr="00764077">
        <w:rPr>
          <w:rFonts w:ascii="PT Astra Serif" w:hAnsi="PT Astra Serif"/>
          <w:b/>
          <w:sz w:val="28"/>
          <w:szCs w:val="28"/>
        </w:rPr>
        <w:t>проверок полноты и качества предоставления государственной</w:t>
      </w:r>
    </w:p>
    <w:p w:rsidR="00BC064A" w:rsidRPr="00764077" w:rsidRDefault="00BC064A" w:rsidP="00BC064A">
      <w:pPr>
        <w:jc w:val="center"/>
        <w:rPr>
          <w:rFonts w:ascii="PT Astra Serif" w:hAnsi="PT Astra Serif"/>
          <w:b/>
          <w:sz w:val="28"/>
          <w:szCs w:val="28"/>
        </w:rPr>
      </w:pPr>
      <w:r w:rsidRPr="00764077">
        <w:rPr>
          <w:rFonts w:ascii="PT Astra Serif" w:hAnsi="PT Astra Serif"/>
          <w:b/>
          <w:sz w:val="28"/>
          <w:szCs w:val="28"/>
        </w:rPr>
        <w:t>услуги, в том числе порядок и формы контроля за полнотой и</w:t>
      </w:r>
    </w:p>
    <w:p w:rsidR="00267C13" w:rsidRPr="00652A68" w:rsidRDefault="00BC064A" w:rsidP="00BC064A">
      <w:pPr>
        <w:pStyle w:val="ConsPlusNormal"/>
        <w:tabs>
          <w:tab w:val="left" w:pos="709"/>
        </w:tabs>
        <w:ind w:firstLine="0"/>
        <w:jc w:val="center"/>
        <w:rPr>
          <w:rFonts w:ascii="Times New Roman" w:hAnsi="Times New Roman" w:cs="Times New Roman"/>
          <w:b/>
          <w:sz w:val="28"/>
          <w:szCs w:val="28"/>
        </w:rPr>
      </w:pPr>
      <w:r w:rsidRPr="00764077">
        <w:rPr>
          <w:rFonts w:ascii="PT Astra Serif" w:hAnsi="PT Astra Serif" w:cs="Times New Roman"/>
          <w:b/>
          <w:sz w:val="28"/>
          <w:szCs w:val="28"/>
        </w:rPr>
        <w:t>качеством предоставления государственной услуги</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p>
    <w:p w:rsidR="00BC064A" w:rsidRPr="00BC064A" w:rsidRDefault="00BC064A" w:rsidP="00BC064A">
      <w:pPr>
        <w:spacing w:line="360" w:lineRule="exact"/>
        <w:ind w:firstLine="709"/>
        <w:jc w:val="both"/>
        <w:rPr>
          <w:sz w:val="28"/>
          <w:szCs w:val="28"/>
        </w:rPr>
      </w:pPr>
      <w:r w:rsidRPr="00BC064A">
        <w:rPr>
          <w:sz w:val="28"/>
          <w:szCs w:val="28"/>
        </w:rPr>
        <w:t>90</w:t>
      </w:r>
      <w:r w:rsidR="00267C13" w:rsidRPr="00BC064A">
        <w:rPr>
          <w:sz w:val="28"/>
          <w:szCs w:val="28"/>
        </w:rPr>
        <w:t xml:space="preserve">. </w:t>
      </w:r>
      <w:r w:rsidRPr="00BC064A">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BC064A" w:rsidRPr="00BC064A" w:rsidRDefault="00BC064A" w:rsidP="00BC064A">
      <w:pPr>
        <w:spacing w:line="360" w:lineRule="exact"/>
        <w:ind w:firstLine="709"/>
        <w:jc w:val="both"/>
        <w:rPr>
          <w:sz w:val="28"/>
          <w:szCs w:val="28"/>
        </w:rPr>
      </w:pPr>
      <w:r w:rsidRPr="00BC064A">
        <w:rPr>
          <w:sz w:val="28"/>
          <w:szCs w:val="28"/>
        </w:rPr>
        <w:t>91.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BC064A" w:rsidRPr="00BC064A" w:rsidRDefault="00BC064A" w:rsidP="00BC064A">
      <w:pPr>
        <w:spacing w:line="360" w:lineRule="exact"/>
        <w:ind w:firstLine="709"/>
        <w:jc w:val="both"/>
        <w:rPr>
          <w:sz w:val="28"/>
          <w:szCs w:val="28"/>
        </w:rPr>
      </w:pPr>
      <w:r w:rsidRPr="00BC064A">
        <w:rPr>
          <w:sz w:val="28"/>
          <w:szCs w:val="28"/>
        </w:rPr>
        <w:lastRenderedPageBreak/>
        <w:t>92.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267C13" w:rsidRDefault="00267C13" w:rsidP="00BC064A">
      <w:pPr>
        <w:pStyle w:val="ConsPlusNormal"/>
        <w:tabs>
          <w:tab w:val="left" w:pos="709"/>
        </w:tabs>
        <w:spacing w:line="360" w:lineRule="exact"/>
        <w:ind w:firstLine="709"/>
        <w:jc w:val="both"/>
        <w:rPr>
          <w:rFonts w:ascii="Times New Roman" w:hAnsi="Times New Roman" w:cs="Times New Roman"/>
          <w:b/>
          <w:sz w:val="28"/>
          <w:szCs w:val="28"/>
        </w:rPr>
      </w:pPr>
    </w:p>
    <w:p w:rsidR="00491DBC" w:rsidRPr="00491DBC" w:rsidRDefault="00491DBC" w:rsidP="00491DBC">
      <w:pPr>
        <w:jc w:val="center"/>
        <w:rPr>
          <w:b/>
          <w:sz w:val="28"/>
          <w:szCs w:val="28"/>
        </w:rPr>
      </w:pPr>
      <w:r w:rsidRPr="00491DBC">
        <w:rPr>
          <w:b/>
          <w:sz w:val="28"/>
          <w:szCs w:val="28"/>
        </w:rPr>
        <w:t>Ответственность должностных лиц за решения и действия</w:t>
      </w:r>
    </w:p>
    <w:p w:rsidR="00267C13" w:rsidRDefault="00491DBC" w:rsidP="00491DBC">
      <w:pPr>
        <w:pStyle w:val="ConsPlusNormal"/>
        <w:tabs>
          <w:tab w:val="left" w:pos="709"/>
        </w:tabs>
        <w:ind w:firstLine="0"/>
        <w:jc w:val="center"/>
        <w:rPr>
          <w:rFonts w:ascii="Times New Roman" w:hAnsi="Times New Roman" w:cs="Times New Roman"/>
          <w:b/>
          <w:sz w:val="28"/>
          <w:szCs w:val="28"/>
        </w:rPr>
      </w:pPr>
      <w:r w:rsidRPr="00491DBC">
        <w:rPr>
          <w:rFonts w:ascii="Times New Roman" w:hAnsi="Times New Roman" w:cs="Times New Roman"/>
          <w:b/>
          <w:sz w:val="28"/>
          <w:szCs w:val="28"/>
        </w:rPr>
        <w:t>(бездействие), принимаемые (осуществляемые) в ходе предоставления муниципальной услуги</w:t>
      </w:r>
    </w:p>
    <w:p w:rsidR="00491DBC" w:rsidRPr="00491DBC" w:rsidRDefault="00491DBC" w:rsidP="00491DBC">
      <w:pPr>
        <w:pStyle w:val="ConsPlusNormal"/>
        <w:tabs>
          <w:tab w:val="left" w:pos="709"/>
        </w:tabs>
        <w:ind w:firstLine="0"/>
        <w:jc w:val="center"/>
        <w:rPr>
          <w:rFonts w:ascii="Times New Roman" w:hAnsi="Times New Roman" w:cs="Times New Roman"/>
          <w:sz w:val="28"/>
          <w:szCs w:val="28"/>
        </w:rPr>
      </w:pPr>
    </w:p>
    <w:p w:rsidR="00491DBC" w:rsidRPr="00491DBC" w:rsidRDefault="00491DBC" w:rsidP="00491DBC">
      <w:pPr>
        <w:spacing w:line="360" w:lineRule="exact"/>
        <w:ind w:firstLine="709"/>
        <w:jc w:val="both"/>
        <w:rPr>
          <w:sz w:val="28"/>
          <w:szCs w:val="28"/>
        </w:rPr>
      </w:pPr>
      <w:r w:rsidRPr="00491DBC">
        <w:rPr>
          <w:sz w:val="28"/>
          <w:szCs w:val="28"/>
        </w:rPr>
        <w:t xml:space="preserve">93.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491DBC" w:rsidRPr="00491DBC" w:rsidRDefault="00491DBC" w:rsidP="00491DBC">
      <w:pPr>
        <w:spacing w:line="360" w:lineRule="exact"/>
        <w:ind w:firstLine="709"/>
        <w:jc w:val="both"/>
        <w:rPr>
          <w:sz w:val="28"/>
          <w:szCs w:val="28"/>
        </w:rPr>
      </w:pPr>
      <w:r w:rsidRPr="00491DBC">
        <w:rPr>
          <w:sz w:val="28"/>
          <w:szCs w:val="28"/>
        </w:rPr>
        <w:t xml:space="preserve">94.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267C13" w:rsidRPr="00331856" w:rsidRDefault="00491DBC" w:rsidP="00491DBC">
      <w:pPr>
        <w:pStyle w:val="ConsPlusNormal"/>
        <w:tabs>
          <w:tab w:val="left" w:pos="709"/>
        </w:tabs>
        <w:spacing w:line="360" w:lineRule="exact"/>
        <w:ind w:firstLine="709"/>
        <w:jc w:val="both"/>
        <w:rPr>
          <w:rFonts w:ascii="Times New Roman" w:hAnsi="Times New Roman" w:cs="Times New Roman"/>
          <w:sz w:val="28"/>
          <w:szCs w:val="28"/>
        </w:rPr>
      </w:pPr>
      <w:r w:rsidRPr="00491DBC">
        <w:rPr>
          <w:rFonts w:ascii="Times New Roman" w:hAnsi="Times New Roman" w:cs="Times New Roman"/>
          <w:sz w:val="28"/>
          <w:szCs w:val="28"/>
        </w:rPr>
        <w:t>95.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w:t>
      </w:r>
    </w:p>
    <w:p w:rsidR="00267C13"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p>
    <w:p w:rsidR="00267C13" w:rsidRPr="00491DBC" w:rsidRDefault="00491DBC" w:rsidP="00491DBC">
      <w:pPr>
        <w:pStyle w:val="ConsPlusNormal"/>
        <w:tabs>
          <w:tab w:val="left" w:pos="709"/>
        </w:tabs>
        <w:ind w:firstLine="0"/>
        <w:jc w:val="center"/>
        <w:rPr>
          <w:rFonts w:ascii="Times New Roman" w:hAnsi="Times New Roman" w:cs="Times New Roman"/>
          <w:b/>
          <w:sz w:val="28"/>
          <w:szCs w:val="28"/>
        </w:rPr>
      </w:pPr>
      <w:r w:rsidRPr="00491DBC">
        <w:rPr>
          <w:rFonts w:ascii="Times New Roman" w:hAnsi="Times New Roman"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67C13" w:rsidRPr="00A64047" w:rsidRDefault="00267C13" w:rsidP="00267C13">
      <w:pPr>
        <w:pStyle w:val="ConsPlusNormal"/>
        <w:tabs>
          <w:tab w:val="left" w:pos="709"/>
        </w:tabs>
        <w:spacing w:line="360" w:lineRule="exact"/>
        <w:ind w:firstLine="709"/>
        <w:jc w:val="both"/>
        <w:rPr>
          <w:rFonts w:ascii="Times New Roman" w:hAnsi="Times New Roman" w:cs="Times New Roman"/>
          <w:b/>
          <w:sz w:val="28"/>
          <w:szCs w:val="28"/>
        </w:rPr>
      </w:pPr>
    </w:p>
    <w:p w:rsidR="00491DBC" w:rsidRPr="00764077" w:rsidRDefault="00491DBC" w:rsidP="00491DBC">
      <w:pPr>
        <w:ind w:firstLine="709"/>
        <w:jc w:val="both"/>
        <w:rPr>
          <w:rFonts w:ascii="PT Astra Serif" w:hAnsi="PT Astra Serif"/>
          <w:sz w:val="28"/>
          <w:szCs w:val="28"/>
        </w:rPr>
      </w:pPr>
      <w:r>
        <w:rPr>
          <w:rFonts w:ascii="PT Astra Serif" w:hAnsi="PT Astra Serif"/>
          <w:sz w:val="28"/>
          <w:szCs w:val="28"/>
        </w:rPr>
        <w:t>96</w:t>
      </w:r>
      <w:r w:rsidRPr="00764077">
        <w:rPr>
          <w:rFonts w:ascii="PT Astra Serif" w:hAnsi="PT Astra Serif"/>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Pr>
          <w:rFonts w:ascii="PT Astra Serif" w:hAnsi="PT Astra Serif"/>
          <w:sz w:val="28"/>
          <w:szCs w:val="28"/>
        </w:rPr>
        <w:t>администрации</w:t>
      </w:r>
      <w:r w:rsidRPr="00764077">
        <w:rPr>
          <w:rFonts w:ascii="PT Astra Serif" w:hAnsi="PT Astra Serif"/>
          <w:sz w:val="28"/>
          <w:szCs w:val="28"/>
        </w:rPr>
        <w:t xml:space="preserve">, принимаемыми ими решениями. </w:t>
      </w:r>
    </w:p>
    <w:p w:rsidR="00491DBC" w:rsidRPr="00764077" w:rsidRDefault="00491DBC" w:rsidP="00491DBC">
      <w:pPr>
        <w:ind w:firstLine="709"/>
        <w:jc w:val="both"/>
        <w:rPr>
          <w:rFonts w:ascii="PT Astra Serif" w:hAnsi="PT Astra Serif"/>
          <w:sz w:val="28"/>
          <w:szCs w:val="28"/>
        </w:rPr>
      </w:pPr>
      <w:r>
        <w:rPr>
          <w:rFonts w:ascii="PT Astra Serif" w:hAnsi="PT Astra Serif"/>
          <w:sz w:val="28"/>
          <w:szCs w:val="28"/>
        </w:rPr>
        <w:lastRenderedPageBreak/>
        <w:t>97</w:t>
      </w:r>
      <w:r w:rsidRPr="00764077">
        <w:rPr>
          <w:rFonts w:ascii="PT Astra Serif" w:hAnsi="PT Astra Serif"/>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267C13"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p>
    <w:p w:rsidR="00267C13" w:rsidRPr="00491DBC" w:rsidRDefault="00267C13" w:rsidP="00491DBC">
      <w:pPr>
        <w:pStyle w:val="ConsPlusNormal"/>
        <w:tabs>
          <w:tab w:val="left" w:pos="709"/>
        </w:tabs>
        <w:ind w:firstLine="709"/>
        <w:jc w:val="center"/>
        <w:rPr>
          <w:rFonts w:ascii="Times New Roman" w:hAnsi="Times New Roman" w:cs="Times New Roman"/>
          <w:b/>
          <w:sz w:val="28"/>
          <w:szCs w:val="28"/>
        </w:rPr>
      </w:pPr>
      <w:r w:rsidRPr="00491DBC">
        <w:rPr>
          <w:rFonts w:ascii="Times New Roman" w:hAnsi="Times New Roman" w:cs="Times New Roman"/>
          <w:b/>
          <w:sz w:val="28"/>
          <w:szCs w:val="28"/>
        </w:rPr>
        <w:t xml:space="preserve">V. </w:t>
      </w:r>
      <w:r w:rsidR="00491DBC" w:rsidRPr="00491DBC">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267C13" w:rsidRPr="00491DBC" w:rsidRDefault="00267C13" w:rsidP="00491DBC">
      <w:pPr>
        <w:pStyle w:val="ConsPlusNormal"/>
        <w:tabs>
          <w:tab w:val="left" w:pos="709"/>
        </w:tabs>
        <w:ind w:firstLine="709"/>
        <w:jc w:val="center"/>
        <w:rPr>
          <w:rFonts w:ascii="Times New Roman" w:hAnsi="Times New Roman" w:cs="Times New Roman"/>
          <w:sz w:val="28"/>
          <w:szCs w:val="28"/>
        </w:rPr>
      </w:pPr>
    </w:p>
    <w:p w:rsidR="00491DBC" w:rsidRPr="00491DBC" w:rsidRDefault="00491DBC" w:rsidP="00491DBC">
      <w:pPr>
        <w:jc w:val="center"/>
        <w:rPr>
          <w:b/>
          <w:sz w:val="28"/>
          <w:szCs w:val="28"/>
        </w:rPr>
      </w:pPr>
      <w:r w:rsidRPr="00491DBC">
        <w:rPr>
          <w:b/>
          <w:sz w:val="28"/>
          <w:szCs w:val="28"/>
        </w:rPr>
        <w:t xml:space="preserve">Информация для заинтересованных лиц об их праве </w:t>
      </w:r>
    </w:p>
    <w:p w:rsidR="00491DBC" w:rsidRPr="00491DBC" w:rsidRDefault="00491DBC" w:rsidP="00491DBC">
      <w:pPr>
        <w:jc w:val="center"/>
        <w:rPr>
          <w:b/>
          <w:sz w:val="28"/>
          <w:szCs w:val="28"/>
        </w:rPr>
      </w:pPr>
      <w:r w:rsidRPr="00491DBC">
        <w:rPr>
          <w:b/>
          <w:sz w:val="28"/>
          <w:szCs w:val="28"/>
        </w:rPr>
        <w:t xml:space="preserve">на досудебное (внесудебное) обжалование действий (бездействия) </w:t>
      </w:r>
    </w:p>
    <w:p w:rsidR="00491DBC" w:rsidRPr="00491DBC" w:rsidRDefault="00491DBC" w:rsidP="00491DBC">
      <w:pPr>
        <w:jc w:val="center"/>
        <w:rPr>
          <w:b/>
          <w:sz w:val="28"/>
          <w:szCs w:val="28"/>
        </w:rPr>
      </w:pPr>
      <w:r w:rsidRPr="00491DBC">
        <w:rPr>
          <w:b/>
          <w:sz w:val="28"/>
          <w:szCs w:val="28"/>
        </w:rPr>
        <w:t>и (или) решений, принятых (осуществленных) в ходе предоставления муниципальной услуги</w:t>
      </w:r>
    </w:p>
    <w:p w:rsidR="00267C13" w:rsidRDefault="00267C13" w:rsidP="00267C13">
      <w:pPr>
        <w:pStyle w:val="ConsPlusNormal"/>
        <w:tabs>
          <w:tab w:val="left" w:pos="709"/>
        </w:tabs>
        <w:ind w:firstLine="709"/>
        <w:jc w:val="center"/>
        <w:rPr>
          <w:rFonts w:ascii="Times New Roman" w:hAnsi="Times New Roman" w:cs="Times New Roman"/>
          <w:b/>
          <w:sz w:val="28"/>
          <w:szCs w:val="28"/>
        </w:rPr>
      </w:pPr>
    </w:p>
    <w:p w:rsidR="00267C13" w:rsidRPr="00E413B7" w:rsidRDefault="00491DBC" w:rsidP="00267C13">
      <w:pPr>
        <w:widowControl w:val="0"/>
        <w:autoSpaceDE w:val="0"/>
        <w:autoSpaceDN w:val="0"/>
        <w:adjustRightInd w:val="0"/>
        <w:spacing w:line="360" w:lineRule="exact"/>
        <w:ind w:firstLine="567"/>
        <w:jc w:val="both"/>
        <w:rPr>
          <w:sz w:val="28"/>
          <w:szCs w:val="28"/>
        </w:rPr>
      </w:pPr>
      <w:r>
        <w:rPr>
          <w:sz w:val="28"/>
          <w:szCs w:val="28"/>
        </w:rPr>
        <w:t>98</w:t>
      </w:r>
      <w:r w:rsidR="00267C13" w:rsidRPr="00331856">
        <w:rPr>
          <w:sz w:val="28"/>
          <w:szCs w:val="28"/>
        </w:rPr>
        <w:t xml:space="preserve">. </w:t>
      </w:r>
      <w:r w:rsidR="00267C13" w:rsidRPr="00E413B7">
        <w:rPr>
          <w:sz w:val="28"/>
          <w:szCs w:val="28"/>
        </w:rPr>
        <w:t xml:space="preserve">Заявители имеют право на досудебное (внесудебное) обжалование действий (бездействия) и решений, принятых (осуществляемых) </w:t>
      </w:r>
      <w:r>
        <w:rPr>
          <w:sz w:val="28"/>
          <w:szCs w:val="28"/>
        </w:rPr>
        <w:t>а</w:t>
      </w:r>
      <w:r w:rsidR="00267C13" w:rsidRPr="00E413B7">
        <w:rPr>
          <w:sz w:val="28"/>
          <w:szCs w:val="28"/>
        </w:rPr>
        <w:t>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rsidR="00267C13" w:rsidRPr="00331856" w:rsidRDefault="00491DBC"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99</w:t>
      </w:r>
      <w:r w:rsidR="00267C13" w:rsidRPr="00331856">
        <w:rPr>
          <w:rFonts w:ascii="Times New Roman" w:hAnsi="Times New Roman" w:cs="Times New Roman"/>
          <w:sz w:val="28"/>
          <w:szCs w:val="28"/>
        </w:rPr>
        <w:t>. Право на подачу жалоб имеют физические или юр</w:t>
      </w:r>
      <w:r>
        <w:rPr>
          <w:rFonts w:ascii="Times New Roman" w:hAnsi="Times New Roman" w:cs="Times New Roman"/>
          <w:sz w:val="28"/>
          <w:szCs w:val="28"/>
        </w:rPr>
        <w:t>идические лица, обратившиеся в а</w:t>
      </w:r>
      <w:r w:rsidR="00267C13" w:rsidRPr="00331856">
        <w:rPr>
          <w:rFonts w:ascii="Times New Roman" w:hAnsi="Times New Roman" w:cs="Times New Roman"/>
          <w:sz w:val="28"/>
          <w:szCs w:val="28"/>
        </w:rPr>
        <w:t>дминистрацию</w:t>
      </w:r>
      <w:r>
        <w:rPr>
          <w:rFonts w:ascii="Times New Roman" w:hAnsi="Times New Roman" w:cs="Times New Roman"/>
          <w:sz w:val="28"/>
          <w:szCs w:val="28"/>
        </w:rPr>
        <w:t xml:space="preserve"> с заявлением о предоставлении м</w:t>
      </w:r>
      <w:r w:rsidR="00267C13" w:rsidRPr="00331856">
        <w:rPr>
          <w:rFonts w:ascii="Times New Roman" w:hAnsi="Times New Roman" w:cs="Times New Roman"/>
          <w:sz w:val="28"/>
          <w:szCs w:val="28"/>
        </w:rPr>
        <w:t>униципальной услуги.</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В случае, когда в соответствии с законодательством</w:t>
      </w:r>
      <w:r w:rsidR="00491DBC">
        <w:rPr>
          <w:rFonts w:ascii="Times New Roman" w:hAnsi="Times New Roman" w:cs="Times New Roman"/>
          <w:sz w:val="28"/>
          <w:szCs w:val="28"/>
        </w:rPr>
        <w:t xml:space="preserve"> Российской Федерации от имени з</w:t>
      </w:r>
      <w:r w:rsidRPr="00331856">
        <w:rPr>
          <w:rFonts w:ascii="Times New Roman" w:hAnsi="Times New Roman" w:cs="Times New Roman"/>
          <w:sz w:val="28"/>
          <w:szCs w:val="28"/>
        </w:rPr>
        <w:t>аявителя имеет право осуществлять юридически значимые действия другое лицо, жалоба может б</w:t>
      </w:r>
      <w:r w:rsidR="00491DBC">
        <w:rPr>
          <w:rFonts w:ascii="Times New Roman" w:hAnsi="Times New Roman" w:cs="Times New Roman"/>
          <w:sz w:val="28"/>
          <w:szCs w:val="28"/>
        </w:rPr>
        <w:t>ыть подана через представителя з</w:t>
      </w:r>
      <w:r w:rsidRPr="00331856">
        <w:rPr>
          <w:rFonts w:ascii="Times New Roman" w:hAnsi="Times New Roman" w:cs="Times New Roman"/>
          <w:sz w:val="28"/>
          <w:szCs w:val="28"/>
        </w:rPr>
        <w:t>аявителя при представлении документа, подтверждающего его полномочия на осу</w:t>
      </w:r>
      <w:r w:rsidR="00491DBC">
        <w:rPr>
          <w:rFonts w:ascii="Times New Roman" w:hAnsi="Times New Roman" w:cs="Times New Roman"/>
          <w:sz w:val="28"/>
          <w:szCs w:val="28"/>
        </w:rPr>
        <w:t>ществление действий от имени з</w:t>
      </w:r>
      <w:r w:rsidRPr="00331856">
        <w:rPr>
          <w:rFonts w:ascii="Times New Roman" w:hAnsi="Times New Roman" w:cs="Times New Roman"/>
          <w:sz w:val="28"/>
          <w:szCs w:val="28"/>
        </w:rPr>
        <w:t>аявителя.</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В качестве документа, подтверждающего полномочия на о</w:t>
      </w:r>
      <w:r w:rsidR="00491DBC">
        <w:rPr>
          <w:rFonts w:ascii="Times New Roman" w:hAnsi="Times New Roman" w:cs="Times New Roman"/>
          <w:sz w:val="28"/>
          <w:szCs w:val="28"/>
        </w:rPr>
        <w:t>существление действий от имени з</w:t>
      </w:r>
      <w:r w:rsidRPr="00331856">
        <w:rPr>
          <w:rFonts w:ascii="Times New Roman" w:hAnsi="Times New Roman" w:cs="Times New Roman"/>
          <w:sz w:val="28"/>
          <w:szCs w:val="28"/>
        </w:rPr>
        <w:t>аявителя, может быть представлена:</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оформленная в соответствии с законодательством Российской Федерации до</w:t>
      </w:r>
      <w:r w:rsidR="00491DBC">
        <w:rPr>
          <w:rFonts w:ascii="Times New Roman" w:hAnsi="Times New Roman" w:cs="Times New Roman"/>
          <w:sz w:val="28"/>
          <w:szCs w:val="28"/>
        </w:rPr>
        <w:t>веренность, заверенная печатью з</w:t>
      </w:r>
      <w:r w:rsidRPr="00331856">
        <w:rPr>
          <w:rFonts w:ascii="Times New Roman" w:hAnsi="Times New Roman" w:cs="Times New Roman"/>
          <w:sz w:val="28"/>
          <w:szCs w:val="28"/>
        </w:rPr>
        <w:t>аявите</w:t>
      </w:r>
      <w:r w:rsidR="00491DBC">
        <w:rPr>
          <w:rFonts w:ascii="Times New Roman" w:hAnsi="Times New Roman" w:cs="Times New Roman"/>
          <w:sz w:val="28"/>
          <w:szCs w:val="28"/>
        </w:rPr>
        <w:t>ля и подписанная руководителем з</w:t>
      </w:r>
      <w:r w:rsidRPr="00331856">
        <w:rPr>
          <w:rFonts w:ascii="Times New Roman" w:hAnsi="Times New Roman" w:cs="Times New Roman"/>
          <w:sz w:val="28"/>
          <w:szCs w:val="28"/>
        </w:rPr>
        <w:t>аявителя или уполномоченным этим руководителем лицом (для юридических лиц);</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 xml:space="preserve">копия решения о назначении или об избрании либо приказа о </w:t>
      </w:r>
      <w:r w:rsidRPr="00331856">
        <w:rPr>
          <w:rFonts w:ascii="Times New Roman" w:hAnsi="Times New Roman" w:cs="Times New Roman"/>
          <w:sz w:val="28"/>
          <w:szCs w:val="28"/>
        </w:rPr>
        <w:lastRenderedPageBreak/>
        <w:t>назначении физического лица на должность, в соответствии с которым физическое лицо облада</w:t>
      </w:r>
      <w:r w:rsidR="00491DBC">
        <w:rPr>
          <w:rFonts w:ascii="Times New Roman" w:hAnsi="Times New Roman" w:cs="Times New Roman"/>
          <w:sz w:val="28"/>
          <w:szCs w:val="28"/>
        </w:rPr>
        <w:t>ет правом действовать от имени з</w:t>
      </w:r>
      <w:r w:rsidRPr="00331856">
        <w:rPr>
          <w:rFonts w:ascii="Times New Roman" w:hAnsi="Times New Roman" w:cs="Times New Roman"/>
          <w:sz w:val="28"/>
          <w:szCs w:val="28"/>
        </w:rPr>
        <w:t>аявителя без доверенности.</w:t>
      </w:r>
    </w:p>
    <w:p w:rsidR="00267C13" w:rsidRDefault="00267C13" w:rsidP="00267C13">
      <w:pPr>
        <w:pStyle w:val="ConsPlusNormal"/>
        <w:tabs>
          <w:tab w:val="left" w:pos="709"/>
        </w:tabs>
        <w:spacing w:line="360" w:lineRule="exact"/>
        <w:ind w:firstLine="709"/>
        <w:jc w:val="center"/>
        <w:rPr>
          <w:rFonts w:ascii="Times New Roman" w:hAnsi="Times New Roman" w:cs="Times New Roman"/>
          <w:b/>
          <w:sz w:val="28"/>
          <w:szCs w:val="28"/>
        </w:rPr>
      </w:pPr>
    </w:p>
    <w:p w:rsidR="00267C13" w:rsidRPr="00A64047" w:rsidRDefault="00267C13" w:rsidP="00267C13">
      <w:pPr>
        <w:pStyle w:val="ConsPlusNormal"/>
        <w:tabs>
          <w:tab w:val="left" w:pos="709"/>
        </w:tabs>
        <w:ind w:firstLine="0"/>
        <w:jc w:val="center"/>
        <w:rPr>
          <w:rFonts w:ascii="Times New Roman" w:hAnsi="Times New Roman" w:cs="Times New Roman"/>
          <w:b/>
          <w:sz w:val="28"/>
          <w:szCs w:val="28"/>
        </w:rPr>
      </w:pPr>
      <w:r w:rsidRPr="00A64047">
        <w:rPr>
          <w:rFonts w:ascii="Times New Roman" w:hAnsi="Times New Roman" w:cs="Times New Roman"/>
          <w:b/>
          <w:sz w:val="28"/>
          <w:szCs w:val="28"/>
        </w:rPr>
        <w:t>Предмет жалобы</w:t>
      </w:r>
    </w:p>
    <w:p w:rsidR="00267C13" w:rsidRPr="00A64047" w:rsidRDefault="00267C13" w:rsidP="00267C13">
      <w:pPr>
        <w:pStyle w:val="ConsPlusNormal"/>
        <w:tabs>
          <w:tab w:val="left" w:pos="709"/>
        </w:tabs>
        <w:ind w:firstLine="0"/>
        <w:jc w:val="center"/>
        <w:rPr>
          <w:rFonts w:ascii="Times New Roman" w:hAnsi="Times New Roman" w:cs="Times New Roman"/>
          <w:b/>
          <w:sz w:val="28"/>
          <w:szCs w:val="28"/>
        </w:rPr>
      </w:pPr>
    </w:p>
    <w:p w:rsidR="00267C13" w:rsidRPr="0057768F" w:rsidRDefault="00267C13" w:rsidP="00267C13">
      <w:pPr>
        <w:widowControl w:val="0"/>
        <w:autoSpaceDE w:val="0"/>
        <w:autoSpaceDN w:val="0"/>
        <w:adjustRightInd w:val="0"/>
        <w:spacing w:line="360" w:lineRule="exact"/>
        <w:ind w:firstLine="709"/>
        <w:jc w:val="both"/>
        <w:rPr>
          <w:sz w:val="28"/>
          <w:szCs w:val="28"/>
        </w:rPr>
      </w:pPr>
      <w:r w:rsidRPr="00331856">
        <w:rPr>
          <w:sz w:val="28"/>
          <w:szCs w:val="28"/>
        </w:rPr>
        <w:t>1</w:t>
      </w:r>
      <w:r w:rsidR="00491DBC">
        <w:rPr>
          <w:sz w:val="28"/>
          <w:szCs w:val="28"/>
        </w:rPr>
        <w:t>00</w:t>
      </w:r>
      <w:r w:rsidRPr="00331856">
        <w:rPr>
          <w:sz w:val="28"/>
          <w:szCs w:val="28"/>
        </w:rPr>
        <w:t>.</w:t>
      </w:r>
      <w:r>
        <w:rPr>
          <w:sz w:val="28"/>
          <w:szCs w:val="28"/>
        </w:rPr>
        <w:t xml:space="preserve"> </w:t>
      </w:r>
      <w:r w:rsidRPr="0057768F">
        <w:rPr>
          <w:sz w:val="28"/>
          <w:szCs w:val="28"/>
        </w:rPr>
        <w:t>Заявитель может обратиться с жалобой в том числе в следующих случаях:</w:t>
      </w:r>
    </w:p>
    <w:p w:rsidR="00267C13" w:rsidRPr="0057768F" w:rsidRDefault="00267C13" w:rsidP="00267C13">
      <w:pPr>
        <w:widowControl w:val="0"/>
        <w:autoSpaceDE w:val="0"/>
        <w:autoSpaceDN w:val="0"/>
        <w:adjustRightInd w:val="0"/>
        <w:spacing w:line="360" w:lineRule="exact"/>
        <w:ind w:firstLine="709"/>
        <w:jc w:val="both"/>
        <w:rPr>
          <w:sz w:val="28"/>
          <w:szCs w:val="28"/>
        </w:rPr>
      </w:pPr>
      <w:r w:rsidRPr="0057768F">
        <w:rPr>
          <w:sz w:val="28"/>
          <w:szCs w:val="28"/>
        </w:rPr>
        <w:t>1) нарушения срока регист</w:t>
      </w:r>
      <w:r w:rsidR="00491DBC">
        <w:rPr>
          <w:sz w:val="28"/>
          <w:szCs w:val="28"/>
        </w:rPr>
        <w:t>рации запроса о предоставлении м</w:t>
      </w:r>
      <w:r w:rsidRPr="0057768F">
        <w:rPr>
          <w:sz w:val="28"/>
          <w:szCs w:val="28"/>
        </w:rPr>
        <w:t>униципальной услуги</w:t>
      </w:r>
      <w:r>
        <w:rPr>
          <w:sz w:val="28"/>
          <w:szCs w:val="28"/>
        </w:rPr>
        <w:t>, запроса о предоставлении двух и более муниципальных услуг в многофункциональных центрах при однократном посещении заявителя</w:t>
      </w:r>
      <w:r w:rsidRPr="0057768F">
        <w:rPr>
          <w:sz w:val="28"/>
          <w:szCs w:val="28"/>
        </w:rPr>
        <w:t>;</w:t>
      </w:r>
    </w:p>
    <w:p w:rsidR="00267C13" w:rsidRDefault="00267C13" w:rsidP="00267C13">
      <w:pPr>
        <w:tabs>
          <w:tab w:val="left" w:pos="709"/>
        </w:tabs>
        <w:autoSpaceDE w:val="0"/>
        <w:autoSpaceDN w:val="0"/>
        <w:adjustRightInd w:val="0"/>
        <w:spacing w:line="360" w:lineRule="exact"/>
        <w:ind w:firstLine="709"/>
        <w:jc w:val="both"/>
        <w:rPr>
          <w:sz w:val="28"/>
          <w:szCs w:val="28"/>
        </w:rPr>
      </w:pPr>
      <w:r w:rsidRPr="0057768F">
        <w:rPr>
          <w:sz w:val="28"/>
          <w:szCs w:val="28"/>
        </w:rPr>
        <w:t xml:space="preserve">2) нарушения срока предоставления </w:t>
      </w:r>
      <w:r w:rsidR="00491DBC">
        <w:rPr>
          <w:sz w:val="28"/>
          <w:szCs w:val="28"/>
        </w:rPr>
        <w:t>м</w:t>
      </w:r>
      <w:r w:rsidRPr="0057768F">
        <w:rPr>
          <w:sz w:val="28"/>
          <w:szCs w:val="28"/>
        </w:rPr>
        <w:t>униципальной услуги</w:t>
      </w:r>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5252A3">
          <w:rPr>
            <w:color w:val="000000" w:themeColor="text1"/>
            <w:sz w:val="28"/>
            <w:szCs w:val="28"/>
          </w:rPr>
          <w:t>частью 1.3 статьи 16</w:t>
        </w:r>
      </w:hyperlink>
      <w:r w:rsidRPr="005252A3">
        <w:rPr>
          <w:color w:val="000000" w:themeColor="text1"/>
          <w:sz w:val="28"/>
          <w:szCs w:val="28"/>
        </w:rPr>
        <w:t xml:space="preserve"> Ф</w:t>
      </w:r>
      <w:r>
        <w:rPr>
          <w:sz w:val="28"/>
          <w:szCs w:val="28"/>
        </w:rPr>
        <w:t xml:space="preserve">едерального закона </w:t>
      </w:r>
      <w:r w:rsidRPr="00E413B7">
        <w:rPr>
          <w:sz w:val="28"/>
          <w:szCs w:val="28"/>
        </w:rPr>
        <w:t xml:space="preserve">от 27.07.2010 </w:t>
      </w:r>
      <w:r>
        <w:rPr>
          <w:sz w:val="28"/>
          <w:szCs w:val="28"/>
        </w:rPr>
        <w:t>№ 210-ФЗ «Об организации предоставления государственных и муниципальных услуг»;</w:t>
      </w:r>
    </w:p>
    <w:p w:rsidR="00267C13" w:rsidRPr="0057768F" w:rsidRDefault="00491DBC" w:rsidP="00267C13">
      <w:pPr>
        <w:autoSpaceDE w:val="0"/>
        <w:autoSpaceDN w:val="0"/>
        <w:adjustRightInd w:val="0"/>
        <w:spacing w:line="360" w:lineRule="exact"/>
        <w:ind w:firstLine="709"/>
        <w:jc w:val="both"/>
        <w:rPr>
          <w:sz w:val="28"/>
          <w:szCs w:val="28"/>
        </w:rPr>
      </w:pPr>
      <w:r>
        <w:rPr>
          <w:sz w:val="28"/>
          <w:szCs w:val="28"/>
        </w:rPr>
        <w:t>3) требования у з</w:t>
      </w:r>
      <w:r w:rsidR="00267C13" w:rsidRPr="0057768F">
        <w:rPr>
          <w:sz w:val="28"/>
          <w:szCs w:val="28"/>
        </w:rPr>
        <w:t>аявителя документов</w:t>
      </w:r>
      <w:r w:rsidR="00267C13">
        <w:rPr>
          <w:sz w:val="28"/>
          <w:szCs w:val="28"/>
        </w:rPr>
        <w:t xml:space="preserve"> </w:t>
      </w:r>
      <w:r w:rsidR="00267C13" w:rsidRPr="001E369F">
        <w:rPr>
          <w:sz w:val="28"/>
          <w:szCs w:val="28"/>
        </w:rPr>
        <w:t>или информации либо осуществления действий, представление или осуществление которых не предусмотрено</w:t>
      </w:r>
      <w:r w:rsidR="00267C13">
        <w:rPr>
          <w:sz w:val="28"/>
          <w:szCs w:val="28"/>
        </w:rPr>
        <w:t xml:space="preserve"> </w:t>
      </w:r>
      <w:r w:rsidR="00267C13" w:rsidRPr="0057768F">
        <w:rPr>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w:t>
      </w:r>
      <w:r>
        <w:rPr>
          <w:sz w:val="28"/>
          <w:szCs w:val="28"/>
        </w:rPr>
        <w:t>выми актами для предоставления м</w:t>
      </w:r>
      <w:r w:rsidR="00267C13" w:rsidRPr="0057768F">
        <w:rPr>
          <w:sz w:val="28"/>
          <w:szCs w:val="28"/>
        </w:rPr>
        <w:t>униципальной услуги;</w:t>
      </w:r>
    </w:p>
    <w:p w:rsidR="00267C13" w:rsidRDefault="00267C13" w:rsidP="00267C13">
      <w:pPr>
        <w:autoSpaceDE w:val="0"/>
        <w:autoSpaceDN w:val="0"/>
        <w:adjustRightInd w:val="0"/>
        <w:spacing w:line="360" w:lineRule="exact"/>
        <w:ind w:firstLine="709"/>
        <w:jc w:val="both"/>
        <w:rPr>
          <w:sz w:val="28"/>
          <w:szCs w:val="28"/>
        </w:rPr>
      </w:pPr>
      <w:r w:rsidRPr="0057768F">
        <w:rPr>
          <w:sz w:val="28"/>
          <w:szCs w:val="28"/>
        </w:rPr>
        <w:t xml:space="preserve">4) </w:t>
      </w: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67C13" w:rsidRDefault="00491DBC" w:rsidP="00267C13">
      <w:pPr>
        <w:autoSpaceDE w:val="0"/>
        <w:autoSpaceDN w:val="0"/>
        <w:adjustRightInd w:val="0"/>
        <w:spacing w:line="360" w:lineRule="exact"/>
        <w:ind w:firstLine="709"/>
        <w:jc w:val="both"/>
        <w:rPr>
          <w:sz w:val="28"/>
          <w:szCs w:val="28"/>
        </w:rPr>
      </w:pPr>
      <w:r>
        <w:rPr>
          <w:sz w:val="28"/>
          <w:szCs w:val="28"/>
        </w:rPr>
        <w:t>5) отказ в предоставлении м</w:t>
      </w:r>
      <w:r w:rsidR="00267C13" w:rsidRPr="0057768F">
        <w:rPr>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267C13">
        <w:rPr>
          <w:sz w:val="28"/>
          <w:szCs w:val="28"/>
        </w:rPr>
        <w:t xml:space="preserve">законами и иными </w:t>
      </w:r>
      <w:r w:rsidR="00267C13" w:rsidRPr="0057768F">
        <w:rPr>
          <w:sz w:val="28"/>
          <w:szCs w:val="28"/>
        </w:rPr>
        <w:t>нормативными правовыми актами субъектов Российской Федерации, муниципальными правовыми актами</w:t>
      </w:r>
      <w:r w:rsidR="00267C1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00267C13">
        <w:rPr>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267C13" w:rsidRPr="001E369F">
        <w:rPr>
          <w:sz w:val="28"/>
          <w:szCs w:val="28"/>
        </w:rPr>
        <w:t xml:space="preserve">определенном </w:t>
      </w:r>
      <w:hyperlink r:id="rId20" w:history="1">
        <w:r w:rsidR="00267C13" w:rsidRPr="001E369F">
          <w:rPr>
            <w:sz w:val="28"/>
            <w:szCs w:val="28"/>
          </w:rPr>
          <w:t>частью 1.3 статьи 16</w:t>
        </w:r>
      </w:hyperlink>
      <w:r w:rsidR="00267C13">
        <w:rPr>
          <w:sz w:val="28"/>
          <w:szCs w:val="28"/>
        </w:rPr>
        <w:t xml:space="preserve"> Федерального закона </w:t>
      </w:r>
      <w:r w:rsidR="00267C13" w:rsidRPr="00E413B7">
        <w:rPr>
          <w:sz w:val="28"/>
          <w:szCs w:val="28"/>
        </w:rPr>
        <w:t xml:space="preserve">от 27.07.2010 </w:t>
      </w:r>
      <w:r w:rsidR="00267C13">
        <w:rPr>
          <w:sz w:val="28"/>
          <w:szCs w:val="28"/>
        </w:rPr>
        <w:t xml:space="preserve">                    № 210-ФЗ «Об организации предоставления государственных и муниципальных услуг»;</w:t>
      </w:r>
    </w:p>
    <w:p w:rsidR="00267C13" w:rsidRPr="0057768F" w:rsidRDefault="00267C13" w:rsidP="00267C13">
      <w:pPr>
        <w:widowControl w:val="0"/>
        <w:autoSpaceDE w:val="0"/>
        <w:autoSpaceDN w:val="0"/>
        <w:adjustRightInd w:val="0"/>
        <w:spacing w:line="360" w:lineRule="exact"/>
        <w:ind w:firstLine="709"/>
        <w:jc w:val="both"/>
        <w:rPr>
          <w:sz w:val="28"/>
          <w:szCs w:val="28"/>
        </w:rPr>
      </w:pPr>
      <w:r w:rsidRPr="0057768F">
        <w:rPr>
          <w:sz w:val="28"/>
          <w:szCs w:val="28"/>
        </w:rPr>
        <w:t xml:space="preserve">6) </w:t>
      </w:r>
      <w:r>
        <w:rPr>
          <w:sz w:val="28"/>
          <w:szCs w:val="28"/>
        </w:rPr>
        <w:t>за</w:t>
      </w:r>
      <w:r w:rsidR="00491DBC">
        <w:rPr>
          <w:sz w:val="28"/>
          <w:szCs w:val="28"/>
        </w:rPr>
        <w:t>требования с заявителя при предоставлении м</w:t>
      </w:r>
      <w:r w:rsidRPr="0057768F">
        <w:rPr>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67C13" w:rsidRDefault="00267C13" w:rsidP="00267C13">
      <w:pPr>
        <w:tabs>
          <w:tab w:val="left" w:pos="709"/>
        </w:tabs>
        <w:autoSpaceDE w:val="0"/>
        <w:autoSpaceDN w:val="0"/>
        <w:adjustRightInd w:val="0"/>
        <w:spacing w:line="360" w:lineRule="exact"/>
        <w:ind w:firstLine="709"/>
        <w:jc w:val="both"/>
        <w:rPr>
          <w:sz w:val="28"/>
          <w:szCs w:val="28"/>
        </w:rPr>
      </w:pPr>
      <w:r w:rsidRPr="0057768F">
        <w:rPr>
          <w:sz w:val="28"/>
          <w:szCs w:val="28"/>
        </w:rPr>
        <w:t>7) от</w:t>
      </w:r>
      <w:r w:rsidR="00491DBC">
        <w:rPr>
          <w:sz w:val="28"/>
          <w:szCs w:val="28"/>
        </w:rPr>
        <w:t>каза а</w:t>
      </w:r>
      <w:r w:rsidRPr="0057768F">
        <w:rPr>
          <w:sz w:val="28"/>
          <w:szCs w:val="28"/>
        </w:rPr>
        <w:t>дминистрации, а также ее должностного лица</w:t>
      </w:r>
      <w:r>
        <w:rPr>
          <w:sz w:val="28"/>
          <w:szCs w:val="28"/>
        </w:rPr>
        <w:t>, многофункционального центра, работника многофункционального центра, организаций, или их работников</w:t>
      </w:r>
      <w:r w:rsidRPr="0057768F">
        <w:rPr>
          <w:sz w:val="28"/>
          <w:szCs w:val="28"/>
        </w:rPr>
        <w:t xml:space="preserve"> в исправлении допущенных</w:t>
      </w:r>
      <w:r>
        <w:rPr>
          <w:sz w:val="28"/>
          <w:szCs w:val="28"/>
        </w:rPr>
        <w:t xml:space="preserve"> ими</w:t>
      </w:r>
      <w:r w:rsidRPr="0057768F">
        <w:rPr>
          <w:sz w:val="28"/>
          <w:szCs w:val="28"/>
        </w:rPr>
        <w:t xml:space="preserve"> опечаток и ошибок в выданн</w:t>
      </w:r>
      <w:r w:rsidR="00491DBC">
        <w:rPr>
          <w:sz w:val="28"/>
          <w:szCs w:val="28"/>
        </w:rPr>
        <w:t>ых в результате предоставления м</w:t>
      </w:r>
      <w:r w:rsidRPr="0057768F">
        <w:rPr>
          <w:sz w:val="28"/>
          <w:szCs w:val="28"/>
        </w:rPr>
        <w:t>униципальной услуги документах либо нарушения установленного срока таких исправлений.</w:t>
      </w:r>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1E369F">
        <w:rPr>
          <w:sz w:val="28"/>
          <w:szCs w:val="28"/>
        </w:rPr>
        <w:t>муниципальных услуг в полном объеме в порядке, определенном</w:t>
      </w:r>
      <w:r>
        <w:rPr>
          <w:sz w:val="28"/>
          <w:szCs w:val="28"/>
        </w:rPr>
        <w:t xml:space="preserve"> </w:t>
      </w:r>
      <w:hyperlink r:id="rId21" w:history="1">
        <w:r w:rsidRPr="001E369F">
          <w:rPr>
            <w:sz w:val="28"/>
            <w:szCs w:val="28"/>
          </w:rPr>
          <w:t>частью 1.3 статьи 16</w:t>
        </w:r>
      </w:hyperlink>
      <w:r w:rsidRPr="001E369F">
        <w:rPr>
          <w:sz w:val="28"/>
          <w:szCs w:val="28"/>
        </w:rPr>
        <w:t xml:space="preserve"> Фе</w:t>
      </w:r>
      <w:r>
        <w:rPr>
          <w:sz w:val="28"/>
          <w:szCs w:val="28"/>
        </w:rPr>
        <w:t xml:space="preserve">дерального закона </w:t>
      </w:r>
      <w:r w:rsidRPr="00E413B7">
        <w:rPr>
          <w:sz w:val="28"/>
          <w:szCs w:val="28"/>
        </w:rPr>
        <w:t>от 27.07.2010</w:t>
      </w:r>
      <w:r>
        <w:rPr>
          <w:sz w:val="28"/>
          <w:szCs w:val="28"/>
        </w:rPr>
        <w:t xml:space="preserve">              </w:t>
      </w:r>
      <w:r w:rsidRPr="00E413B7">
        <w:rPr>
          <w:sz w:val="28"/>
          <w:szCs w:val="28"/>
        </w:rPr>
        <w:t xml:space="preserve"> </w:t>
      </w:r>
      <w:r>
        <w:rPr>
          <w:sz w:val="28"/>
          <w:szCs w:val="28"/>
        </w:rPr>
        <w:t>№ 210-ФЗ «Об организации предоставления государственных и муниципальных услуг»;</w:t>
      </w:r>
    </w:p>
    <w:p w:rsidR="00267C13" w:rsidRDefault="00267C13" w:rsidP="00267C13">
      <w:pPr>
        <w:pStyle w:val="af8"/>
        <w:spacing w:line="360" w:lineRule="exact"/>
        <w:ind w:firstLine="709"/>
        <w:jc w:val="both"/>
        <w:rPr>
          <w:rFonts w:ascii="Times New Roman" w:hAnsi="Times New Roman"/>
          <w:sz w:val="28"/>
          <w:szCs w:val="28"/>
        </w:rPr>
      </w:pPr>
      <w:r w:rsidRPr="0057768F">
        <w:rPr>
          <w:rFonts w:ascii="Times New Roman" w:hAnsi="Times New Roman"/>
          <w:sz w:val="28"/>
          <w:szCs w:val="28"/>
        </w:rPr>
        <w:t xml:space="preserve">8) нарушение срока или порядка выдачи документов по результатам предоставления </w:t>
      </w:r>
      <w:r w:rsidR="00491DBC">
        <w:rPr>
          <w:rFonts w:ascii="Times New Roman" w:hAnsi="Times New Roman"/>
          <w:sz w:val="28"/>
          <w:szCs w:val="28"/>
        </w:rPr>
        <w:t>м</w:t>
      </w:r>
      <w:r w:rsidRPr="0057768F">
        <w:rPr>
          <w:rFonts w:ascii="Times New Roman" w:hAnsi="Times New Roman"/>
          <w:sz w:val="28"/>
          <w:szCs w:val="28"/>
        </w:rPr>
        <w:t>униципальной услуги;</w:t>
      </w:r>
    </w:p>
    <w:p w:rsidR="00267C13" w:rsidRPr="00E413B7" w:rsidRDefault="00267C13" w:rsidP="00267C13">
      <w:pPr>
        <w:autoSpaceDE w:val="0"/>
        <w:autoSpaceDN w:val="0"/>
        <w:adjustRightInd w:val="0"/>
        <w:spacing w:line="360" w:lineRule="exact"/>
        <w:ind w:firstLine="709"/>
        <w:jc w:val="both"/>
        <w:rPr>
          <w:sz w:val="28"/>
          <w:szCs w:val="28"/>
        </w:rPr>
      </w:pPr>
      <w:r w:rsidRPr="0057768F">
        <w:rPr>
          <w:sz w:val="28"/>
          <w:szCs w:val="28"/>
        </w:rPr>
        <w:t>9)</w:t>
      </w:r>
      <w:r>
        <w:rPr>
          <w:sz w:val="28"/>
          <w:szCs w:val="28"/>
        </w:rPr>
        <w:t xml:space="preserve"> </w:t>
      </w:r>
      <w:r w:rsidRPr="0057768F">
        <w:rPr>
          <w:sz w:val="28"/>
          <w:szCs w:val="28"/>
        </w:rPr>
        <w:t xml:space="preserve">приостановление предоставления </w:t>
      </w:r>
      <w:r w:rsidR="00491DBC">
        <w:rPr>
          <w:sz w:val="28"/>
          <w:szCs w:val="28"/>
        </w:rPr>
        <w:t>м</w:t>
      </w:r>
      <w:r w:rsidRPr="0057768F">
        <w:rPr>
          <w:sz w:val="28"/>
          <w:szCs w:val="28"/>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1E369F">
          <w:rPr>
            <w:sz w:val="28"/>
            <w:szCs w:val="28"/>
          </w:rPr>
          <w:t>частью 1.3 статьи 16</w:t>
        </w:r>
      </w:hyperlink>
      <w:r w:rsidRPr="001E369F">
        <w:rPr>
          <w:sz w:val="28"/>
          <w:szCs w:val="28"/>
        </w:rPr>
        <w:t xml:space="preserve"> </w:t>
      </w:r>
      <w:r>
        <w:rPr>
          <w:sz w:val="28"/>
          <w:szCs w:val="28"/>
        </w:rPr>
        <w:t xml:space="preserve">Федерального закона </w:t>
      </w:r>
      <w:r w:rsidRPr="00E413B7">
        <w:rPr>
          <w:sz w:val="28"/>
          <w:szCs w:val="28"/>
        </w:rPr>
        <w:t>от 27.07.2010</w:t>
      </w:r>
      <w:r>
        <w:rPr>
          <w:sz w:val="28"/>
          <w:szCs w:val="28"/>
        </w:rPr>
        <w:t xml:space="preserve">                     </w:t>
      </w:r>
      <w:r w:rsidRPr="00E413B7">
        <w:rPr>
          <w:sz w:val="28"/>
          <w:szCs w:val="28"/>
        </w:rPr>
        <w:t xml:space="preserve"> </w:t>
      </w:r>
      <w:r>
        <w:rPr>
          <w:sz w:val="28"/>
          <w:szCs w:val="28"/>
        </w:rPr>
        <w:lastRenderedPageBreak/>
        <w:t>№ 210-ФЗ «Об организации предоставления государственных и муниципальных услуг».</w:t>
      </w:r>
    </w:p>
    <w:p w:rsidR="00267C13" w:rsidRDefault="00267C13" w:rsidP="00267C13">
      <w:pPr>
        <w:autoSpaceDE w:val="0"/>
        <w:autoSpaceDN w:val="0"/>
        <w:adjustRightInd w:val="0"/>
        <w:spacing w:line="360" w:lineRule="exact"/>
        <w:ind w:firstLine="709"/>
        <w:jc w:val="both"/>
        <w:rPr>
          <w:sz w:val="28"/>
          <w:szCs w:val="28"/>
        </w:rPr>
      </w:pPr>
      <w:r w:rsidRPr="001E369F">
        <w:rPr>
          <w:sz w:val="28"/>
          <w:szCs w:val="28"/>
        </w:rPr>
        <w:t xml:space="preserve">10) требование </w:t>
      </w:r>
      <w:r w:rsidR="00491DBC">
        <w:rPr>
          <w:sz w:val="28"/>
          <w:szCs w:val="28"/>
        </w:rPr>
        <w:t>у заявителя при предоставлении м</w:t>
      </w:r>
      <w:r w:rsidRPr="001E369F">
        <w:rPr>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history="1">
        <w:r w:rsidRPr="001E369F">
          <w:rPr>
            <w:sz w:val="28"/>
            <w:szCs w:val="28"/>
          </w:rPr>
          <w:t>пунктом 4 части 1 статьи 7</w:t>
        </w:r>
      </w:hyperlink>
      <w:r w:rsidRPr="001E369F">
        <w:rPr>
          <w:sz w:val="28"/>
          <w:szCs w:val="28"/>
        </w:rPr>
        <w:t xml:space="preserve"> Федерального закона от 27.07.2010 </w:t>
      </w:r>
      <w:r>
        <w:rPr>
          <w:sz w:val="28"/>
          <w:szCs w:val="28"/>
        </w:rPr>
        <w:t>№</w:t>
      </w:r>
      <w:r w:rsidRPr="001E369F">
        <w:rPr>
          <w:sz w:val="28"/>
          <w:szCs w:val="28"/>
        </w:rP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1E369F">
          <w:rPr>
            <w:sz w:val="28"/>
            <w:szCs w:val="28"/>
          </w:rPr>
          <w:t>частью 1.3 статьи 16</w:t>
        </w:r>
      </w:hyperlink>
      <w:r w:rsidRPr="001E369F">
        <w:rPr>
          <w:sz w:val="28"/>
          <w:szCs w:val="28"/>
        </w:rPr>
        <w:t xml:space="preserve"> Федерального закона от 27.07.2010 </w:t>
      </w:r>
      <w:r>
        <w:rPr>
          <w:sz w:val="28"/>
          <w:szCs w:val="28"/>
        </w:rPr>
        <w:t xml:space="preserve">                 №</w:t>
      </w:r>
      <w:r w:rsidRPr="001E369F">
        <w:rPr>
          <w:sz w:val="28"/>
          <w:szCs w:val="28"/>
        </w:rPr>
        <w:t xml:space="preserve"> 210-ФЗ «Об организации предоставления государственных и муниципальных услуг».</w:t>
      </w:r>
    </w:p>
    <w:p w:rsidR="00267C13" w:rsidRDefault="00267C13" w:rsidP="00267C13">
      <w:pPr>
        <w:autoSpaceDE w:val="0"/>
        <w:autoSpaceDN w:val="0"/>
        <w:adjustRightInd w:val="0"/>
        <w:jc w:val="both"/>
        <w:rPr>
          <w:sz w:val="28"/>
          <w:szCs w:val="28"/>
        </w:rPr>
      </w:pPr>
    </w:p>
    <w:p w:rsidR="00491DBC" w:rsidRPr="00491DBC" w:rsidRDefault="00491DBC" w:rsidP="00491DBC">
      <w:pPr>
        <w:jc w:val="center"/>
        <w:rPr>
          <w:b/>
          <w:sz w:val="28"/>
          <w:szCs w:val="28"/>
        </w:rPr>
      </w:pPr>
      <w:r w:rsidRPr="00491DBC">
        <w:rPr>
          <w:b/>
          <w:sz w:val="28"/>
          <w:szCs w:val="28"/>
        </w:rPr>
        <w:t>Органы местного самоуправления, организации и уполномоченные</w:t>
      </w:r>
    </w:p>
    <w:p w:rsidR="00491DBC" w:rsidRPr="00491DBC" w:rsidRDefault="00491DBC" w:rsidP="00491DBC">
      <w:pPr>
        <w:jc w:val="center"/>
        <w:rPr>
          <w:b/>
          <w:sz w:val="28"/>
          <w:szCs w:val="28"/>
        </w:rPr>
      </w:pPr>
      <w:r w:rsidRPr="00491DBC">
        <w:rPr>
          <w:b/>
          <w:sz w:val="28"/>
          <w:szCs w:val="28"/>
        </w:rPr>
        <w:t>на рассмотрение жалобы лица, которым может быть направлена</w:t>
      </w:r>
    </w:p>
    <w:p w:rsidR="00491DBC" w:rsidRPr="00491DBC" w:rsidRDefault="00491DBC" w:rsidP="00491DBC">
      <w:pPr>
        <w:jc w:val="center"/>
        <w:rPr>
          <w:b/>
          <w:sz w:val="28"/>
          <w:szCs w:val="28"/>
        </w:rPr>
      </w:pPr>
      <w:r w:rsidRPr="00491DBC">
        <w:rPr>
          <w:b/>
          <w:sz w:val="28"/>
          <w:szCs w:val="28"/>
        </w:rPr>
        <w:t>жалоба заявителя в досудебном (внесудебном) порядке</w:t>
      </w:r>
    </w:p>
    <w:p w:rsidR="00267C13" w:rsidRPr="00A64047" w:rsidRDefault="00267C13" w:rsidP="00267C13">
      <w:pPr>
        <w:pStyle w:val="ConsPlusNormal"/>
        <w:tabs>
          <w:tab w:val="left" w:pos="709"/>
        </w:tabs>
        <w:spacing w:line="360" w:lineRule="exact"/>
        <w:ind w:firstLine="709"/>
        <w:jc w:val="both"/>
        <w:rPr>
          <w:rFonts w:ascii="Times New Roman" w:hAnsi="Times New Roman" w:cs="Times New Roman"/>
          <w:b/>
          <w:sz w:val="28"/>
          <w:szCs w:val="28"/>
        </w:rPr>
      </w:pPr>
    </w:p>
    <w:p w:rsidR="00267C13" w:rsidRDefault="00267C13" w:rsidP="00267C13">
      <w:pPr>
        <w:tabs>
          <w:tab w:val="left" w:pos="709"/>
        </w:tabs>
        <w:autoSpaceDE w:val="0"/>
        <w:autoSpaceDN w:val="0"/>
        <w:adjustRightInd w:val="0"/>
        <w:spacing w:line="360" w:lineRule="exact"/>
        <w:ind w:firstLine="709"/>
        <w:jc w:val="both"/>
        <w:rPr>
          <w:rFonts w:eastAsia="Calibri"/>
          <w:sz w:val="28"/>
          <w:szCs w:val="28"/>
        </w:rPr>
      </w:pPr>
      <w:r>
        <w:rPr>
          <w:sz w:val="28"/>
          <w:szCs w:val="28"/>
        </w:rPr>
        <w:t>1</w:t>
      </w:r>
      <w:r w:rsidR="00810051">
        <w:rPr>
          <w:sz w:val="28"/>
          <w:szCs w:val="28"/>
        </w:rPr>
        <w:t>01</w:t>
      </w:r>
      <w:r w:rsidRPr="00331856">
        <w:rPr>
          <w:sz w:val="28"/>
          <w:szCs w:val="28"/>
        </w:rPr>
        <w:t xml:space="preserve">. </w:t>
      </w:r>
      <w:r w:rsidRPr="00E413B7">
        <w:rPr>
          <w:rFonts w:eastAsia="Calibri"/>
          <w:sz w:val="28"/>
          <w:szCs w:val="28"/>
        </w:rPr>
        <w:t>Жалоба подается в письменной форме на бумажном н</w:t>
      </w:r>
      <w:r w:rsidR="00810051">
        <w:rPr>
          <w:rFonts w:eastAsia="Calibri"/>
          <w:sz w:val="28"/>
          <w:szCs w:val="28"/>
        </w:rPr>
        <w:t>осителе, в электронной форме в а</w:t>
      </w:r>
      <w:r w:rsidRPr="00E413B7">
        <w:rPr>
          <w:rFonts w:eastAsia="Calibri"/>
          <w:sz w:val="28"/>
          <w:szCs w:val="28"/>
        </w:rPr>
        <w:t xml:space="preserve">дминистрацию муниципального образования </w:t>
      </w:r>
      <w:r>
        <w:rPr>
          <w:rFonts w:eastAsia="Calibri"/>
          <w:sz w:val="28"/>
          <w:szCs w:val="28"/>
        </w:rPr>
        <w:t>Тепло-Огаревский район</w:t>
      </w:r>
      <w:r w:rsidRPr="00E413B7">
        <w:rPr>
          <w:rFonts w:eastAsia="Calibri"/>
          <w:sz w:val="28"/>
          <w:szCs w:val="28"/>
        </w:rPr>
        <w:t xml:space="preserve">, </w:t>
      </w:r>
      <w:r>
        <w:rPr>
          <w:rFonts w:eastAsia="Calibri"/>
          <w:sz w:val="28"/>
          <w:szCs w:val="28"/>
        </w:rPr>
        <w:t>МФЦ,</w:t>
      </w:r>
      <w:r w:rsidRPr="00E413B7">
        <w:rPr>
          <w:rFonts w:eastAsia="Calibri"/>
          <w:sz w:val="28"/>
          <w:szCs w:val="28"/>
        </w:rPr>
        <w:t xml:space="preserve"> либо в соответствующий орган государственной власти (орган местного самоуправления),</w:t>
      </w:r>
      <w:r>
        <w:rPr>
          <w:rFonts w:eastAsia="Calibri"/>
          <w:sz w:val="28"/>
          <w:szCs w:val="28"/>
        </w:rPr>
        <w:t xml:space="preserve"> </w:t>
      </w:r>
      <w:r>
        <w:rPr>
          <w:sz w:val="28"/>
          <w:szCs w:val="28"/>
        </w:rPr>
        <w:t>публично-правового образования,</w:t>
      </w:r>
      <w:r w:rsidRPr="00E413B7">
        <w:rPr>
          <w:rFonts w:eastAsia="Calibri"/>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1E369F">
          <w:rPr>
            <w:sz w:val="28"/>
            <w:szCs w:val="28"/>
          </w:rPr>
          <w:t>частью 1.1 статьи 16</w:t>
        </w:r>
      </w:hyperlink>
      <w:r w:rsidRPr="00E413B7">
        <w:rPr>
          <w:sz w:val="28"/>
          <w:szCs w:val="28"/>
        </w:rPr>
        <w:t xml:space="preserve"> Федерального закона от 27.07.2010 </w:t>
      </w:r>
      <w:r>
        <w:rPr>
          <w:sz w:val="28"/>
          <w:szCs w:val="28"/>
        </w:rPr>
        <w:t>№</w:t>
      </w:r>
      <w:r w:rsidRPr="00E413B7">
        <w:rPr>
          <w:sz w:val="28"/>
          <w:szCs w:val="28"/>
        </w:rPr>
        <w:t xml:space="preserve"> 210-ФЗ </w:t>
      </w:r>
      <w:r>
        <w:rPr>
          <w:sz w:val="28"/>
          <w:szCs w:val="28"/>
        </w:rPr>
        <w:t>«</w:t>
      </w:r>
      <w:r w:rsidRPr="00E413B7">
        <w:rPr>
          <w:sz w:val="28"/>
          <w:szCs w:val="28"/>
        </w:rPr>
        <w:t>Об организации предоставления государственных и муниципальных услуг»</w:t>
      </w:r>
      <w:r w:rsidRPr="00E413B7">
        <w:rPr>
          <w:rFonts w:eastAsia="Calibri"/>
          <w:sz w:val="28"/>
          <w:szCs w:val="28"/>
        </w:rPr>
        <w:t xml:space="preserve">. </w:t>
      </w:r>
    </w:p>
    <w:p w:rsidR="00267C13" w:rsidRDefault="00267C13" w:rsidP="00267C13">
      <w:pPr>
        <w:pStyle w:val="ConsPlusNormal"/>
        <w:tabs>
          <w:tab w:val="left" w:pos="709"/>
        </w:tabs>
        <w:spacing w:line="360" w:lineRule="exact"/>
        <w:ind w:firstLine="709"/>
        <w:jc w:val="both"/>
        <w:rPr>
          <w:rFonts w:ascii="Times New Roman" w:eastAsia="Calibri" w:hAnsi="Times New Roman" w:cs="Times New Roman"/>
          <w:sz w:val="28"/>
          <w:szCs w:val="28"/>
        </w:rPr>
      </w:pPr>
      <w:r w:rsidRPr="00331856">
        <w:rPr>
          <w:rFonts w:ascii="Times New Roman" w:hAnsi="Times New Roman" w:cs="Times New Roman"/>
          <w:sz w:val="28"/>
          <w:szCs w:val="28"/>
        </w:rPr>
        <w:t>1</w:t>
      </w:r>
      <w:r w:rsidR="00810051">
        <w:rPr>
          <w:rFonts w:ascii="Times New Roman" w:hAnsi="Times New Roman" w:cs="Times New Roman"/>
          <w:sz w:val="28"/>
          <w:szCs w:val="28"/>
        </w:rPr>
        <w:t>02</w:t>
      </w:r>
      <w:r w:rsidRPr="00331856">
        <w:rPr>
          <w:rFonts w:ascii="Times New Roman" w:hAnsi="Times New Roman" w:cs="Times New Roman"/>
          <w:sz w:val="28"/>
          <w:szCs w:val="28"/>
        </w:rPr>
        <w:t xml:space="preserve">. </w:t>
      </w:r>
      <w:r w:rsidRPr="00E413B7">
        <w:rPr>
          <w:rFonts w:ascii="Times New Roman" w:eastAsia="Calibri"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67C13" w:rsidRDefault="00810051" w:rsidP="00267C13">
      <w:pPr>
        <w:autoSpaceDE w:val="0"/>
        <w:autoSpaceDN w:val="0"/>
        <w:adjustRightInd w:val="0"/>
        <w:spacing w:line="360" w:lineRule="exact"/>
        <w:ind w:firstLine="709"/>
        <w:jc w:val="both"/>
        <w:rPr>
          <w:rFonts w:eastAsia="Calibri"/>
          <w:sz w:val="28"/>
          <w:szCs w:val="28"/>
        </w:rPr>
      </w:pPr>
      <w:r>
        <w:rPr>
          <w:rFonts w:eastAsia="Calibri"/>
          <w:sz w:val="28"/>
          <w:szCs w:val="28"/>
        </w:rPr>
        <w:t xml:space="preserve">103. </w:t>
      </w:r>
      <w:r w:rsidR="00267C13" w:rsidRPr="00E413B7">
        <w:rPr>
          <w:rFonts w:eastAsia="Calibri"/>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67C13" w:rsidRDefault="00810051" w:rsidP="00267C13">
      <w:pPr>
        <w:autoSpaceDE w:val="0"/>
        <w:autoSpaceDN w:val="0"/>
        <w:adjustRightInd w:val="0"/>
        <w:spacing w:line="360" w:lineRule="exact"/>
        <w:ind w:firstLine="709"/>
        <w:jc w:val="both"/>
        <w:rPr>
          <w:rFonts w:eastAsia="Calibri"/>
          <w:sz w:val="28"/>
          <w:szCs w:val="28"/>
        </w:rPr>
      </w:pPr>
      <w:r>
        <w:rPr>
          <w:rFonts w:eastAsia="Calibri"/>
          <w:sz w:val="28"/>
          <w:szCs w:val="28"/>
        </w:rPr>
        <w:lastRenderedPageBreak/>
        <w:t xml:space="preserve">104. </w:t>
      </w:r>
      <w:r w:rsidR="00267C13" w:rsidRPr="00E413B7">
        <w:rPr>
          <w:rFonts w:eastAsia="Calibri"/>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67C13" w:rsidRDefault="00810051" w:rsidP="00267C13">
      <w:pPr>
        <w:autoSpaceDE w:val="0"/>
        <w:autoSpaceDN w:val="0"/>
        <w:adjustRightInd w:val="0"/>
        <w:spacing w:line="360" w:lineRule="exact"/>
        <w:ind w:firstLine="709"/>
        <w:jc w:val="both"/>
        <w:rPr>
          <w:rFonts w:eastAsia="Calibri"/>
          <w:sz w:val="28"/>
          <w:szCs w:val="28"/>
        </w:rPr>
      </w:pPr>
      <w:r>
        <w:rPr>
          <w:rFonts w:eastAsia="Calibri"/>
          <w:sz w:val="28"/>
          <w:szCs w:val="28"/>
        </w:rPr>
        <w:t xml:space="preserve">105. </w:t>
      </w:r>
      <w:r w:rsidR="00267C13" w:rsidRPr="00E413B7">
        <w:rPr>
          <w:rFonts w:eastAsia="Calibri"/>
          <w:sz w:val="28"/>
          <w:szCs w:val="28"/>
        </w:rPr>
        <w:t xml:space="preserve">Жалобы на решения и действия (бездействие) работников организаций, </w:t>
      </w:r>
      <w:r w:rsidR="00267C13" w:rsidRPr="001E369F">
        <w:rPr>
          <w:rFonts w:eastAsia="Calibri"/>
          <w:sz w:val="28"/>
          <w:szCs w:val="28"/>
        </w:rPr>
        <w:t xml:space="preserve">предусмотренных </w:t>
      </w:r>
      <w:hyperlink r:id="rId26" w:history="1">
        <w:r w:rsidR="00267C13" w:rsidRPr="001E369F">
          <w:rPr>
            <w:sz w:val="28"/>
            <w:szCs w:val="28"/>
          </w:rPr>
          <w:t>частью 1.1 статьи 16</w:t>
        </w:r>
      </w:hyperlink>
      <w:r w:rsidR="00267C13" w:rsidRPr="00E413B7">
        <w:rPr>
          <w:sz w:val="28"/>
          <w:szCs w:val="28"/>
        </w:rPr>
        <w:t xml:space="preserve"> Федерального закона от 27.07.2010 </w:t>
      </w:r>
      <w:r w:rsidR="00267C13">
        <w:rPr>
          <w:sz w:val="28"/>
          <w:szCs w:val="28"/>
        </w:rPr>
        <w:t>№</w:t>
      </w:r>
      <w:r w:rsidR="00267C13" w:rsidRPr="00E413B7">
        <w:rPr>
          <w:sz w:val="28"/>
          <w:szCs w:val="28"/>
        </w:rPr>
        <w:t xml:space="preserve"> 210-ФЗ </w:t>
      </w:r>
      <w:r w:rsidR="00267C13">
        <w:rPr>
          <w:sz w:val="28"/>
          <w:szCs w:val="28"/>
        </w:rPr>
        <w:t>«</w:t>
      </w:r>
      <w:r w:rsidR="00267C13" w:rsidRPr="00E413B7">
        <w:rPr>
          <w:sz w:val="28"/>
          <w:szCs w:val="28"/>
        </w:rPr>
        <w:t>Об организации предоставления государственных и муниципальных услуг»</w:t>
      </w:r>
      <w:r w:rsidR="00267C13" w:rsidRPr="00E413B7">
        <w:rPr>
          <w:rFonts w:eastAsia="Calibri"/>
          <w:sz w:val="28"/>
          <w:szCs w:val="28"/>
        </w:rPr>
        <w:t>, подаются руководителям этих организаций.</w:t>
      </w:r>
    </w:p>
    <w:p w:rsidR="00267C13" w:rsidRDefault="00810051" w:rsidP="00267C13">
      <w:pPr>
        <w:autoSpaceDE w:val="0"/>
        <w:autoSpaceDN w:val="0"/>
        <w:adjustRightInd w:val="0"/>
        <w:spacing w:line="360" w:lineRule="exact"/>
        <w:ind w:firstLine="709"/>
        <w:jc w:val="both"/>
        <w:rPr>
          <w:sz w:val="28"/>
          <w:szCs w:val="28"/>
        </w:rPr>
      </w:pPr>
      <w:r>
        <w:rPr>
          <w:sz w:val="28"/>
          <w:szCs w:val="28"/>
        </w:rPr>
        <w:t xml:space="preserve">106. </w:t>
      </w:r>
      <w:r w:rsidR="00267C13">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7" w:history="1">
        <w:r w:rsidR="00267C13" w:rsidRPr="001E369F">
          <w:rPr>
            <w:sz w:val="28"/>
            <w:szCs w:val="28"/>
          </w:rPr>
          <w:t>частью 2 статьи 6</w:t>
        </w:r>
      </w:hyperlink>
      <w:r w:rsidR="00267C13" w:rsidRPr="001E369F">
        <w:rPr>
          <w:sz w:val="28"/>
          <w:szCs w:val="28"/>
        </w:rPr>
        <w:t xml:space="preserve"> </w:t>
      </w:r>
      <w:r w:rsidR="00267C13">
        <w:rPr>
          <w:sz w:val="28"/>
          <w:szCs w:val="28"/>
        </w:rPr>
        <w:t xml:space="preserve">Градостроительного кодекса Российской Федерации, может быть подана такими лицами в порядке, установленном антимонопольным </w:t>
      </w:r>
      <w:hyperlink r:id="rId28" w:history="1">
        <w:r w:rsidR="00267C13" w:rsidRPr="001E369F">
          <w:rPr>
            <w:sz w:val="28"/>
            <w:szCs w:val="28"/>
          </w:rPr>
          <w:t>законодательством</w:t>
        </w:r>
      </w:hyperlink>
      <w:r w:rsidR="00267C13" w:rsidRPr="001E369F">
        <w:rPr>
          <w:sz w:val="28"/>
          <w:szCs w:val="28"/>
        </w:rPr>
        <w:t xml:space="preserve"> </w:t>
      </w:r>
      <w:r w:rsidR="00267C13">
        <w:rPr>
          <w:sz w:val="28"/>
          <w:szCs w:val="28"/>
        </w:rPr>
        <w:t>Российской Федерации, в антимонопольный орган.</w:t>
      </w:r>
    </w:p>
    <w:p w:rsidR="00267C13" w:rsidRDefault="00267C13" w:rsidP="00267C13">
      <w:pPr>
        <w:pStyle w:val="ConsPlusNormal"/>
        <w:tabs>
          <w:tab w:val="left" w:pos="709"/>
        </w:tabs>
        <w:spacing w:line="360" w:lineRule="exact"/>
        <w:ind w:firstLine="709"/>
        <w:jc w:val="center"/>
        <w:rPr>
          <w:rFonts w:ascii="Times New Roman" w:hAnsi="Times New Roman" w:cs="Times New Roman"/>
          <w:b/>
          <w:sz w:val="28"/>
          <w:szCs w:val="28"/>
        </w:rPr>
      </w:pPr>
    </w:p>
    <w:p w:rsidR="00267C13" w:rsidRPr="00A64047" w:rsidRDefault="00267C13" w:rsidP="00267C13">
      <w:pPr>
        <w:pStyle w:val="ConsPlusNormal"/>
        <w:tabs>
          <w:tab w:val="left" w:pos="709"/>
        </w:tabs>
        <w:ind w:firstLine="0"/>
        <w:jc w:val="center"/>
        <w:rPr>
          <w:rFonts w:ascii="Times New Roman" w:hAnsi="Times New Roman" w:cs="Times New Roman"/>
          <w:b/>
          <w:sz w:val="28"/>
          <w:szCs w:val="28"/>
        </w:rPr>
      </w:pPr>
      <w:r w:rsidRPr="00A64047">
        <w:rPr>
          <w:rFonts w:ascii="Times New Roman" w:hAnsi="Times New Roman" w:cs="Times New Roman"/>
          <w:b/>
          <w:sz w:val="28"/>
          <w:szCs w:val="28"/>
        </w:rPr>
        <w:t>3</w:t>
      </w:r>
      <w:r>
        <w:rPr>
          <w:rFonts w:ascii="Times New Roman" w:hAnsi="Times New Roman" w:cs="Times New Roman"/>
          <w:b/>
          <w:sz w:val="28"/>
          <w:szCs w:val="28"/>
        </w:rPr>
        <w:t>7</w:t>
      </w:r>
      <w:r w:rsidRPr="00A64047">
        <w:rPr>
          <w:rFonts w:ascii="Times New Roman" w:hAnsi="Times New Roman" w:cs="Times New Roman"/>
          <w:b/>
          <w:sz w:val="28"/>
          <w:szCs w:val="28"/>
        </w:rPr>
        <w:t>. Порядок подачи жалобы</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p>
    <w:p w:rsidR="00267C13" w:rsidRPr="00E413B7" w:rsidRDefault="00267C13" w:rsidP="00267C13">
      <w:pPr>
        <w:tabs>
          <w:tab w:val="left" w:pos="709"/>
        </w:tabs>
        <w:autoSpaceDE w:val="0"/>
        <w:autoSpaceDN w:val="0"/>
        <w:adjustRightInd w:val="0"/>
        <w:spacing w:line="360" w:lineRule="exact"/>
        <w:ind w:firstLine="709"/>
        <w:jc w:val="both"/>
        <w:rPr>
          <w:sz w:val="28"/>
          <w:szCs w:val="28"/>
        </w:rPr>
      </w:pPr>
      <w:r w:rsidRPr="00331856">
        <w:rPr>
          <w:sz w:val="28"/>
          <w:szCs w:val="28"/>
        </w:rPr>
        <w:t>1</w:t>
      </w:r>
      <w:r w:rsidR="00810051">
        <w:rPr>
          <w:sz w:val="28"/>
          <w:szCs w:val="28"/>
        </w:rPr>
        <w:t>07</w:t>
      </w:r>
      <w:r w:rsidRPr="00331856">
        <w:rPr>
          <w:sz w:val="28"/>
          <w:szCs w:val="28"/>
        </w:rPr>
        <w:t xml:space="preserve">. </w:t>
      </w:r>
      <w:r w:rsidRPr="00E413B7">
        <w:rPr>
          <w:sz w:val="28"/>
          <w:szCs w:val="28"/>
        </w:rPr>
        <w:t xml:space="preserve">Жалоба подается в письменной форме на бумажном носителе, в электронной форме в </w:t>
      </w:r>
      <w:r w:rsidRPr="00331856">
        <w:rPr>
          <w:sz w:val="28"/>
          <w:szCs w:val="28"/>
        </w:rPr>
        <w:t xml:space="preserve"> </w:t>
      </w:r>
      <w:r w:rsidR="00810051">
        <w:rPr>
          <w:sz w:val="28"/>
          <w:szCs w:val="28"/>
        </w:rPr>
        <w:t>а</w:t>
      </w:r>
      <w:r w:rsidRPr="00331856">
        <w:rPr>
          <w:sz w:val="28"/>
          <w:szCs w:val="28"/>
        </w:rPr>
        <w:t>дминистрацию</w:t>
      </w:r>
      <w:r w:rsidRPr="00E413B7">
        <w:rPr>
          <w:sz w:val="28"/>
          <w:szCs w:val="28"/>
        </w:rPr>
        <w:t xml:space="preserve">  либо многофункциональный центр, а также в организации, предусмотренные частью 1.1 статьи 16 Федерального закона от 27</w:t>
      </w:r>
      <w:r w:rsidR="00BF3C88">
        <w:rPr>
          <w:sz w:val="28"/>
          <w:szCs w:val="28"/>
        </w:rPr>
        <w:t>.06.</w:t>
      </w:r>
      <w:r w:rsidRPr="00E413B7">
        <w:rPr>
          <w:sz w:val="28"/>
          <w:szCs w:val="28"/>
        </w:rPr>
        <w:t>2010 № 210-ФЗ «Об организации предоставления государственных и муниципальных услуг».</w:t>
      </w:r>
    </w:p>
    <w:p w:rsidR="00267C13" w:rsidRDefault="00267C13" w:rsidP="00267C13">
      <w:pPr>
        <w:tabs>
          <w:tab w:val="left" w:pos="709"/>
        </w:tabs>
        <w:autoSpaceDE w:val="0"/>
        <w:autoSpaceDN w:val="0"/>
        <w:adjustRightInd w:val="0"/>
        <w:spacing w:line="360" w:lineRule="exact"/>
        <w:ind w:firstLine="709"/>
        <w:jc w:val="both"/>
        <w:rPr>
          <w:rFonts w:eastAsia="Calibri"/>
          <w:sz w:val="28"/>
          <w:szCs w:val="28"/>
        </w:rPr>
      </w:pPr>
      <w:r w:rsidRPr="00331856">
        <w:rPr>
          <w:sz w:val="28"/>
          <w:szCs w:val="28"/>
        </w:rPr>
        <w:t>1</w:t>
      </w:r>
      <w:r w:rsidR="00810051">
        <w:rPr>
          <w:sz w:val="28"/>
          <w:szCs w:val="28"/>
        </w:rPr>
        <w:t>08</w:t>
      </w:r>
      <w:r w:rsidRPr="00331856">
        <w:rPr>
          <w:sz w:val="28"/>
          <w:szCs w:val="28"/>
        </w:rPr>
        <w:t>.</w:t>
      </w:r>
      <w:r w:rsidRPr="002A4AED">
        <w:rPr>
          <w:rFonts w:eastAsia="Calibri"/>
          <w:sz w:val="28"/>
          <w:szCs w:val="28"/>
        </w:rPr>
        <w:t xml:space="preserve"> </w:t>
      </w:r>
      <w:r w:rsidRPr="00E413B7">
        <w:rPr>
          <w:rFonts w:eastAsia="Calibri"/>
          <w:sz w:val="28"/>
          <w:szCs w:val="28"/>
        </w:rPr>
        <w:t xml:space="preserve">Жалоба на решения и действия (бездействие) органа, предоставляющего </w:t>
      </w:r>
      <w:r>
        <w:rPr>
          <w:rFonts w:eastAsia="Calibri"/>
          <w:sz w:val="28"/>
          <w:szCs w:val="28"/>
        </w:rPr>
        <w:t>м</w:t>
      </w:r>
      <w:r w:rsidRPr="00E413B7">
        <w:rPr>
          <w:rFonts w:eastAsia="Calibri"/>
          <w:sz w:val="28"/>
          <w:szCs w:val="28"/>
        </w:rPr>
        <w:t>униципальную услугу, должностног</w:t>
      </w:r>
      <w:r>
        <w:rPr>
          <w:rFonts w:eastAsia="Calibri"/>
          <w:sz w:val="28"/>
          <w:szCs w:val="28"/>
        </w:rPr>
        <w:t>о лица органа, предоставляющего м</w:t>
      </w:r>
      <w:r w:rsidRPr="00E413B7">
        <w:rPr>
          <w:rFonts w:eastAsia="Calibri"/>
          <w:sz w:val="28"/>
          <w:szCs w:val="28"/>
        </w:rPr>
        <w:t xml:space="preserve">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eastAsia="Calibri"/>
          <w:sz w:val="28"/>
          <w:szCs w:val="28"/>
        </w:rPr>
        <w:t>«</w:t>
      </w:r>
      <w:r w:rsidRPr="00E413B7">
        <w:rPr>
          <w:rFonts w:eastAsia="Calibri"/>
          <w:sz w:val="28"/>
          <w:szCs w:val="28"/>
        </w:rPr>
        <w:t>Интернет</w:t>
      </w:r>
      <w:r>
        <w:rPr>
          <w:rFonts w:eastAsia="Calibri"/>
          <w:sz w:val="28"/>
          <w:szCs w:val="28"/>
        </w:rPr>
        <w:t>»</w:t>
      </w:r>
      <w:r w:rsidRPr="00E413B7">
        <w:rPr>
          <w:rFonts w:eastAsia="Calibri"/>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67C13" w:rsidRDefault="00810051" w:rsidP="00267C13">
      <w:pPr>
        <w:autoSpaceDE w:val="0"/>
        <w:autoSpaceDN w:val="0"/>
        <w:adjustRightInd w:val="0"/>
        <w:spacing w:line="360" w:lineRule="exact"/>
        <w:ind w:firstLine="709"/>
        <w:jc w:val="both"/>
        <w:rPr>
          <w:rFonts w:eastAsia="Calibri"/>
          <w:sz w:val="28"/>
          <w:szCs w:val="28"/>
        </w:rPr>
      </w:pPr>
      <w:r>
        <w:rPr>
          <w:rFonts w:eastAsia="Calibri"/>
          <w:sz w:val="28"/>
          <w:szCs w:val="28"/>
        </w:rPr>
        <w:t xml:space="preserve">109. </w:t>
      </w:r>
      <w:r w:rsidR="00267C13" w:rsidRPr="00E413B7">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w:t>
      </w:r>
      <w:r w:rsidR="00267C13" w:rsidRPr="00E413B7">
        <w:rPr>
          <w:rFonts w:eastAsia="Calibri"/>
          <w:sz w:val="28"/>
          <w:szCs w:val="28"/>
        </w:rPr>
        <w:lastRenderedPageBreak/>
        <w:t xml:space="preserve">может быть направлена по почте, с использованием информационно-телекоммуникационной сети </w:t>
      </w:r>
      <w:r w:rsidR="00267C13">
        <w:rPr>
          <w:rFonts w:eastAsia="Calibri"/>
          <w:sz w:val="28"/>
          <w:szCs w:val="28"/>
        </w:rPr>
        <w:t>«</w:t>
      </w:r>
      <w:r w:rsidR="00267C13" w:rsidRPr="00E413B7">
        <w:rPr>
          <w:rFonts w:eastAsia="Calibri"/>
          <w:sz w:val="28"/>
          <w:szCs w:val="28"/>
        </w:rPr>
        <w:t>Интернет</w:t>
      </w:r>
      <w:r w:rsidR="00267C13">
        <w:rPr>
          <w:rFonts w:eastAsia="Calibri"/>
          <w:sz w:val="28"/>
          <w:szCs w:val="28"/>
        </w:rPr>
        <w:t>»</w:t>
      </w:r>
      <w:r w:rsidR="00267C13" w:rsidRPr="00E413B7">
        <w:rPr>
          <w:rFonts w:eastAsia="Calibri"/>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67C13" w:rsidRPr="00E413B7" w:rsidRDefault="00810051" w:rsidP="00267C13">
      <w:pPr>
        <w:autoSpaceDE w:val="0"/>
        <w:autoSpaceDN w:val="0"/>
        <w:adjustRightInd w:val="0"/>
        <w:spacing w:line="360" w:lineRule="exact"/>
        <w:ind w:firstLine="709"/>
        <w:jc w:val="both"/>
        <w:rPr>
          <w:sz w:val="28"/>
          <w:szCs w:val="28"/>
        </w:rPr>
      </w:pPr>
      <w:r>
        <w:rPr>
          <w:rFonts w:eastAsia="Calibri"/>
          <w:sz w:val="28"/>
          <w:szCs w:val="28"/>
        </w:rPr>
        <w:t xml:space="preserve">110. </w:t>
      </w:r>
      <w:r w:rsidR="00267C13" w:rsidRPr="00E413B7">
        <w:rPr>
          <w:rFonts w:eastAsia="Calibri"/>
          <w:sz w:val="28"/>
          <w:szCs w:val="28"/>
        </w:rPr>
        <w:t xml:space="preserve">Жалоба на решения и действия (бездействие) организаций, предусмотренных </w:t>
      </w:r>
      <w:hyperlink r:id="rId29" w:history="1">
        <w:r w:rsidR="00267C13" w:rsidRPr="001E369F">
          <w:rPr>
            <w:rFonts w:eastAsia="Calibri"/>
            <w:sz w:val="28"/>
            <w:szCs w:val="28"/>
          </w:rPr>
          <w:t>частью 1.1 статьи 16</w:t>
        </w:r>
      </w:hyperlink>
      <w:r w:rsidR="00267C13" w:rsidRPr="001E369F">
        <w:rPr>
          <w:rFonts w:eastAsia="Calibri"/>
          <w:sz w:val="28"/>
          <w:szCs w:val="28"/>
        </w:rPr>
        <w:t xml:space="preserve"> </w:t>
      </w:r>
      <w:r w:rsidR="00267C13" w:rsidRPr="00E413B7">
        <w:rPr>
          <w:sz w:val="28"/>
          <w:szCs w:val="28"/>
        </w:rPr>
        <w:t>Федерального закона от 27.07.2010</w:t>
      </w:r>
      <w:r w:rsidR="00267C13">
        <w:rPr>
          <w:sz w:val="28"/>
          <w:szCs w:val="28"/>
        </w:rPr>
        <w:t xml:space="preserve"> </w:t>
      </w:r>
      <w:r w:rsidR="00267C13" w:rsidRPr="00E413B7">
        <w:rPr>
          <w:sz w:val="28"/>
          <w:szCs w:val="28"/>
        </w:rPr>
        <w:t xml:space="preserve"> </w:t>
      </w:r>
      <w:r w:rsidR="00267C13">
        <w:rPr>
          <w:sz w:val="28"/>
          <w:szCs w:val="28"/>
        </w:rPr>
        <w:t>№</w:t>
      </w:r>
      <w:r w:rsidR="00267C13" w:rsidRPr="00E413B7">
        <w:rPr>
          <w:sz w:val="28"/>
          <w:szCs w:val="28"/>
        </w:rPr>
        <w:t xml:space="preserve"> 210-ФЗ </w:t>
      </w:r>
      <w:r w:rsidR="00267C13">
        <w:rPr>
          <w:sz w:val="28"/>
          <w:szCs w:val="28"/>
        </w:rPr>
        <w:t>«</w:t>
      </w:r>
      <w:r w:rsidR="00267C13" w:rsidRPr="00E413B7">
        <w:rPr>
          <w:sz w:val="28"/>
          <w:szCs w:val="28"/>
        </w:rPr>
        <w:t>Об организации предоставления государственных и муниципальных услуг»</w:t>
      </w:r>
      <w:r w:rsidR="00267C13" w:rsidRPr="00E413B7">
        <w:rPr>
          <w:rFonts w:eastAsia="Calibri"/>
          <w:sz w:val="28"/>
          <w:szCs w:val="28"/>
        </w:rPr>
        <w:t xml:space="preserve">, а также их работников может быть направлена по почте, с использованием информационно-телекоммуникационной сети </w:t>
      </w:r>
      <w:r w:rsidR="00267C13">
        <w:rPr>
          <w:rFonts w:eastAsia="Calibri"/>
          <w:sz w:val="28"/>
          <w:szCs w:val="28"/>
        </w:rPr>
        <w:t>«</w:t>
      </w:r>
      <w:r w:rsidR="00267C13" w:rsidRPr="00E413B7">
        <w:rPr>
          <w:rFonts w:eastAsia="Calibri"/>
          <w:sz w:val="28"/>
          <w:szCs w:val="28"/>
        </w:rPr>
        <w:t>Интернет</w:t>
      </w:r>
      <w:r w:rsidR="00267C13">
        <w:rPr>
          <w:rFonts w:eastAsia="Calibri"/>
          <w:sz w:val="28"/>
          <w:szCs w:val="28"/>
        </w:rPr>
        <w:t>»</w:t>
      </w:r>
      <w:r w:rsidR="00267C13" w:rsidRPr="00E413B7">
        <w:rPr>
          <w:rFonts w:eastAsia="Calibri"/>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67C13" w:rsidRPr="00E413B7" w:rsidRDefault="00267C13" w:rsidP="00267C13">
      <w:pPr>
        <w:pStyle w:val="af8"/>
        <w:spacing w:line="360" w:lineRule="exact"/>
        <w:ind w:firstLine="709"/>
        <w:jc w:val="both"/>
        <w:rPr>
          <w:rFonts w:ascii="Times New Roman" w:hAnsi="Times New Roman"/>
          <w:sz w:val="28"/>
          <w:szCs w:val="28"/>
        </w:rPr>
      </w:pPr>
      <w:r w:rsidRPr="00331856">
        <w:rPr>
          <w:rFonts w:ascii="Times New Roman" w:hAnsi="Times New Roman"/>
          <w:sz w:val="28"/>
          <w:szCs w:val="28"/>
        </w:rPr>
        <w:t>1</w:t>
      </w:r>
      <w:r w:rsidR="00810051">
        <w:rPr>
          <w:rFonts w:ascii="Times New Roman" w:hAnsi="Times New Roman"/>
          <w:sz w:val="28"/>
          <w:szCs w:val="28"/>
        </w:rPr>
        <w:t>11.</w:t>
      </w:r>
      <w:r w:rsidRPr="00331856">
        <w:rPr>
          <w:rFonts w:ascii="Times New Roman" w:hAnsi="Times New Roman"/>
          <w:sz w:val="28"/>
          <w:szCs w:val="28"/>
        </w:rPr>
        <w:t xml:space="preserve"> </w:t>
      </w:r>
      <w:r w:rsidRPr="00E413B7">
        <w:rPr>
          <w:rFonts w:ascii="Times New Roman" w:hAnsi="Times New Roman"/>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267C13" w:rsidRPr="00E413B7" w:rsidRDefault="00810051" w:rsidP="00267C13">
      <w:pPr>
        <w:widowControl w:val="0"/>
        <w:autoSpaceDE w:val="0"/>
        <w:autoSpaceDN w:val="0"/>
        <w:adjustRightInd w:val="0"/>
        <w:spacing w:line="360" w:lineRule="exact"/>
        <w:ind w:firstLine="709"/>
        <w:jc w:val="both"/>
        <w:rPr>
          <w:sz w:val="28"/>
          <w:szCs w:val="28"/>
        </w:rPr>
      </w:pPr>
      <w:r>
        <w:rPr>
          <w:sz w:val="28"/>
          <w:szCs w:val="28"/>
        </w:rPr>
        <w:t xml:space="preserve">112. </w:t>
      </w:r>
      <w:r w:rsidR="00267C13" w:rsidRPr="00E413B7">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267C13" w:rsidRPr="00E413B7" w:rsidRDefault="00267C13" w:rsidP="00267C13">
      <w:pPr>
        <w:widowControl w:val="0"/>
        <w:autoSpaceDE w:val="0"/>
        <w:autoSpaceDN w:val="0"/>
        <w:adjustRightInd w:val="0"/>
        <w:spacing w:line="360" w:lineRule="exact"/>
        <w:ind w:firstLine="709"/>
        <w:jc w:val="both"/>
        <w:rPr>
          <w:sz w:val="28"/>
          <w:szCs w:val="28"/>
        </w:rPr>
      </w:pPr>
      <w:r w:rsidRPr="00331856">
        <w:rPr>
          <w:sz w:val="28"/>
          <w:szCs w:val="28"/>
        </w:rPr>
        <w:t>1</w:t>
      </w:r>
      <w:r w:rsidR="00810051">
        <w:rPr>
          <w:sz w:val="28"/>
          <w:szCs w:val="28"/>
        </w:rPr>
        <w:t>13</w:t>
      </w:r>
      <w:r w:rsidRPr="00331856">
        <w:rPr>
          <w:sz w:val="28"/>
          <w:szCs w:val="28"/>
        </w:rPr>
        <w:t>.</w:t>
      </w:r>
      <w:r w:rsidRPr="00E37B50">
        <w:rPr>
          <w:sz w:val="28"/>
          <w:szCs w:val="28"/>
        </w:rPr>
        <w:t xml:space="preserve"> </w:t>
      </w:r>
      <w:r w:rsidRPr="00E413B7">
        <w:rPr>
          <w:sz w:val="28"/>
          <w:szCs w:val="28"/>
        </w:rPr>
        <w:t>Прием жалоб в п</w:t>
      </w:r>
      <w:r w:rsidR="00810051">
        <w:rPr>
          <w:sz w:val="28"/>
          <w:szCs w:val="28"/>
        </w:rPr>
        <w:t>исьменной форме осуществляется а</w:t>
      </w:r>
      <w:r w:rsidRPr="00E413B7">
        <w:rPr>
          <w:sz w:val="28"/>
          <w:szCs w:val="28"/>
        </w:rPr>
        <w:t>дминис</w:t>
      </w:r>
      <w:r w:rsidR="00810051">
        <w:rPr>
          <w:sz w:val="28"/>
          <w:szCs w:val="28"/>
        </w:rPr>
        <w:t>трацией в месте предоставления м</w:t>
      </w:r>
      <w:r w:rsidRPr="00E413B7">
        <w:rPr>
          <w:sz w:val="28"/>
          <w:szCs w:val="28"/>
        </w:rPr>
        <w:t>уни</w:t>
      </w:r>
      <w:r w:rsidR="00810051">
        <w:rPr>
          <w:sz w:val="28"/>
          <w:szCs w:val="28"/>
        </w:rPr>
        <w:t>ципальной услуги (в месте, где з</w:t>
      </w:r>
      <w:r w:rsidRPr="00E413B7">
        <w:rPr>
          <w:sz w:val="28"/>
          <w:szCs w:val="28"/>
        </w:rPr>
        <w:t xml:space="preserve">аявитель </w:t>
      </w:r>
      <w:r w:rsidR="00810051">
        <w:rPr>
          <w:sz w:val="28"/>
          <w:szCs w:val="28"/>
        </w:rPr>
        <w:t>подавал заявление на получение м</w:t>
      </w:r>
      <w:r w:rsidRPr="00E413B7">
        <w:rPr>
          <w:sz w:val="28"/>
          <w:szCs w:val="28"/>
        </w:rPr>
        <w:t>униципальной услуги, нарушение порядка предоставления которой</w:t>
      </w:r>
      <w:r w:rsidR="00810051">
        <w:rPr>
          <w:sz w:val="28"/>
          <w:szCs w:val="28"/>
        </w:rPr>
        <w:t xml:space="preserve"> обжалуется, либо в месте, где з</w:t>
      </w:r>
      <w:r w:rsidRPr="00E413B7">
        <w:rPr>
          <w:sz w:val="28"/>
          <w:szCs w:val="28"/>
        </w:rPr>
        <w:t>аявител</w:t>
      </w:r>
      <w:r w:rsidR="00810051">
        <w:rPr>
          <w:sz w:val="28"/>
          <w:szCs w:val="28"/>
        </w:rPr>
        <w:t>ем получен результат указанной м</w:t>
      </w:r>
      <w:r w:rsidRPr="00E413B7">
        <w:rPr>
          <w:sz w:val="28"/>
          <w:szCs w:val="28"/>
        </w:rPr>
        <w:t>униципальной услуги).</w:t>
      </w:r>
    </w:p>
    <w:p w:rsidR="00267C13" w:rsidRPr="00E413B7" w:rsidRDefault="00810051" w:rsidP="00267C13">
      <w:pPr>
        <w:widowControl w:val="0"/>
        <w:autoSpaceDE w:val="0"/>
        <w:autoSpaceDN w:val="0"/>
        <w:adjustRightInd w:val="0"/>
        <w:spacing w:line="360" w:lineRule="exact"/>
        <w:ind w:firstLine="709"/>
        <w:jc w:val="both"/>
        <w:rPr>
          <w:sz w:val="28"/>
          <w:szCs w:val="28"/>
        </w:rPr>
      </w:pPr>
      <w:r>
        <w:rPr>
          <w:sz w:val="28"/>
          <w:szCs w:val="28"/>
        </w:rPr>
        <w:t xml:space="preserve">114. </w:t>
      </w:r>
      <w:r w:rsidR="00267C13" w:rsidRPr="00E413B7">
        <w:rPr>
          <w:sz w:val="28"/>
          <w:szCs w:val="28"/>
        </w:rPr>
        <w:t xml:space="preserve">В случае подачи жалобы при личном приеме </w:t>
      </w:r>
      <w:r>
        <w:rPr>
          <w:sz w:val="28"/>
          <w:szCs w:val="28"/>
        </w:rPr>
        <w:t>з</w:t>
      </w:r>
      <w:r w:rsidR="00267C13" w:rsidRPr="00E413B7">
        <w:rPr>
          <w:sz w:val="28"/>
          <w:szCs w:val="28"/>
        </w:rPr>
        <w:t>аявитель представляет документ, удостоверяющий его личность в соответствии с законодательством Российской Федерации.</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810051">
        <w:rPr>
          <w:rFonts w:ascii="Times New Roman" w:hAnsi="Times New Roman" w:cs="Times New Roman"/>
          <w:sz w:val="28"/>
          <w:szCs w:val="28"/>
        </w:rPr>
        <w:t>15</w:t>
      </w:r>
      <w:r w:rsidRPr="00331856">
        <w:rPr>
          <w:rFonts w:ascii="Times New Roman" w:hAnsi="Times New Roman" w:cs="Times New Roman"/>
          <w:sz w:val="28"/>
          <w:szCs w:val="28"/>
        </w:rPr>
        <w:t>. Жалоба в письменной форме может быть также направлена по почте.</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810051">
        <w:rPr>
          <w:rFonts w:ascii="Times New Roman" w:hAnsi="Times New Roman" w:cs="Times New Roman"/>
          <w:sz w:val="28"/>
          <w:szCs w:val="28"/>
        </w:rPr>
        <w:t>16</w:t>
      </w:r>
      <w:r w:rsidRPr="00331856">
        <w:rPr>
          <w:rFonts w:ascii="Times New Roman" w:hAnsi="Times New Roman" w:cs="Times New Roman"/>
          <w:sz w:val="28"/>
          <w:szCs w:val="28"/>
        </w:rPr>
        <w:t>. При подаче жалобы в электронном виде документы, подтверждающие полномочия на о</w:t>
      </w:r>
      <w:r w:rsidR="00810051">
        <w:rPr>
          <w:rFonts w:ascii="Times New Roman" w:hAnsi="Times New Roman" w:cs="Times New Roman"/>
          <w:sz w:val="28"/>
          <w:szCs w:val="28"/>
        </w:rPr>
        <w:t>существление действий от имени з</w:t>
      </w:r>
      <w:r w:rsidRPr="00331856">
        <w:rPr>
          <w:rFonts w:ascii="Times New Roman" w:hAnsi="Times New Roman" w:cs="Times New Roman"/>
          <w:sz w:val="28"/>
          <w:szCs w:val="28"/>
        </w:rPr>
        <w:t xml:space="preserve">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810051">
        <w:rPr>
          <w:rFonts w:ascii="Times New Roman" w:hAnsi="Times New Roman" w:cs="Times New Roman"/>
          <w:sz w:val="28"/>
          <w:szCs w:val="28"/>
        </w:rPr>
        <w:t>з</w:t>
      </w:r>
      <w:r w:rsidRPr="00331856">
        <w:rPr>
          <w:rFonts w:ascii="Times New Roman" w:hAnsi="Times New Roman" w:cs="Times New Roman"/>
          <w:sz w:val="28"/>
          <w:szCs w:val="28"/>
        </w:rPr>
        <w:t>аявителя, не требуется.</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810051">
        <w:rPr>
          <w:rFonts w:ascii="Times New Roman" w:hAnsi="Times New Roman" w:cs="Times New Roman"/>
          <w:sz w:val="28"/>
          <w:szCs w:val="28"/>
        </w:rPr>
        <w:t>1</w:t>
      </w:r>
      <w:r>
        <w:rPr>
          <w:rFonts w:ascii="Times New Roman" w:hAnsi="Times New Roman" w:cs="Times New Roman"/>
          <w:sz w:val="28"/>
          <w:szCs w:val="28"/>
        </w:rPr>
        <w:t>7</w:t>
      </w:r>
      <w:r w:rsidRPr="00331856">
        <w:rPr>
          <w:rFonts w:ascii="Times New Roman" w:hAnsi="Times New Roman" w:cs="Times New Roman"/>
          <w:sz w:val="28"/>
          <w:szCs w:val="28"/>
        </w:rPr>
        <w:t xml:space="preserve">. При подаче жалобы через МФЦ последний обеспечивает ее передачу в </w:t>
      </w:r>
      <w:r w:rsidR="00810051">
        <w:rPr>
          <w:rFonts w:ascii="Times New Roman" w:hAnsi="Times New Roman" w:cs="Times New Roman"/>
          <w:sz w:val="28"/>
          <w:szCs w:val="28"/>
        </w:rPr>
        <w:t>а</w:t>
      </w:r>
      <w:r w:rsidRPr="00331856">
        <w:rPr>
          <w:rFonts w:ascii="Times New Roman" w:hAnsi="Times New Roman" w:cs="Times New Roman"/>
          <w:sz w:val="28"/>
          <w:szCs w:val="28"/>
        </w:rPr>
        <w:t xml:space="preserve">дминистрацию в порядке и сроки, которые установлены </w:t>
      </w:r>
      <w:r w:rsidRPr="00331856">
        <w:rPr>
          <w:rFonts w:ascii="Times New Roman" w:hAnsi="Times New Roman" w:cs="Times New Roman"/>
          <w:sz w:val="28"/>
          <w:szCs w:val="28"/>
        </w:rPr>
        <w:lastRenderedPageBreak/>
        <w:t xml:space="preserve">соглашением о взаимодействии между </w:t>
      </w:r>
      <w:r w:rsidR="00810051">
        <w:rPr>
          <w:rFonts w:ascii="Times New Roman" w:hAnsi="Times New Roman" w:cs="Times New Roman"/>
          <w:sz w:val="28"/>
          <w:szCs w:val="28"/>
        </w:rPr>
        <w:t>а</w:t>
      </w:r>
      <w:r w:rsidRPr="00331856">
        <w:rPr>
          <w:rFonts w:ascii="Times New Roman" w:hAnsi="Times New Roman" w:cs="Times New Roman"/>
          <w:sz w:val="28"/>
          <w:szCs w:val="28"/>
        </w:rPr>
        <w:t>дминистрацией и МФЦ, но не позднее следующего рабочего дня со дня поступления жалобы.</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 xml:space="preserve">Жалоба на нарушение порядка предоставления </w:t>
      </w:r>
      <w:r w:rsidR="00810051">
        <w:rPr>
          <w:rFonts w:ascii="Times New Roman" w:hAnsi="Times New Roman" w:cs="Times New Roman"/>
          <w:sz w:val="28"/>
          <w:szCs w:val="28"/>
        </w:rPr>
        <w:t>м</w:t>
      </w:r>
      <w:r w:rsidRPr="00331856">
        <w:rPr>
          <w:rFonts w:ascii="Times New Roman" w:hAnsi="Times New Roman" w:cs="Times New Roman"/>
          <w:sz w:val="28"/>
          <w:szCs w:val="28"/>
        </w:rPr>
        <w:t xml:space="preserve">униципальной услуги МФЦ рассматривается </w:t>
      </w:r>
      <w:r w:rsidR="00810051">
        <w:rPr>
          <w:rFonts w:ascii="Times New Roman" w:hAnsi="Times New Roman" w:cs="Times New Roman"/>
          <w:sz w:val="28"/>
          <w:szCs w:val="28"/>
        </w:rPr>
        <w:t>а</w:t>
      </w:r>
      <w:r w:rsidRPr="00331856">
        <w:rPr>
          <w:rFonts w:ascii="Times New Roman" w:hAnsi="Times New Roman" w:cs="Times New Roman"/>
          <w:sz w:val="28"/>
          <w:szCs w:val="28"/>
        </w:rPr>
        <w:t xml:space="preserve">дминистрацией в соответствии с настоящим </w:t>
      </w:r>
      <w:r w:rsidR="00810051">
        <w:rPr>
          <w:rFonts w:ascii="Times New Roman" w:hAnsi="Times New Roman" w:cs="Times New Roman"/>
          <w:sz w:val="28"/>
          <w:szCs w:val="28"/>
        </w:rPr>
        <w:t>а</w:t>
      </w:r>
      <w:r w:rsidRPr="00331856">
        <w:rPr>
          <w:rFonts w:ascii="Times New Roman" w:hAnsi="Times New Roman" w:cs="Times New Roman"/>
          <w:sz w:val="28"/>
          <w:szCs w:val="28"/>
        </w:rPr>
        <w:t xml:space="preserve">дминистративным регламентом, при этом срок рассмотрения жалобы исчисляется со дня регистрации жалобы в </w:t>
      </w:r>
      <w:r w:rsidR="00810051">
        <w:rPr>
          <w:rFonts w:ascii="Times New Roman" w:hAnsi="Times New Roman" w:cs="Times New Roman"/>
          <w:sz w:val="28"/>
          <w:szCs w:val="28"/>
        </w:rPr>
        <w:t>а</w:t>
      </w:r>
      <w:r w:rsidRPr="00331856">
        <w:rPr>
          <w:rFonts w:ascii="Times New Roman" w:hAnsi="Times New Roman" w:cs="Times New Roman"/>
          <w:sz w:val="28"/>
          <w:szCs w:val="28"/>
        </w:rPr>
        <w:t>дминистрации.</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810051">
        <w:rPr>
          <w:rFonts w:ascii="Times New Roman" w:hAnsi="Times New Roman" w:cs="Times New Roman"/>
          <w:sz w:val="28"/>
          <w:szCs w:val="28"/>
        </w:rPr>
        <w:t>18</w:t>
      </w:r>
      <w:r w:rsidRPr="00331856">
        <w:rPr>
          <w:rFonts w:ascii="Times New Roman" w:hAnsi="Times New Roman" w:cs="Times New Roman"/>
          <w:sz w:val="28"/>
          <w:szCs w:val="28"/>
        </w:rPr>
        <w:t>. Жалоба должна содержать:</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 xml:space="preserve">1) наименование </w:t>
      </w:r>
      <w:r w:rsidR="00810051">
        <w:rPr>
          <w:rFonts w:ascii="Times New Roman" w:hAnsi="Times New Roman" w:cs="Times New Roman"/>
          <w:sz w:val="28"/>
          <w:szCs w:val="28"/>
        </w:rPr>
        <w:t>а</w:t>
      </w:r>
      <w:r w:rsidRPr="00331856">
        <w:rPr>
          <w:rFonts w:ascii="Times New Roman" w:hAnsi="Times New Roman" w:cs="Times New Roman"/>
          <w:sz w:val="28"/>
          <w:szCs w:val="28"/>
        </w:rPr>
        <w:t xml:space="preserve">дминистрации, фамилию, имя, отчество должностного лица </w:t>
      </w:r>
      <w:r w:rsidR="00810051">
        <w:rPr>
          <w:rFonts w:ascii="Times New Roman" w:hAnsi="Times New Roman" w:cs="Times New Roman"/>
          <w:sz w:val="28"/>
          <w:szCs w:val="28"/>
        </w:rPr>
        <w:t>а</w:t>
      </w:r>
      <w:r w:rsidRPr="00331856">
        <w:rPr>
          <w:rFonts w:ascii="Times New Roman" w:hAnsi="Times New Roman" w:cs="Times New Roman"/>
          <w:sz w:val="28"/>
          <w:szCs w:val="28"/>
        </w:rPr>
        <w:t>дминистрации либо муниципального служащего, решения и действия (бездействие) которого обжалуются;</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 xml:space="preserve">2) фамилию, имя, отчество (последнее - при наличии), сведения о месте жительства </w:t>
      </w:r>
      <w:r w:rsidR="00810051">
        <w:rPr>
          <w:rFonts w:ascii="Times New Roman" w:hAnsi="Times New Roman" w:cs="Times New Roman"/>
          <w:sz w:val="28"/>
          <w:szCs w:val="28"/>
        </w:rPr>
        <w:t>з</w:t>
      </w:r>
      <w:r w:rsidRPr="00331856">
        <w:rPr>
          <w:rFonts w:ascii="Times New Roman" w:hAnsi="Times New Roman" w:cs="Times New Roman"/>
          <w:sz w:val="28"/>
          <w:szCs w:val="28"/>
        </w:rPr>
        <w:t xml:space="preserve">аявителя - физического лица либо наименование, сведения о месте нахождения </w:t>
      </w:r>
      <w:r w:rsidR="00810051">
        <w:rPr>
          <w:rFonts w:ascii="Times New Roman" w:hAnsi="Times New Roman" w:cs="Times New Roman"/>
          <w:sz w:val="28"/>
          <w:szCs w:val="28"/>
        </w:rPr>
        <w:t>з</w:t>
      </w:r>
      <w:r w:rsidRPr="00331856">
        <w:rPr>
          <w:rFonts w:ascii="Times New Roman" w:hAnsi="Times New Roman" w:cs="Times New Roman"/>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810051">
        <w:rPr>
          <w:rFonts w:ascii="Times New Roman" w:hAnsi="Times New Roman" w:cs="Times New Roman"/>
          <w:sz w:val="28"/>
          <w:szCs w:val="28"/>
        </w:rPr>
        <w:t>з</w:t>
      </w:r>
      <w:r w:rsidRPr="00331856">
        <w:rPr>
          <w:rFonts w:ascii="Times New Roman" w:hAnsi="Times New Roman" w:cs="Times New Roman"/>
          <w:sz w:val="28"/>
          <w:szCs w:val="28"/>
        </w:rPr>
        <w:t>аявителю;</w:t>
      </w:r>
    </w:p>
    <w:p w:rsidR="00267C13" w:rsidRPr="00E413B7" w:rsidRDefault="00267C13" w:rsidP="00267C13">
      <w:pPr>
        <w:tabs>
          <w:tab w:val="left" w:pos="709"/>
        </w:tabs>
        <w:autoSpaceDE w:val="0"/>
        <w:autoSpaceDN w:val="0"/>
        <w:adjustRightInd w:val="0"/>
        <w:spacing w:line="360" w:lineRule="exact"/>
        <w:ind w:firstLine="709"/>
        <w:jc w:val="both"/>
        <w:rPr>
          <w:sz w:val="28"/>
          <w:szCs w:val="28"/>
        </w:rPr>
      </w:pPr>
      <w:r w:rsidRPr="00331856">
        <w:rPr>
          <w:sz w:val="28"/>
          <w:szCs w:val="28"/>
        </w:rPr>
        <w:t xml:space="preserve">3) </w:t>
      </w:r>
      <w:r>
        <w:rPr>
          <w:sz w:val="28"/>
          <w:szCs w:val="28"/>
        </w:rPr>
        <w:t xml:space="preserve">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0" w:history="1">
        <w:r w:rsidRPr="001E369F">
          <w:rPr>
            <w:sz w:val="28"/>
            <w:szCs w:val="28"/>
          </w:rPr>
          <w:t>частью 1.1 статьи 16</w:t>
        </w:r>
      </w:hyperlink>
      <w:r w:rsidRPr="00E413B7">
        <w:rPr>
          <w:sz w:val="28"/>
          <w:szCs w:val="28"/>
        </w:rPr>
        <w:t xml:space="preserve"> Федерального</w:t>
      </w:r>
      <w:r>
        <w:rPr>
          <w:sz w:val="28"/>
          <w:szCs w:val="28"/>
        </w:rPr>
        <w:t xml:space="preserve"> закона от 27.07.2010 № 210-ФЗ «</w:t>
      </w:r>
      <w:r w:rsidRPr="00E413B7">
        <w:rPr>
          <w:sz w:val="28"/>
          <w:szCs w:val="28"/>
        </w:rPr>
        <w:t>Об организации предоставления государственных и муниципальных услуг</w:t>
      </w:r>
      <w:r>
        <w:rPr>
          <w:sz w:val="28"/>
          <w:szCs w:val="28"/>
        </w:rPr>
        <w:t>»</w:t>
      </w:r>
      <w:r w:rsidRPr="00E413B7">
        <w:rPr>
          <w:sz w:val="28"/>
          <w:szCs w:val="28"/>
        </w:rPr>
        <w:t>, их работников</w:t>
      </w:r>
      <w:r>
        <w:rPr>
          <w:sz w:val="28"/>
          <w:szCs w:val="28"/>
        </w:rPr>
        <w:t>;</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 xml:space="preserve">4) </w:t>
      </w: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1" w:history="1">
        <w:r w:rsidRPr="001E369F">
          <w:rPr>
            <w:rFonts w:ascii="Times New Roman" w:hAnsi="Times New Roman" w:cs="Times New Roman"/>
            <w:sz w:val="28"/>
            <w:szCs w:val="28"/>
          </w:rPr>
          <w:t>частью 1.1 статьи 16</w:t>
        </w:r>
      </w:hyperlink>
      <w:r w:rsidRPr="001E369F">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1E369F">
        <w:rPr>
          <w:rFonts w:ascii="Times New Roman" w:hAnsi="Times New Roman" w:cs="Times New Roman"/>
          <w:sz w:val="28"/>
          <w:szCs w:val="28"/>
        </w:rPr>
        <w:t xml:space="preserve"> 210-ФЗ «Об орган</w:t>
      </w:r>
      <w:r w:rsidRPr="00E413B7">
        <w:rPr>
          <w:rFonts w:ascii="Times New Roman" w:hAnsi="Times New Roman" w:cs="Times New Roman"/>
          <w:sz w:val="28"/>
          <w:szCs w:val="28"/>
        </w:rPr>
        <w:t>изации предоставления государственных и муниципальных услуг</w:t>
      </w:r>
      <w:r>
        <w:rPr>
          <w:rFonts w:ascii="Times New Roman" w:hAnsi="Times New Roman" w:cs="Times New Roman"/>
          <w:sz w:val="28"/>
          <w:szCs w:val="28"/>
        </w:rPr>
        <w:t>» их работников.</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810051">
        <w:rPr>
          <w:rFonts w:ascii="Times New Roman" w:hAnsi="Times New Roman" w:cs="Times New Roman"/>
          <w:sz w:val="28"/>
          <w:szCs w:val="28"/>
        </w:rPr>
        <w:t>19</w:t>
      </w:r>
      <w:r w:rsidRPr="00331856">
        <w:rPr>
          <w:rFonts w:ascii="Times New Roman" w:hAnsi="Times New Roman" w:cs="Times New Roman"/>
          <w:sz w:val="28"/>
          <w:szCs w:val="28"/>
        </w:rPr>
        <w:t xml:space="preserve">. В случае необходимости в подтверждение своих доводов </w:t>
      </w:r>
      <w:r w:rsidR="00810051">
        <w:rPr>
          <w:rFonts w:ascii="Times New Roman" w:hAnsi="Times New Roman" w:cs="Times New Roman"/>
          <w:sz w:val="28"/>
          <w:szCs w:val="28"/>
        </w:rPr>
        <w:t>з</w:t>
      </w:r>
      <w:r w:rsidRPr="00331856">
        <w:rPr>
          <w:rFonts w:ascii="Times New Roman" w:hAnsi="Times New Roman" w:cs="Times New Roman"/>
          <w:sz w:val="28"/>
          <w:szCs w:val="28"/>
        </w:rPr>
        <w:t>аявитель прилагает к письменному обращению (жалобе) документы и материалы либо их копии.</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color w:val="7030A0"/>
          <w:sz w:val="28"/>
          <w:szCs w:val="28"/>
        </w:rPr>
      </w:pPr>
    </w:p>
    <w:p w:rsidR="00267C13" w:rsidRPr="00A64047" w:rsidRDefault="00267C13" w:rsidP="00267C13">
      <w:pPr>
        <w:pStyle w:val="ConsPlusNormal"/>
        <w:tabs>
          <w:tab w:val="left" w:pos="709"/>
        </w:tabs>
        <w:ind w:firstLine="709"/>
        <w:jc w:val="center"/>
        <w:rPr>
          <w:rFonts w:ascii="Times New Roman" w:hAnsi="Times New Roman" w:cs="Times New Roman"/>
          <w:b/>
          <w:sz w:val="28"/>
          <w:szCs w:val="28"/>
        </w:rPr>
      </w:pPr>
      <w:r w:rsidRPr="00A64047">
        <w:rPr>
          <w:rFonts w:ascii="Times New Roman" w:hAnsi="Times New Roman" w:cs="Times New Roman"/>
          <w:b/>
          <w:sz w:val="28"/>
          <w:szCs w:val="28"/>
        </w:rPr>
        <w:t>Порядок и сроки рассмотрения жалобы</w:t>
      </w:r>
    </w:p>
    <w:p w:rsidR="00267C13" w:rsidRPr="00A64047" w:rsidRDefault="00267C13" w:rsidP="00267C13">
      <w:pPr>
        <w:pStyle w:val="ConsPlusNormal"/>
        <w:tabs>
          <w:tab w:val="left" w:pos="709"/>
        </w:tabs>
        <w:ind w:firstLine="709"/>
        <w:jc w:val="center"/>
        <w:rPr>
          <w:rFonts w:ascii="Times New Roman" w:hAnsi="Times New Roman" w:cs="Times New Roman"/>
          <w:b/>
          <w:color w:val="7030A0"/>
          <w:sz w:val="28"/>
          <w:szCs w:val="28"/>
        </w:rPr>
      </w:pPr>
    </w:p>
    <w:p w:rsidR="00267C13" w:rsidRDefault="00267C13" w:rsidP="00267C13">
      <w:pPr>
        <w:pStyle w:val="ConsPlusNormal"/>
        <w:tabs>
          <w:tab w:val="left" w:pos="709"/>
        </w:tabs>
        <w:spacing w:line="360" w:lineRule="exact"/>
        <w:ind w:firstLine="709"/>
        <w:jc w:val="both"/>
        <w:rPr>
          <w:rFonts w:ascii="Times New Roman" w:hAnsi="Times New Roman" w:cs="Times New Roman"/>
          <w:bCs/>
          <w:sz w:val="28"/>
          <w:szCs w:val="28"/>
        </w:rPr>
      </w:pPr>
      <w:r w:rsidRPr="00331856">
        <w:rPr>
          <w:rFonts w:ascii="Times New Roman" w:hAnsi="Times New Roman" w:cs="Times New Roman"/>
          <w:sz w:val="28"/>
          <w:szCs w:val="28"/>
        </w:rPr>
        <w:t>1</w:t>
      </w:r>
      <w:r w:rsidR="00137509">
        <w:rPr>
          <w:rFonts w:ascii="Times New Roman" w:hAnsi="Times New Roman" w:cs="Times New Roman"/>
          <w:sz w:val="28"/>
          <w:szCs w:val="28"/>
        </w:rPr>
        <w:t>20</w:t>
      </w:r>
      <w:r w:rsidRPr="00331856">
        <w:rPr>
          <w:rFonts w:ascii="Times New Roman" w:hAnsi="Times New Roman" w:cs="Times New Roman"/>
          <w:sz w:val="28"/>
          <w:szCs w:val="28"/>
        </w:rPr>
        <w:t xml:space="preserve">. </w:t>
      </w:r>
      <w:r w:rsidRPr="006E6ED0">
        <w:rPr>
          <w:rFonts w:ascii="Times New Roman" w:hAnsi="Times New Roman" w:cs="Times New Roman"/>
          <w:bCs/>
          <w:sz w:val="28"/>
          <w:szCs w:val="28"/>
        </w:rPr>
        <w:t xml:space="preserve">Жалоба, поступившая в орган, предоставляющий государственную </w:t>
      </w:r>
      <w:r w:rsidRPr="006E6ED0">
        <w:rPr>
          <w:rFonts w:ascii="Times New Roman" w:hAnsi="Times New Roman" w:cs="Times New Roman"/>
          <w:bCs/>
          <w:sz w:val="28"/>
          <w:szCs w:val="28"/>
        </w:rPr>
        <w:lastRenderedPageBreak/>
        <w:t xml:space="preserve">услугу, орган, предоставляющий муниципальную услугу, многофункциональный центр, учредителю многофункционального центра, в организации, </w:t>
      </w:r>
      <w:r w:rsidRPr="001E369F">
        <w:rPr>
          <w:rFonts w:ascii="Times New Roman" w:hAnsi="Times New Roman" w:cs="Times New Roman"/>
          <w:bCs/>
          <w:sz w:val="28"/>
          <w:szCs w:val="28"/>
        </w:rPr>
        <w:t xml:space="preserve">предусмотренные </w:t>
      </w:r>
      <w:hyperlink r:id="rId32" w:history="1">
        <w:r w:rsidRPr="001E369F">
          <w:rPr>
            <w:rFonts w:ascii="Times New Roman" w:hAnsi="Times New Roman" w:cs="Times New Roman"/>
            <w:bCs/>
            <w:sz w:val="28"/>
            <w:szCs w:val="28"/>
          </w:rPr>
          <w:t>частью 1.1 статьи 16</w:t>
        </w:r>
      </w:hyperlink>
      <w:r w:rsidRPr="006E6ED0">
        <w:rPr>
          <w:rFonts w:ascii="Times New Roman" w:hAnsi="Times New Roman" w:cs="Times New Roman"/>
          <w:bCs/>
          <w:sz w:val="28"/>
          <w:szCs w:val="28"/>
        </w:rPr>
        <w:t xml:space="preserve"> </w:t>
      </w:r>
      <w:r>
        <w:rPr>
          <w:rFonts w:ascii="Times New Roman" w:hAnsi="Times New Roman" w:cs="Times New Roman"/>
          <w:sz w:val="28"/>
          <w:szCs w:val="28"/>
        </w:rPr>
        <w:t>Федерального закона</w:t>
      </w:r>
      <w:r w:rsidRPr="00B066DB">
        <w:rPr>
          <w:rFonts w:ascii="Times New Roman" w:hAnsi="Times New Roman" w:cs="Times New Roman"/>
          <w:sz w:val="28"/>
          <w:szCs w:val="28"/>
        </w:rPr>
        <w:t xml:space="preserve"> </w:t>
      </w:r>
      <w:r>
        <w:rPr>
          <w:rFonts w:ascii="Times New Roman" w:hAnsi="Times New Roman" w:cs="Times New Roman"/>
          <w:sz w:val="28"/>
          <w:szCs w:val="28"/>
        </w:rPr>
        <w:t>от 27.07.2010 № 210-ФЗ «</w:t>
      </w:r>
      <w:r w:rsidRPr="00E413B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6E6ED0">
        <w:rPr>
          <w:rFonts w:ascii="Times New Roman" w:hAnsi="Times New Roman" w:cs="Times New Roman"/>
          <w:bCs/>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3" w:history="1">
        <w:r w:rsidRPr="001E369F">
          <w:rPr>
            <w:rFonts w:ascii="Times New Roman" w:hAnsi="Times New Roman" w:cs="Times New Roman"/>
            <w:bCs/>
            <w:sz w:val="28"/>
            <w:szCs w:val="28"/>
          </w:rPr>
          <w:t>частью 1.1 статьи 16</w:t>
        </w:r>
      </w:hyperlink>
      <w:r w:rsidRPr="001E369F">
        <w:rPr>
          <w:rFonts w:ascii="Times New Roman" w:hAnsi="Times New Roman" w:cs="Times New Roman"/>
          <w:bCs/>
          <w:sz w:val="28"/>
          <w:szCs w:val="28"/>
        </w:rPr>
        <w:t xml:space="preserve"> </w:t>
      </w:r>
      <w:r w:rsidRPr="001E369F">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1E369F">
        <w:rPr>
          <w:rFonts w:ascii="Times New Roman" w:hAnsi="Times New Roman" w:cs="Times New Roman"/>
          <w:sz w:val="28"/>
          <w:szCs w:val="28"/>
        </w:rPr>
        <w:t xml:space="preserve"> 210-ФЗ «Об орг</w:t>
      </w:r>
      <w:r w:rsidRPr="00E413B7">
        <w:rPr>
          <w:rFonts w:ascii="Times New Roman" w:hAnsi="Times New Roman" w:cs="Times New Roman"/>
          <w:sz w:val="28"/>
          <w:szCs w:val="28"/>
        </w:rPr>
        <w:t>анизации предоставления государственных и муниципальных услуг</w:t>
      </w:r>
      <w:r>
        <w:rPr>
          <w:rFonts w:ascii="Times New Roman" w:hAnsi="Times New Roman" w:cs="Times New Roman"/>
          <w:sz w:val="28"/>
          <w:szCs w:val="28"/>
        </w:rPr>
        <w:t>»</w:t>
      </w:r>
      <w:r w:rsidRPr="006E6ED0">
        <w:rPr>
          <w:rFonts w:ascii="Times New Roman" w:hAnsi="Times New Roman" w:cs="Times New Roman"/>
          <w:b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7C13" w:rsidRPr="00E413B7" w:rsidRDefault="00267C13" w:rsidP="00267C13">
      <w:pPr>
        <w:widowControl w:val="0"/>
        <w:autoSpaceDE w:val="0"/>
        <w:autoSpaceDN w:val="0"/>
        <w:adjustRightInd w:val="0"/>
        <w:spacing w:line="360" w:lineRule="exact"/>
        <w:ind w:firstLine="709"/>
        <w:jc w:val="both"/>
        <w:rPr>
          <w:sz w:val="28"/>
          <w:szCs w:val="28"/>
        </w:rPr>
      </w:pPr>
      <w:r w:rsidRPr="00331856">
        <w:rPr>
          <w:sz w:val="28"/>
          <w:szCs w:val="28"/>
        </w:rPr>
        <w:t>1</w:t>
      </w:r>
      <w:r w:rsidR="00137509">
        <w:rPr>
          <w:sz w:val="28"/>
          <w:szCs w:val="28"/>
        </w:rPr>
        <w:t>21</w:t>
      </w:r>
      <w:r w:rsidRPr="00331856">
        <w:rPr>
          <w:sz w:val="28"/>
          <w:szCs w:val="28"/>
        </w:rPr>
        <w:t xml:space="preserve">. </w:t>
      </w:r>
      <w:r w:rsidR="00137509">
        <w:rPr>
          <w:sz w:val="28"/>
          <w:szCs w:val="28"/>
        </w:rPr>
        <w:t>В случае если жалоба подана з</w:t>
      </w:r>
      <w:r w:rsidRPr="00E413B7">
        <w:rPr>
          <w:sz w:val="28"/>
          <w:szCs w:val="28"/>
        </w:rPr>
        <w:t xml:space="preserve">аявителем в </w:t>
      </w:r>
      <w:r w:rsidR="00137509">
        <w:rPr>
          <w:sz w:val="28"/>
          <w:szCs w:val="28"/>
        </w:rPr>
        <w:t>а</w:t>
      </w:r>
      <w:r w:rsidRPr="00E413B7">
        <w:rPr>
          <w:sz w:val="28"/>
          <w:szCs w:val="28"/>
        </w:rPr>
        <w:t xml:space="preserve">дминистрацию, в компетенцию которой не входит принятие решения по жалобе, в течение 3 рабочих дней со дня ее регистрации </w:t>
      </w:r>
      <w:r w:rsidR="00137509">
        <w:rPr>
          <w:sz w:val="28"/>
          <w:szCs w:val="28"/>
        </w:rPr>
        <w:t>а</w:t>
      </w:r>
      <w:r w:rsidRPr="00E413B7">
        <w:rPr>
          <w:sz w:val="28"/>
          <w:szCs w:val="28"/>
        </w:rPr>
        <w:t xml:space="preserve">дминистрация направляет жалобу в уполномоченный на ее рассмотрение орган и в письменной форме информирует </w:t>
      </w:r>
      <w:r w:rsidR="00137509">
        <w:rPr>
          <w:sz w:val="28"/>
          <w:szCs w:val="28"/>
        </w:rPr>
        <w:t>з</w:t>
      </w:r>
      <w:r w:rsidRPr="00E413B7">
        <w:rPr>
          <w:sz w:val="28"/>
          <w:szCs w:val="28"/>
        </w:rPr>
        <w:t>аявителя о перенаправлении жалобы.</w:t>
      </w:r>
    </w:p>
    <w:p w:rsidR="00267C13" w:rsidRDefault="00267C13" w:rsidP="00267C13">
      <w:pPr>
        <w:widowControl w:val="0"/>
        <w:autoSpaceDE w:val="0"/>
        <w:autoSpaceDN w:val="0"/>
        <w:adjustRightInd w:val="0"/>
        <w:spacing w:line="360" w:lineRule="exact"/>
        <w:ind w:firstLine="709"/>
        <w:jc w:val="both"/>
        <w:rPr>
          <w:sz w:val="28"/>
          <w:szCs w:val="28"/>
        </w:rPr>
      </w:pPr>
      <w:r w:rsidRPr="00E413B7">
        <w:rPr>
          <w:sz w:val="28"/>
          <w:szCs w:val="28"/>
        </w:rPr>
        <w:t>При этом срок рассмотрения жалобы исчисляется со дня регистрации жалобы в уполномоченном на ее рассмотрение органе.</w:t>
      </w:r>
    </w:p>
    <w:p w:rsidR="00267C13" w:rsidRPr="00E413B7" w:rsidRDefault="00267C13" w:rsidP="00267C13">
      <w:pPr>
        <w:widowControl w:val="0"/>
        <w:autoSpaceDE w:val="0"/>
        <w:autoSpaceDN w:val="0"/>
        <w:adjustRightInd w:val="0"/>
        <w:spacing w:line="360" w:lineRule="exact"/>
        <w:ind w:firstLine="709"/>
        <w:jc w:val="both"/>
        <w:rPr>
          <w:sz w:val="28"/>
          <w:szCs w:val="28"/>
        </w:rPr>
      </w:pPr>
    </w:p>
    <w:p w:rsidR="00267C13" w:rsidRPr="00A64047" w:rsidRDefault="00267C13" w:rsidP="00267C13">
      <w:pPr>
        <w:pStyle w:val="ConsPlusNormal"/>
        <w:tabs>
          <w:tab w:val="left" w:pos="709"/>
        </w:tabs>
        <w:ind w:firstLine="709"/>
        <w:jc w:val="center"/>
        <w:rPr>
          <w:rFonts w:ascii="Times New Roman" w:hAnsi="Times New Roman" w:cs="Times New Roman"/>
          <w:b/>
          <w:sz w:val="28"/>
          <w:szCs w:val="28"/>
        </w:rPr>
      </w:pPr>
      <w:r w:rsidRPr="00A64047">
        <w:rPr>
          <w:rFonts w:ascii="Times New Roman" w:hAnsi="Times New Roman" w:cs="Times New Roman"/>
          <w:b/>
          <w:sz w:val="28"/>
          <w:szCs w:val="28"/>
        </w:rPr>
        <w:t>Перечень оснований для приостановления рассмотрения жалобы</w:t>
      </w:r>
    </w:p>
    <w:p w:rsidR="00267C13" w:rsidRPr="006E6ED0" w:rsidRDefault="00267C13" w:rsidP="00267C13">
      <w:pPr>
        <w:autoSpaceDE w:val="0"/>
        <w:autoSpaceDN w:val="0"/>
        <w:adjustRightInd w:val="0"/>
        <w:jc w:val="both"/>
        <w:rPr>
          <w:bCs/>
          <w:sz w:val="28"/>
          <w:szCs w:val="28"/>
        </w:rPr>
      </w:pP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137509">
        <w:rPr>
          <w:rFonts w:ascii="Times New Roman" w:hAnsi="Times New Roman" w:cs="Times New Roman"/>
          <w:sz w:val="28"/>
          <w:szCs w:val="28"/>
        </w:rPr>
        <w:t>22</w:t>
      </w:r>
      <w:r w:rsidRPr="00331856">
        <w:rPr>
          <w:rFonts w:ascii="Times New Roman" w:hAnsi="Times New Roman" w:cs="Times New Roman"/>
          <w:sz w:val="28"/>
          <w:szCs w:val="28"/>
        </w:rPr>
        <w:t>.</w:t>
      </w:r>
      <w:r w:rsidRPr="0089108F">
        <w:rPr>
          <w:rFonts w:ascii="Times New Roman" w:hAnsi="Times New Roman" w:cs="Times New Roman"/>
          <w:sz w:val="28"/>
          <w:szCs w:val="28"/>
        </w:rPr>
        <w:t xml:space="preserve"> </w:t>
      </w:r>
      <w:r w:rsidRPr="00331856">
        <w:rPr>
          <w:rFonts w:ascii="Times New Roman" w:hAnsi="Times New Roman" w:cs="Times New Roman"/>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rsidR="00267C13" w:rsidRDefault="00267C13" w:rsidP="00267C13">
      <w:pPr>
        <w:pStyle w:val="ConsPlusNormal"/>
        <w:tabs>
          <w:tab w:val="left" w:pos="709"/>
        </w:tabs>
        <w:spacing w:line="360" w:lineRule="exact"/>
        <w:ind w:firstLine="709"/>
        <w:jc w:val="center"/>
        <w:rPr>
          <w:rFonts w:ascii="Times New Roman" w:hAnsi="Times New Roman" w:cs="Times New Roman"/>
          <w:b/>
          <w:sz w:val="28"/>
          <w:szCs w:val="28"/>
        </w:rPr>
      </w:pPr>
    </w:p>
    <w:p w:rsidR="00267C13" w:rsidRPr="00A64047" w:rsidRDefault="00267C13" w:rsidP="00267C13">
      <w:pPr>
        <w:pStyle w:val="ConsPlusNormal"/>
        <w:tabs>
          <w:tab w:val="left" w:pos="709"/>
        </w:tabs>
        <w:ind w:firstLine="709"/>
        <w:jc w:val="center"/>
        <w:rPr>
          <w:rFonts w:ascii="Times New Roman" w:hAnsi="Times New Roman" w:cs="Times New Roman"/>
          <w:b/>
          <w:sz w:val="28"/>
          <w:szCs w:val="28"/>
        </w:rPr>
      </w:pPr>
      <w:r w:rsidRPr="00A64047">
        <w:rPr>
          <w:rFonts w:ascii="Times New Roman" w:hAnsi="Times New Roman" w:cs="Times New Roman"/>
          <w:b/>
          <w:sz w:val="28"/>
          <w:szCs w:val="28"/>
        </w:rPr>
        <w:t>Результат рассмотрения жалобы</w:t>
      </w:r>
    </w:p>
    <w:p w:rsidR="00267C13" w:rsidRPr="00A64047" w:rsidRDefault="00267C13" w:rsidP="00267C13">
      <w:pPr>
        <w:pStyle w:val="ConsPlusNormal"/>
        <w:tabs>
          <w:tab w:val="left" w:pos="709"/>
        </w:tabs>
        <w:spacing w:line="360" w:lineRule="exact"/>
        <w:ind w:firstLine="709"/>
        <w:jc w:val="both"/>
        <w:rPr>
          <w:rFonts w:ascii="Times New Roman" w:hAnsi="Times New Roman" w:cs="Times New Roman"/>
          <w:b/>
          <w:sz w:val="28"/>
          <w:szCs w:val="28"/>
        </w:rPr>
      </w:pPr>
    </w:p>
    <w:p w:rsidR="00267C13" w:rsidRPr="00E413B7" w:rsidRDefault="00267C13" w:rsidP="00267C13">
      <w:pPr>
        <w:tabs>
          <w:tab w:val="left" w:pos="709"/>
        </w:tabs>
        <w:autoSpaceDE w:val="0"/>
        <w:autoSpaceDN w:val="0"/>
        <w:adjustRightInd w:val="0"/>
        <w:spacing w:line="360" w:lineRule="exact"/>
        <w:ind w:firstLine="709"/>
        <w:jc w:val="both"/>
        <w:rPr>
          <w:rFonts w:eastAsia="Calibri"/>
          <w:sz w:val="28"/>
          <w:szCs w:val="28"/>
        </w:rPr>
      </w:pPr>
      <w:r w:rsidRPr="00331856">
        <w:rPr>
          <w:sz w:val="28"/>
          <w:szCs w:val="28"/>
        </w:rPr>
        <w:t>1</w:t>
      </w:r>
      <w:r w:rsidR="00137509">
        <w:rPr>
          <w:sz w:val="28"/>
          <w:szCs w:val="28"/>
        </w:rPr>
        <w:t>23</w:t>
      </w:r>
      <w:r>
        <w:rPr>
          <w:sz w:val="28"/>
          <w:szCs w:val="28"/>
        </w:rPr>
        <w:t xml:space="preserve">. </w:t>
      </w:r>
      <w:r w:rsidRPr="00E413B7">
        <w:rPr>
          <w:rFonts w:eastAsia="Calibri"/>
          <w:sz w:val="28"/>
          <w:szCs w:val="28"/>
        </w:rPr>
        <w:t>По результатам рассмотрения жалобы принимается одно из следующих решений:</w:t>
      </w:r>
    </w:p>
    <w:p w:rsidR="00267C13" w:rsidRPr="00E413B7" w:rsidRDefault="00267C13" w:rsidP="00267C13">
      <w:pPr>
        <w:tabs>
          <w:tab w:val="left" w:pos="567"/>
          <w:tab w:val="left" w:pos="709"/>
        </w:tabs>
        <w:autoSpaceDE w:val="0"/>
        <w:autoSpaceDN w:val="0"/>
        <w:adjustRightInd w:val="0"/>
        <w:spacing w:line="360" w:lineRule="exact"/>
        <w:ind w:firstLine="709"/>
        <w:jc w:val="both"/>
        <w:rPr>
          <w:rFonts w:eastAsia="Calibri"/>
          <w:sz w:val="28"/>
          <w:szCs w:val="28"/>
        </w:rPr>
      </w:pPr>
      <w:r w:rsidRPr="00E413B7">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267C13" w:rsidRPr="00E413B7" w:rsidRDefault="00267C13" w:rsidP="00267C13">
      <w:pPr>
        <w:widowControl w:val="0"/>
        <w:autoSpaceDE w:val="0"/>
        <w:autoSpaceDN w:val="0"/>
        <w:adjustRightInd w:val="0"/>
        <w:spacing w:line="360" w:lineRule="exact"/>
        <w:ind w:firstLine="709"/>
        <w:jc w:val="both"/>
        <w:rPr>
          <w:sz w:val="28"/>
          <w:szCs w:val="28"/>
        </w:rPr>
      </w:pPr>
      <w:r w:rsidRPr="00E413B7">
        <w:rPr>
          <w:rFonts w:eastAsia="Calibri"/>
          <w:sz w:val="28"/>
          <w:szCs w:val="28"/>
        </w:rPr>
        <w:t>2) в удовлетворении жалобы отказывается.</w:t>
      </w:r>
    </w:p>
    <w:p w:rsidR="00267C13" w:rsidRDefault="00267C13" w:rsidP="00267C13">
      <w:pPr>
        <w:widowControl w:val="0"/>
        <w:tabs>
          <w:tab w:val="left" w:pos="709"/>
        </w:tabs>
        <w:autoSpaceDE w:val="0"/>
        <w:autoSpaceDN w:val="0"/>
        <w:adjustRightInd w:val="0"/>
        <w:spacing w:line="360" w:lineRule="exact"/>
        <w:ind w:firstLine="709"/>
        <w:jc w:val="both"/>
        <w:rPr>
          <w:sz w:val="28"/>
          <w:szCs w:val="28"/>
        </w:rPr>
      </w:pPr>
      <w:r>
        <w:rPr>
          <w:sz w:val="28"/>
          <w:szCs w:val="28"/>
        </w:rPr>
        <w:t>1</w:t>
      </w:r>
      <w:r w:rsidR="00137509">
        <w:rPr>
          <w:sz w:val="28"/>
          <w:szCs w:val="28"/>
        </w:rPr>
        <w:t>24</w:t>
      </w:r>
      <w:r>
        <w:rPr>
          <w:sz w:val="28"/>
          <w:szCs w:val="28"/>
        </w:rPr>
        <w:t xml:space="preserve">. </w:t>
      </w:r>
      <w:r w:rsidRPr="00E413B7">
        <w:rPr>
          <w:sz w:val="28"/>
          <w:szCs w:val="28"/>
        </w:rPr>
        <w:t xml:space="preserve">При удовлетворении жалобы </w:t>
      </w:r>
      <w:r w:rsidR="00137509">
        <w:rPr>
          <w:sz w:val="28"/>
          <w:szCs w:val="28"/>
        </w:rPr>
        <w:t>а</w:t>
      </w:r>
      <w:r w:rsidRPr="00E413B7">
        <w:rPr>
          <w:sz w:val="28"/>
          <w:szCs w:val="28"/>
        </w:rPr>
        <w:t xml:space="preserve">дминистрация принимает </w:t>
      </w:r>
      <w:r w:rsidRPr="00E413B7">
        <w:rPr>
          <w:sz w:val="28"/>
          <w:szCs w:val="28"/>
        </w:rPr>
        <w:lastRenderedPageBreak/>
        <w:t xml:space="preserve">исчерпывающие меры по устранению выявленных нарушений, в том числе по выдаче </w:t>
      </w:r>
      <w:r w:rsidR="00137509">
        <w:rPr>
          <w:sz w:val="28"/>
          <w:szCs w:val="28"/>
        </w:rPr>
        <w:t>з</w:t>
      </w:r>
      <w:r w:rsidRPr="00E413B7">
        <w:rPr>
          <w:sz w:val="28"/>
          <w:szCs w:val="28"/>
        </w:rPr>
        <w:t xml:space="preserve">аявителю результата </w:t>
      </w:r>
      <w:r w:rsidR="00137509">
        <w:rPr>
          <w:sz w:val="28"/>
          <w:szCs w:val="28"/>
        </w:rPr>
        <w:t>м</w:t>
      </w:r>
      <w:r w:rsidRPr="00E413B7">
        <w:rPr>
          <w:sz w:val="28"/>
          <w:szCs w:val="28"/>
        </w:rPr>
        <w:t>униципальной услуги, не позднее 3 рабочих дней со дня принятия решения, если иное не установлено законодательством Российской Федерации.</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Pr>
          <w:rFonts w:ascii="Times New Roman" w:hAnsi="Times New Roman" w:cs="Times New Roman"/>
          <w:sz w:val="28"/>
          <w:szCs w:val="28"/>
        </w:rPr>
        <w:t>2</w:t>
      </w:r>
      <w:r w:rsidR="00137509">
        <w:rPr>
          <w:rFonts w:ascii="Times New Roman" w:hAnsi="Times New Roman" w:cs="Times New Roman"/>
          <w:sz w:val="28"/>
          <w:szCs w:val="28"/>
        </w:rPr>
        <w:t>5</w:t>
      </w:r>
      <w:r w:rsidRPr="00331856">
        <w:rPr>
          <w:rFonts w:ascii="Times New Roman" w:hAnsi="Times New Roman" w:cs="Times New Roman"/>
          <w:sz w:val="28"/>
          <w:szCs w:val="28"/>
        </w:rPr>
        <w:t xml:space="preserve">. Внесение изменений в результат предоставления </w:t>
      </w:r>
      <w:r w:rsidR="00137509">
        <w:rPr>
          <w:rFonts w:ascii="Times New Roman" w:hAnsi="Times New Roman" w:cs="Times New Roman"/>
          <w:sz w:val="28"/>
          <w:szCs w:val="28"/>
        </w:rPr>
        <w:t>м</w:t>
      </w:r>
      <w:r w:rsidRPr="00331856">
        <w:rPr>
          <w:rFonts w:ascii="Times New Roman" w:hAnsi="Times New Roman" w:cs="Times New Roman"/>
          <w:sz w:val="28"/>
          <w:szCs w:val="28"/>
        </w:rPr>
        <w:t>униципальной услуги в целях исправления допущенных оп</w:t>
      </w:r>
      <w:r w:rsidR="00137509">
        <w:rPr>
          <w:rFonts w:ascii="Times New Roman" w:hAnsi="Times New Roman" w:cs="Times New Roman"/>
          <w:sz w:val="28"/>
          <w:szCs w:val="28"/>
        </w:rPr>
        <w:t>ечаток и ошибок осуществляется а</w:t>
      </w:r>
      <w:r w:rsidRPr="00331856">
        <w:rPr>
          <w:rFonts w:ascii="Times New Roman" w:hAnsi="Times New Roman" w:cs="Times New Roman"/>
          <w:sz w:val="28"/>
          <w:szCs w:val="28"/>
        </w:rPr>
        <w:t>дминистрацией в срок не более 3 рабочих дней с момента вынесения решения об удовлетворении жалобы.</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137509">
        <w:rPr>
          <w:rFonts w:ascii="Times New Roman" w:hAnsi="Times New Roman" w:cs="Times New Roman"/>
          <w:sz w:val="28"/>
          <w:szCs w:val="28"/>
        </w:rPr>
        <w:t>26</w:t>
      </w:r>
      <w:r w:rsidRPr="0033185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137509">
        <w:rPr>
          <w:rFonts w:ascii="Times New Roman" w:hAnsi="Times New Roman" w:cs="Times New Roman"/>
          <w:sz w:val="28"/>
          <w:szCs w:val="28"/>
        </w:rPr>
        <w:t>а</w:t>
      </w:r>
      <w:r w:rsidRPr="00331856">
        <w:rPr>
          <w:rFonts w:ascii="Times New Roman" w:hAnsi="Times New Roman" w:cs="Times New Roman"/>
          <w:sz w:val="28"/>
          <w:szCs w:val="28"/>
        </w:rPr>
        <w:t>дминистрация незамедлительно направляет имеющиеся материалы в органы прокуратуры.</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137509">
        <w:rPr>
          <w:rFonts w:ascii="Times New Roman" w:hAnsi="Times New Roman" w:cs="Times New Roman"/>
          <w:sz w:val="28"/>
          <w:szCs w:val="28"/>
        </w:rPr>
        <w:t>27</w:t>
      </w:r>
      <w:r w:rsidRPr="00331856">
        <w:rPr>
          <w:rFonts w:ascii="Times New Roman" w:hAnsi="Times New Roman" w:cs="Times New Roman"/>
          <w:sz w:val="28"/>
          <w:szCs w:val="28"/>
        </w:rPr>
        <w:t>. Администрация отказывает в удовлетворении жалобы в следующих случаях:</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 xml:space="preserve">3) наличия решения по жалобе, принятого ранее в соответствии с требованиями настоящих Правил в отношении того же </w:t>
      </w:r>
      <w:r w:rsidR="00137509">
        <w:rPr>
          <w:rFonts w:ascii="Times New Roman" w:hAnsi="Times New Roman" w:cs="Times New Roman"/>
          <w:sz w:val="28"/>
          <w:szCs w:val="28"/>
        </w:rPr>
        <w:t>з</w:t>
      </w:r>
      <w:r w:rsidRPr="00331856">
        <w:rPr>
          <w:rFonts w:ascii="Times New Roman" w:hAnsi="Times New Roman" w:cs="Times New Roman"/>
          <w:sz w:val="28"/>
          <w:szCs w:val="28"/>
        </w:rPr>
        <w:t>аявителя и по тому же предмету жалобы;</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4) признания жалобы необоснованной.</w:t>
      </w:r>
    </w:p>
    <w:p w:rsidR="00267C13" w:rsidRPr="00E413B7" w:rsidRDefault="00267C13" w:rsidP="00267C13">
      <w:pPr>
        <w:widowControl w:val="0"/>
        <w:autoSpaceDE w:val="0"/>
        <w:autoSpaceDN w:val="0"/>
        <w:adjustRightInd w:val="0"/>
        <w:spacing w:line="360" w:lineRule="exact"/>
        <w:ind w:firstLine="709"/>
        <w:jc w:val="both"/>
        <w:rPr>
          <w:sz w:val="28"/>
          <w:szCs w:val="28"/>
        </w:rPr>
      </w:pPr>
      <w:r>
        <w:rPr>
          <w:sz w:val="28"/>
          <w:szCs w:val="28"/>
        </w:rPr>
        <w:t>1</w:t>
      </w:r>
      <w:r w:rsidR="00137509">
        <w:rPr>
          <w:sz w:val="28"/>
          <w:szCs w:val="28"/>
        </w:rPr>
        <w:t>2</w:t>
      </w:r>
      <w:r>
        <w:rPr>
          <w:sz w:val="28"/>
          <w:szCs w:val="28"/>
        </w:rPr>
        <w:t>8</w:t>
      </w:r>
      <w:r w:rsidRPr="00E31EFB">
        <w:rPr>
          <w:sz w:val="28"/>
          <w:szCs w:val="28"/>
        </w:rPr>
        <w:t xml:space="preserve">. </w:t>
      </w:r>
      <w:r w:rsidRPr="00E413B7">
        <w:rPr>
          <w:sz w:val="28"/>
          <w:szCs w:val="28"/>
        </w:rPr>
        <w:t>Администрация вправе оставить жалобу без ответа в следующих случаях:</w:t>
      </w:r>
    </w:p>
    <w:p w:rsidR="00267C13" w:rsidRPr="00E413B7" w:rsidRDefault="00267C13" w:rsidP="00267C13">
      <w:pPr>
        <w:widowControl w:val="0"/>
        <w:autoSpaceDE w:val="0"/>
        <w:autoSpaceDN w:val="0"/>
        <w:adjustRightInd w:val="0"/>
        <w:spacing w:line="360" w:lineRule="exact"/>
        <w:ind w:firstLine="709"/>
        <w:jc w:val="both"/>
        <w:rPr>
          <w:sz w:val="28"/>
          <w:szCs w:val="28"/>
        </w:rPr>
      </w:pPr>
      <w:r w:rsidRPr="00E413B7">
        <w:rPr>
          <w:sz w:val="28"/>
          <w:szCs w:val="28"/>
        </w:rPr>
        <w:t>1) отсутствия в жалобе фамилии</w:t>
      </w:r>
      <w:r w:rsidR="00137509">
        <w:rPr>
          <w:sz w:val="28"/>
          <w:szCs w:val="28"/>
        </w:rPr>
        <w:t xml:space="preserve"> з</w:t>
      </w:r>
      <w:r w:rsidRPr="00E413B7">
        <w:rPr>
          <w:sz w:val="28"/>
          <w:szCs w:val="28"/>
        </w:rPr>
        <w:t>аявителя или почтового адреса (адреса электронной почты), по которому должен быть направлен ответ;</w:t>
      </w:r>
    </w:p>
    <w:p w:rsidR="00267C13" w:rsidRPr="00E413B7" w:rsidRDefault="00267C13" w:rsidP="00267C13">
      <w:pPr>
        <w:widowControl w:val="0"/>
        <w:autoSpaceDE w:val="0"/>
        <w:autoSpaceDN w:val="0"/>
        <w:adjustRightInd w:val="0"/>
        <w:spacing w:line="360" w:lineRule="exact"/>
        <w:ind w:firstLine="709"/>
        <w:jc w:val="both"/>
        <w:rPr>
          <w:sz w:val="28"/>
          <w:szCs w:val="28"/>
        </w:rPr>
      </w:pPr>
      <w:r w:rsidRPr="00E413B7">
        <w:rPr>
          <w:sz w:val="28"/>
          <w:szCs w:val="28"/>
        </w:rPr>
        <w:t xml:space="preserve">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w:t>
      </w:r>
      <w:r w:rsidR="00137509">
        <w:rPr>
          <w:sz w:val="28"/>
          <w:szCs w:val="28"/>
        </w:rPr>
        <w:t>з</w:t>
      </w:r>
      <w:r w:rsidRPr="00E413B7">
        <w:rPr>
          <w:sz w:val="28"/>
          <w:szCs w:val="28"/>
        </w:rPr>
        <w:t>аявителю сообщается о недопустимости злоупотребления правом);</w:t>
      </w:r>
    </w:p>
    <w:p w:rsidR="00267C13" w:rsidRDefault="00267C13" w:rsidP="00267C13">
      <w:pPr>
        <w:widowControl w:val="0"/>
        <w:autoSpaceDE w:val="0"/>
        <w:autoSpaceDN w:val="0"/>
        <w:adjustRightInd w:val="0"/>
        <w:spacing w:line="360" w:lineRule="exact"/>
        <w:ind w:firstLine="709"/>
        <w:jc w:val="both"/>
        <w:rPr>
          <w:sz w:val="28"/>
          <w:szCs w:val="28"/>
        </w:rPr>
      </w:pPr>
      <w:r w:rsidRPr="00E413B7">
        <w:rPr>
          <w:sz w:val="28"/>
          <w:szCs w:val="28"/>
        </w:rPr>
        <w:t>3) отсутствия возможности прочитать какую-либо часть текста жалобы (жалоба остается без ответа, о чем в течение 7 дней со дня</w:t>
      </w:r>
      <w:r w:rsidR="00137509">
        <w:rPr>
          <w:sz w:val="28"/>
          <w:szCs w:val="28"/>
        </w:rPr>
        <w:t xml:space="preserve"> регистрации жалобы сообщается з</w:t>
      </w:r>
      <w:r w:rsidRPr="00E413B7">
        <w:rPr>
          <w:sz w:val="28"/>
          <w:szCs w:val="28"/>
        </w:rPr>
        <w:t>аявителю, если его фамилия и почтовый адрес поддаются прочтению).</w:t>
      </w:r>
    </w:p>
    <w:p w:rsidR="00267C13" w:rsidRPr="00331856" w:rsidRDefault="00267C13" w:rsidP="00267C13">
      <w:pPr>
        <w:autoSpaceDE w:val="0"/>
        <w:autoSpaceDN w:val="0"/>
        <w:adjustRightInd w:val="0"/>
        <w:spacing w:line="360" w:lineRule="exact"/>
        <w:ind w:firstLine="709"/>
        <w:jc w:val="both"/>
        <w:rPr>
          <w:sz w:val="28"/>
          <w:szCs w:val="28"/>
        </w:rPr>
      </w:pPr>
      <w:r>
        <w:rPr>
          <w:sz w:val="28"/>
          <w:szCs w:val="28"/>
        </w:rPr>
        <w:t>1</w:t>
      </w:r>
      <w:r w:rsidR="00137509">
        <w:rPr>
          <w:sz w:val="28"/>
          <w:szCs w:val="28"/>
        </w:rPr>
        <w:t>29</w:t>
      </w:r>
      <w:r>
        <w:rPr>
          <w:sz w:val="28"/>
          <w:szCs w:val="28"/>
        </w:rPr>
        <w:t xml:space="preserve">. </w:t>
      </w:r>
      <w:r w:rsidRPr="00331856">
        <w:rPr>
          <w:sz w:val="28"/>
          <w:szCs w:val="28"/>
        </w:rPr>
        <w:t>В ответе по результатам рассмотрения жалобы указываются:</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 xml:space="preserve">номер, дата, место принятия решения, включая сведения о </w:t>
      </w:r>
      <w:r w:rsidRPr="00331856">
        <w:rPr>
          <w:rFonts w:ascii="Times New Roman" w:hAnsi="Times New Roman" w:cs="Times New Roman"/>
          <w:sz w:val="28"/>
          <w:szCs w:val="28"/>
        </w:rPr>
        <w:lastRenderedPageBreak/>
        <w:t>должностном лице, решение или действие (бездействие) которого обжалуется;</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фамилия, имя, отчество (при наличии) или наименовани</w:t>
      </w:r>
      <w:r w:rsidR="00137509">
        <w:rPr>
          <w:rFonts w:ascii="Times New Roman" w:hAnsi="Times New Roman" w:cs="Times New Roman"/>
          <w:sz w:val="28"/>
          <w:szCs w:val="28"/>
        </w:rPr>
        <w:t>е з</w:t>
      </w:r>
      <w:r w:rsidRPr="00331856">
        <w:rPr>
          <w:rFonts w:ascii="Times New Roman" w:hAnsi="Times New Roman" w:cs="Times New Roman"/>
          <w:sz w:val="28"/>
          <w:szCs w:val="28"/>
        </w:rPr>
        <w:t>аявителя;</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основания для принятия решения по жалобе;</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принятое по жалобе решение;</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 xml:space="preserve">в случае, если жалоба признана обоснованной, - сроки устранения выявленных нарушений, в том числе </w:t>
      </w:r>
      <w:r w:rsidR="00137509">
        <w:rPr>
          <w:rFonts w:ascii="Times New Roman" w:hAnsi="Times New Roman" w:cs="Times New Roman"/>
          <w:sz w:val="28"/>
          <w:szCs w:val="28"/>
        </w:rPr>
        <w:t>срок предоставления результата м</w:t>
      </w:r>
      <w:r w:rsidRPr="00331856">
        <w:rPr>
          <w:rFonts w:ascii="Times New Roman" w:hAnsi="Times New Roman" w:cs="Times New Roman"/>
          <w:sz w:val="28"/>
          <w:szCs w:val="28"/>
        </w:rPr>
        <w:t>униципальной услуги;</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в случае, если жалоба признана необоснованной, - причины признания жалобы необос</w:t>
      </w:r>
      <w:r w:rsidR="00137509">
        <w:rPr>
          <w:rFonts w:ascii="Times New Roman" w:hAnsi="Times New Roman" w:cs="Times New Roman"/>
          <w:sz w:val="28"/>
          <w:szCs w:val="28"/>
        </w:rPr>
        <w:t>нованной, и информация о праве з</w:t>
      </w:r>
      <w:r w:rsidRPr="00331856">
        <w:rPr>
          <w:rFonts w:ascii="Times New Roman" w:hAnsi="Times New Roman" w:cs="Times New Roman"/>
          <w:sz w:val="28"/>
          <w:szCs w:val="28"/>
        </w:rPr>
        <w:t>аявителя обжаловать принятое решение в судебном порядке;</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сведения о порядке обжалования принятого по жалобе решения.</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color w:val="7030A0"/>
          <w:sz w:val="28"/>
          <w:szCs w:val="28"/>
        </w:rPr>
      </w:pPr>
    </w:p>
    <w:p w:rsidR="00267C13" w:rsidRPr="00953632" w:rsidRDefault="00137509" w:rsidP="00137509">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t>Порядок информирования з</w:t>
      </w:r>
      <w:r w:rsidR="00267C13" w:rsidRPr="00953632">
        <w:rPr>
          <w:rFonts w:ascii="Times New Roman" w:hAnsi="Times New Roman" w:cs="Times New Roman"/>
          <w:b/>
          <w:sz w:val="28"/>
          <w:szCs w:val="28"/>
        </w:rPr>
        <w:t>аявителя</w:t>
      </w:r>
    </w:p>
    <w:p w:rsidR="00267C13" w:rsidRPr="00953632" w:rsidRDefault="00267C13" w:rsidP="00137509">
      <w:pPr>
        <w:pStyle w:val="ConsPlusNormal"/>
        <w:tabs>
          <w:tab w:val="left" w:pos="709"/>
        </w:tabs>
        <w:ind w:firstLine="0"/>
        <w:jc w:val="center"/>
        <w:rPr>
          <w:rFonts w:ascii="Times New Roman" w:hAnsi="Times New Roman" w:cs="Times New Roman"/>
          <w:b/>
          <w:sz w:val="28"/>
          <w:szCs w:val="28"/>
        </w:rPr>
      </w:pPr>
      <w:r w:rsidRPr="00953632">
        <w:rPr>
          <w:rFonts w:ascii="Times New Roman" w:hAnsi="Times New Roman" w:cs="Times New Roman"/>
          <w:b/>
          <w:sz w:val="28"/>
          <w:szCs w:val="28"/>
        </w:rPr>
        <w:t>о результатах рассмотрения жалобы</w:t>
      </w:r>
    </w:p>
    <w:p w:rsidR="00267C13" w:rsidRPr="00953632" w:rsidRDefault="00267C13" w:rsidP="00267C13">
      <w:pPr>
        <w:pStyle w:val="ConsPlusNormal"/>
        <w:tabs>
          <w:tab w:val="left" w:pos="709"/>
        </w:tabs>
        <w:ind w:firstLine="0"/>
        <w:jc w:val="center"/>
        <w:rPr>
          <w:rFonts w:ascii="Times New Roman" w:hAnsi="Times New Roman" w:cs="Times New Roman"/>
          <w:b/>
          <w:sz w:val="28"/>
          <w:szCs w:val="28"/>
        </w:rPr>
      </w:pP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137509">
        <w:rPr>
          <w:rFonts w:ascii="Times New Roman" w:hAnsi="Times New Roman" w:cs="Times New Roman"/>
          <w:sz w:val="28"/>
          <w:szCs w:val="28"/>
        </w:rPr>
        <w:t>30</w:t>
      </w:r>
      <w:r w:rsidRPr="00331856">
        <w:rPr>
          <w:rFonts w:ascii="Times New Roman" w:hAnsi="Times New Roman" w:cs="Times New Roman"/>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267C13" w:rsidRDefault="00267C13" w:rsidP="00267C13">
      <w:pPr>
        <w:pStyle w:val="ConsPlusNormal"/>
        <w:tabs>
          <w:tab w:val="left" w:pos="709"/>
        </w:tabs>
        <w:ind w:firstLine="0"/>
        <w:jc w:val="center"/>
        <w:rPr>
          <w:rFonts w:ascii="Times New Roman" w:hAnsi="Times New Roman" w:cs="Times New Roman"/>
          <w:b/>
          <w:sz w:val="28"/>
          <w:szCs w:val="28"/>
        </w:rPr>
      </w:pPr>
    </w:p>
    <w:p w:rsidR="00267C13" w:rsidRPr="00953632" w:rsidRDefault="00267C13" w:rsidP="00267C13">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137509">
        <w:rPr>
          <w:rFonts w:ascii="Times New Roman" w:hAnsi="Times New Roman" w:cs="Times New Roman"/>
          <w:b/>
          <w:sz w:val="28"/>
          <w:szCs w:val="28"/>
        </w:rPr>
        <w:t>Право з</w:t>
      </w:r>
      <w:r w:rsidRPr="00953632">
        <w:rPr>
          <w:rFonts w:ascii="Times New Roman" w:hAnsi="Times New Roman" w:cs="Times New Roman"/>
          <w:b/>
          <w:sz w:val="28"/>
          <w:szCs w:val="28"/>
        </w:rPr>
        <w:t>аявителя на получение информации и документов,</w:t>
      </w:r>
    </w:p>
    <w:p w:rsidR="00267C13" w:rsidRPr="00953632" w:rsidRDefault="00267C13" w:rsidP="00267C13">
      <w:pPr>
        <w:pStyle w:val="ConsPlusNormal"/>
        <w:tabs>
          <w:tab w:val="left" w:pos="709"/>
        </w:tabs>
        <w:ind w:firstLine="0"/>
        <w:jc w:val="center"/>
        <w:rPr>
          <w:rFonts w:ascii="Times New Roman" w:hAnsi="Times New Roman" w:cs="Times New Roman"/>
          <w:b/>
          <w:sz w:val="28"/>
          <w:szCs w:val="28"/>
        </w:rPr>
      </w:pPr>
      <w:r w:rsidRPr="00953632">
        <w:rPr>
          <w:rFonts w:ascii="Times New Roman" w:hAnsi="Times New Roman" w:cs="Times New Roman"/>
          <w:b/>
          <w:sz w:val="28"/>
          <w:szCs w:val="28"/>
        </w:rPr>
        <w:t>необходимых для обоснования и рассмотрения жалобы</w:t>
      </w:r>
    </w:p>
    <w:p w:rsidR="00267C13" w:rsidRPr="00953632" w:rsidRDefault="00267C13" w:rsidP="00267C13">
      <w:pPr>
        <w:pStyle w:val="ConsPlusNormal"/>
        <w:tabs>
          <w:tab w:val="left" w:pos="709"/>
        </w:tabs>
        <w:spacing w:line="360" w:lineRule="exact"/>
        <w:ind w:firstLine="709"/>
        <w:jc w:val="both"/>
        <w:rPr>
          <w:rFonts w:ascii="Times New Roman" w:hAnsi="Times New Roman" w:cs="Times New Roman"/>
          <w:b/>
          <w:color w:val="7030A0"/>
          <w:sz w:val="28"/>
          <w:szCs w:val="28"/>
        </w:rPr>
      </w:pP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137509">
        <w:rPr>
          <w:rFonts w:ascii="Times New Roman" w:hAnsi="Times New Roman" w:cs="Times New Roman"/>
          <w:sz w:val="28"/>
          <w:szCs w:val="28"/>
        </w:rPr>
        <w:t>31</w:t>
      </w:r>
      <w:r w:rsidRPr="00331856">
        <w:rPr>
          <w:rFonts w:ascii="Times New Roman" w:hAnsi="Times New Roman" w:cs="Times New Roman"/>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137509">
        <w:rPr>
          <w:rFonts w:ascii="Times New Roman" w:hAnsi="Times New Roman" w:cs="Times New Roman"/>
          <w:sz w:val="28"/>
          <w:szCs w:val="28"/>
        </w:rPr>
        <w:t>32</w:t>
      </w:r>
      <w:r w:rsidRPr="00331856">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137509">
        <w:rPr>
          <w:rFonts w:ascii="Times New Roman" w:hAnsi="Times New Roman" w:cs="Times New Roman"/>
          <w:sz w:val="28"/>
          <w:szCs w:val="28"/>
        </w:rPr>
        <w:t>33</w:t>
      </w:r>
      <w:r>
        <w:rPr>
          <w:rFonts w:ascii="Times New Roman" w:hAnsi="Times New Roman" w:cs="Times New Roman"/>
          <w:sz w:val="28"/>
          <w:szCs w:val="28"/>
        </w:rPr>
        <w:t>.</w:t>
      </w:r>
      <w:r w:rsidR="00137509">
        <w:rPr>
          <w:rFonts w:ascii="Times New Roman" w:hAnsi="Times New Roman" w:cs="Times New Roman"/>
          <w:sz w:val="28"/>
          <w:szCs w:val="28"/>
        </w:rPr>
        <w:t xml:space="preserve"> При подаче жалобы з</w:t>
      </w:r>
      <w:r w:rsidRPr="00331856">
        <w:rPr>
          <w:rFonts w:ascii="Times New Roman" w:hAnsi="Times New Roman" w:cs="Times New Roman"/>
          <w:sz w:val="28"/>
          <w:szCs w:val="28"/>
        </w:rPr>
        <w:t>аявитель вправе получить следующую информацию:</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31856">
        <w:rPr>
          <w:rFonts w:ascii="Times New Roman" w:hAnsi="Times New Roman" w:cs="Times New Roman"/>
          <w:sz w:val="28"/>
          <w:szCs w:val="28"/>
        </w:rPr>
        <w:t>перечень номеров телефонов для получения сведений о прохождении процедур по рассмотрению жалобы;</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7509">
        <w:rPr>
          <w:rFonts w:ascii="Times New Roman" w:hAnsi="Times New Roman" w:cs="Times New Roman"/>
          <w:sz w:val="28"/>
          <w:szCs w:val="28"/>
        </w:rPr>
        <w:t>местонахождение а</w:t>
      </w:r>
      <w:r w:rsidRPr="00331856">
        <w:rPr>
          <w:rFonts w:ascii="Times New Roman" w:hAnsi="Times New Roman" w:cs="Times New Roman"/>
          <w:sz w:val="28"/>
          <w:szCs w:val="28"/>
        </w:rPr>
        <w:t>дминистрации, фамилии, имена, отчества (при наличии) и должности руководителей, а также должностных лиц, которым может быть направлена жалоба.</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137509">
        <w:rPr>
          <w:rFonts w:ascii="Times New Roman" w:hAnsi="Times New Roman" w:cs="Times New Roman"/>
          <w:sz w:val="28"/>
          <w:szCs w:val="28"/>
        </w:rPr>
        <w:t>34</w:t>
      </w:r>
      <w:r w:rsidRPr="00331856">
        <w:rPr>
          <w:rFonts w:ascii="Times New Roman" w:hAnsi="Times New Roman" w:cs="Times New Roman"/>
          <w:sz w:val="28"/>
          <w:szCs w:val="28"/>
        </w:rPr>
        <w:t>. Информация о порядке подачи и рассмотрения жалобы ра</w:t>
      </w:r>
      <w:r w:rsidR="00137509">
        <w:rPr>
          <w:rFonts w:ascii="Times New Roman" w:hAnsi="Times New Roman" w:cs="Times New Roman"/>
          <w:sz w:val="28"/>
          <w:szCs w:val="28"/>
        </w:rPr>
        <w:t>змещается на официальном сайте а</w:t>
      </w:r>
      <w:r w:rsidRPr="00331856">
        <w:rPr>
          <w:rFonts w:ascii="Times New Roman" w:hAnsi="Times New Roman" w:cs="Times New Roman"/>
          <w:sz w:val="28"/>
          <w:szCs w:val="28"/>
        </w:rPr>
        <w:t>дминистрации и МФ</w:t>
      </w:r>
      <w:r w:rsidR="00137509">
        <w:rPr>
          <w:rFonts w:ascii="Times New Roman" w:hAnsi="Times New Roman" w:cs="Times New Roman"/>
          <w:sz w:val="28"/>
          <w:szCs w:val="28"/>
        </w:rPr>
        <w:t>Ц, а также может быть сообщена з</w:t>
      </w:r>
      <w:r w:rsidRPr="00331856">
        <w:rPr>
          <w:rFonts w:ascii="Times New Roman" w:hAnsi="Times New Roman" w:cs="Times New Roman"/>
          <w:sz w:val="28"/>
          <w:szCs w:val="28"/>
        </w:rPr>
        <w:t>аявителю в устной и (или) письменной форме.</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color w:val="7030A0"/>
          <w:sz w:val="28"/>
          <w:szCs w:val="28"/>
        </w:rPr>
      </w:pPr>
    </w:p>
    <w:p w:rsidR="00267C13" w:rsidRPr="00953632" w:rsidRDefault="00267C13" w:rsidP="00267C13">
      <w:pPr>
        <w:pStyle w:val="ConsPlusNormal"/>
        <w:tabs>
          <w:tab w:val="left" w:pos="709"/>
        </w:tabs>
        <w:ind w:firstLine="0"/>
        <w:jc w:val="center"/>
        <w:rPr>
          <w:rFonts w:ascii="Times New Roman" w:hAnsi="Times New Roman" w:cs="Times New Roman"/>
          <w:b/>
          <w:sz w:val="28"/>
          <w:szCs w:val="28"/>
        </w:rPr>
      </w:pPr>
      <w:r w:rsidRPr="00953632">
        <w:rPr>
          <w:rFonts w:ascii="Times New Roman" w:hAnsi="Times New Roman" w:cs="Times New Roman"/>
          <w:b/>
          <w:sz w:val="28"/>
          <w:szCs w:val="28"/>
        </w:rPr>
        <w:lastRenderedPageBreak/>
        <w:t>Порядок обжалования решения по жалобе</w:t>
      </w: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color w:val="7030A0"/>
          <w:sz w:val="28"/>
          <w:szCs w:val="28"/>
        </w:rPr>
      </w:pPr>
    </w:p>
    <w:p w:rsidR="00267C13" w:rsidRPr="00331856" w:rsidRDefault="00267C13" w:rsidP="00267C13">
      <w:pPr>
        <w:pStyle w:val="ConsPlusNormal"/>
        <w:tabs>
          <w:tab w:val="left" w:pos="709"/>
        </w:tabs>
        <w:spacing w:line="360" w:lineRule="exact"/>
        <w:ind w:firstLine="709"/>
        <w:jc w:val="both"/>
        <w:rPr>
          <w:rFonts w:ascii="Times New Roman" w:hAnsi="Times New Roman" w:cs="Times New Roman"/>
          <w:sz w:val="28"/>
          <w:szCs w:val="28"/>
        </w:rPr>
      </w:pPr>
      <w:r w:rsidRPr="00331856">
        <w:rPr>
          <w:rFonts w:ascii="Times New Roman" w:hAnsi="Times New Roman" w:cs="Times New Roman"/>
          <w:sz w:val="28"/>
          <w:szCs w:val="28"/>
        </w:rPr>
        <w:t>1</w:t>
      </w:r>
      <w:r w:rsidR="00137509">
        <w:rPr>
          <w:rFonts w:ascii="Times New Roman" w:hAnsi="Times New Roman" w:cs="Times New Roman"/>
          <w:sz w:val="28"/>
          <w:szCs w:val="28"/>
        </w:rPr>
        <w:t>35</w:t>
      </w:r>
      <w:r w:rsidRPr="00331856">
        <w:rPr>
          <w:rFonts w:ascii="Times New Roman" w:hAnsi="Times New Roman" w:cs="Times New Roman"/>
          <w:sz w:val="28"/>
          <w:szCs w:val="28"/>
        </w:rPr>
        <w:t>. Заявитель вправе обжаловать решения по жалобе в судебном порядке в соответствии с законодательством Российской Федерации.</w:t>
      </w:r>
    </w:p>
    <w:p w:rsidR="00267C13" w:rsidRPr="00E413B7" w:rsidRDefault="00267C13" w:rsidP="00267C13">
      <w:pPr>
        <w:widowControl w:val="0"/>
        <w:autoSpaceDE w:val="0"/>
        <w:autoSpaceDN w:val="0"/>
        <w:adjustRightInd w:val="0"/>
        <w:jc w:val="both"/>
        <w:rPr>
          <w:sz w:val="28"/>
          <w:szCs w:val="28"/>
        </w:rPr>
      </w:pPr>
    </w:p>
    <w:p w:rsidR="00267C13" w:rsidRDefault="00267C13" w:rsidP="00267C13">
      <w:pPr>
        <w:pStyle w:val="ConsPlusNormal"/>
        <w:tabs>
          <w:tab w:val="left" w:pos="709"/>
        </w:tabs>
        <w:spacing w:line="360" w:lineRule="exact"/>
        <w:ind w:firstLine="709"/>
        <w:jc w:val="both"/>
        <w:rPr>
          <w:rFonts w:ascii="Times New Roman" w:hAnsi="Times New Roman" w:cs="Times New Roman"/>
          <w:color w:val="7030A0"/>
          <w:sz w:val="28"/>
          <w:szCs w:val="28"/>
        </w:rPr>
      </w:pPr>
    </w:p>
    <w:p w:rsidR="00267C13" w:rsidRDefault="00267C13" w:rsidP="00A9641E">
      <w:pPr>
        <w:tabs>
          <w:tab w:val="left" w:pos="709"/>
          <w:tab w:val="left" w:pos="851"/>
          <w:tab w:val="left" w:pos="1172"/>
          <w:tab w:val="right" w:pos="9355"/>
        </w:tabs>
        <w:ind w:right="-568"/>
        <w:jc w:val="center"/>
        <w:rPr>
          <w:b/>
          <w:sz w:val="27"/>
          <w:szCs w:val="27"/>
        </w:rPr>
      </w:pPr>
      <w:r>
        <w:rPr>
          <w:b/>
          <w:sz w:val="27"/>
          <w:szCs w:val="27"/>
        </w:rPr>
        <w:t>_________________________________</w:t>
      </w: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Default="00366E5C" w:rsidP="00A9641E">
      <w:pPr>
        <w:tabs>
          <w:tab w:val="left" w:pos="709"/>
          <w:tab w:val="left" w:pos="851"/>
          <w:tab w:val="left" w:pos="1172"/>
          <w:tab w:val="right" w:pos="9355"/>
        </w:tabs>
        <w:ind w:right="-568"/>
        <w:jc w:val="center"/>
        <w:rPr>
          <w:b/>
          <w:sz w:val="27"/>
          <w:szCs w:val="27"/>
        </w:rPr>
      </w:pPr>
    </w:p>
    <w:p w:rsidR="00366E5C" w:rsidRPr="00137509" w:rsidRDefault="00366E5C" w:rsidP="00366E5C">
      <w:pPr>
        <w:jc w:val="right"/>
        <w:rPr>
          <w:bCs/>
          <w:sz w:val="28"/>
          <w:szCs w:val="28"/>
        </w:rPr>
      </w:pPr>
      <w:r w:rsidRPr="00137509">
        <w:rPr>
          <w:bCs/>
          <w:sz w:val="28"/>
          <w:szCs w:val="28"/>
        </w:rPr>
        <w:lastRenderedPageBreak/>
        <w:t>Приложение № 1</w:t>
      </w:r>
    </w:p>
    <w:p w:rsidR="00366E5C" w:rsidRPr="00137509" w:rsidRDefault="00366E5C" w:rsidP="00366E5C">
      <w:pPr>
        <w:tabs>
          <w:tab w:val="left" w:pos="400"/>
        </w:tabs>
        <w:jc w:val="right"/>
        <w:rPr>
          <w:sz w:val="28"/>
          <w:szCs w:val="28"/>
        </w:rPr>
      </w:pPr>
      <w:r w:rsidRPr="00137509">
        <w:rPr>
          <w:sz w:val="28"/>
          <w:szCs w:val="28"/>
        </w:rPr>
        <w:t>к административному регламенту</w:t>
      </w:r>
    </w:p>
    <w:p w:rsidR="00366E5C" w:rsidRPr="00137509" w:rsidRDefault="00366E5C" w:rsidP="00366E5C">
      <w:pPr>
        <w:tabs>
          <w:tab w:val="left" w:pos="400"/>
        </w:tabs>
        <w:jc w:val="right"/>
        <w:rPr>
          <w:sz w:val="28"/>
          <w:szCs w:val="28"/>
        </w:rPr>
      </w:pPr>
      <w:r w:rsidRPr="00137509">
        <w:rPr>
          <w:sz w:val="28"/>
          <w:szCs w:val="28"/>
        </w:rPr>
        <w:t>предоставления муниципальной услуги</w:t>
      </w:r>
    </w:p>
    <w:p w:rsidR="00366E5C" w:rsidRPr="00137509" w:rsidRDefault="00366E5C" w:rsidP="00366E5C">
      <w:pPr>
        <w:tabs>
          <w:tab w:val="left" w:pos="400"/>
        </w:tabs>
        <w:jc w:val="right"/>
        <w:rPr>
          <w:bCs/>
          <w:sz w:val="28"/>
          <w:szCs w:val="28"/>
        </w:rPr>
      </w:pPr>
      <w:r w:rsidRPr="00137509">
        <w:rPr>
          <w:sz w:val="28"/>
          <w:szCs w:val="28"/>
        </w:rPr>
        <w:t>«</w:t>
      </w:r>
      <w:r w:rsidRPr="00137509">
        <w:rPr>
          <w:bCs/>
          <w:sz w:val="28"/>
          <w:szCs w:val="28"/>
        </w:rPr>
        <w:t xml:space="preserve">Направление уведомления об окончании </w:t>
      </w:r>
    </w:p>
    <w:p w:rsidR="00366E5C" w:rsidRPr="00137509" w:rsidRDefault="00366E5C" w:rsidP="00366E5C">
      <w:pPr>
        <w:tabs>
          <w:tab w:val="left" w:pos="400"/>
        </w:tabs>
        <w:jc w:val="right"/>
        <w:rPr>
          <w:bCs/>
          <w:sz w:val="28"/>
          <w:szCs w:val="28"/>
        </w:rPr>
      </w:pPr>
      <w:r w:rsidRPr="00137509">
        <w:rPr>
          <w:bCs/>
          <w:sz w:val="28"/>
          <w:szCs w:val="28"/>
        </w:rPr>
        <w:t xml:space="preserve">строительства или реконструкции объекта </w:t>
      </w:r>
    </w:p>
    <w:p w:rsidR="00366E5C" w:rsidRPr="00137509" w:rsidRDefault="00366E5C" w:rsidP="00366E5C">
      <w:pPr>
        <w:tabs>
          <w:tab w:val="left" w:pos="400"/>
        </w:tabs>
        <w:jc w:val="right"/>
        <w:rPr>
          <w:bCs/>
          <w:sz w:val="28"/>
          <w:szCs w:val="28"/>
        </w:rPr>
      </w:pPr>
      <w:r w:rsidRPr="00137509">
        <w:rPr>
          <w:bCs/>
          <w:sz w:val="28"/>
          <w:szCs w:val="28"/>
        </w:rPr>
        <w:t xml:space="preserve">индивидуального жилищного строительства </w:t>
      </w:r>
    </w:p>
    <w:p w:rsidR="00366E5C" w:rsidRPr="00137509" w:rsidRDefault="00366E5C" w:rsidP="00366E5C">
      <w:pPr>
        <w:tabs>
          <w:tab w:val="left" w:pos="400"/>
        </w:tabs>
        <w:jc w:val="right"/>
        <w:rPr>
          <w:bCs/>
          <w:sz w:val="28"/>
          <w:szCs w:val="28"/>
        </w:rPr>
      </w:pPr>
      <w:r w:rsidRPr="00137509">
        <w:rPr>
          <w:bCs/>
          <w:sz w:val="28"/>
          <w:szCs w:val="28"/>
        </w:rPr>
        <w:t xml:space="preserve">или </w:t>
      </w:r>
      <w:r>
        <w:rPr>
          <w:bCs/>
          <w:sz w:val="28"/>
          <w:szCs w:val="28"/>
        </w:rPr>
        <w:t>садового дома</w:t>
      </w:r>
      <w:r w:rsidRPr="00137509">
        <w:rPr>
          <w:bCs/>
          <w:sz w:val="28"/>
          <w:szCs w:val="28"/>
        </w:rPr>
        <w:t>»</w:t>
      </w:r>
    </w:p>
    <w:p w:rsidR="00366E5C" w:rsidRPr="00026FE0" w:rsidRDefault="00366E5C" w:rsidP="00366E5C">
      <w:pPr>
        <w:widowControl w:val="0"/>
        <w:autoSpaceDE w:val="0"/>
        <w:autoSpaceDN w:val="0"/>
        <w:jc w:val="right"/>
        <w:rPr>
          <w:sz w:val="28"/>
          <w:szCs w:val="28"/>
        </w:rPr>
      </w:pPr>
    </w:p>
    <w:p w:rsidR="00366E5C" w:rsidRPr="002A7073" w:rsidRDefault="00366E5C" w:rsidP="00366E5C">
      <w:pPr>
        <w:autoSpaceDE w:val="0"/>
        <w:autoSpaceDN w:val="0"/>
        <w:adjustRightInd w:val="0"/>
        <w:ind w:left="3261"/>
        <w:rPr>
          <w:rFonts w:ascii="PT Astra Serif" w:hAnsi="PT Astra Serif" w:cs="Arial"/>
          <w:sz w:val="28"/>
          <w:szCs w:val="28"/>
        </w:rPr>
      </w:pPr>
      <w:bookmarkStart w:id="1" w:name="P623"/>
      <w:bookmarkEnd w:id="1"/>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________________________________</w:t>
      </w:r>
    </w:p>
    <w:p w:rsidR="00366E5C" w:rsidRPr="002A7073" w:rsidRDefault="00366E5C" w:rsidP="00366E5C">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___________________________________________</w:t>
      </w:r>
    </w:p>
    <w:p w:rsidR="00366E5C" w:rsidRPr="002A7073" w:rsidRDefault="00366E5C" w:rsidP="00366E5C">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Застройщик ________________________________</w:t>
      </w:r>
    </w:p>
    <w:p w:rsidR="00366E5C" w:rsidRPr="002A7073" w:rsidRDefault="00366E5C" w:rsidP="00366E5C">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(фамилия, имя, отчество (при наличии)</w:t>
      </w:r>
    </w:p>
    <w:p w:rsidR="00366E5C" w:rsidRPr="002A7073" w:rsidRDefault="00366E5C" w:rsidP="00366E5C">
      <w:pPr>
        <w:autoSpaceDE w:val="0"/>
        <w:autoSpaceDN w:val="0"/>
        <w:adjustRightInd w:val="0"/>
        <w:ind w:left="326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w:t>
      </w:r>
    </w:p>
    <w:p w:rsidR="00366E5C" w:rsidRPr="002A7073" w:rsidRDefault="00366E5C" w:rsidP="00366E5C">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rsidR="00366E5C" w:rsidRPr="002A7073" w:rsidRDefault="00366E5C" w:rsidP="00366E5C">
      <w:pPr>
        <w:autoSpaceDE w:val="0"/>
        <w:autoSpaceDN w:val="0"/>
        <w:adjustRightInd w:val="0"/>
        <w:ind w:left="326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w:t>
      </w:r>
    </w:p>
    <w:p w:rsidR="00366E5C" w:rsidRPr="002A7073" w:rsidRDefault="00366E5C" w:rsidP="00366E5C">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rsidR="00366E5C" w:rsidRPr="002A7073" w:rsidRDefault="00366E5C" w:rsidP="00366E5C">
      <w:pPr>
        <w:keepNext/>
        <w:keepLines/>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366E5C" w:rsidRPr="002A7073" w:rsidRDefault="00366E5C" w:rsidP="00366E5C">
      <w:pPr>
        <w:widowControl w:val="0"/>
        <w:autoSpaceDE w:val="0"/>
        <w:autoSpaceDN w:val="0"/>
        <w:jc w:val="both"/>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366E5C" w:rsidRPr="002A7073" w:rsidTr="00366E5C">
        <w:tc>
          <w:tcPr>
            <w:tcW w:w="9418" w:type="dxa"/>
            <w:gridSpan w:val="2"/>
          </w:tcPr>
          <w:p w:rsidR="00366E5C" w:rsidRPr="002A7073" w:rsidRDefault="00366E5C" w:rsidP="00366E5C">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ЗАЯВЛЕНИЕ</w:t>
            </w:r>
          </w:p>
          <w:p w:rsidR="00366E5C" w:rsidRPr="002A7073" w:rsidRDefault="00366E5C" w:rsidP="00366E5C">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об исправлении технической ошибки</w:t>
            </w:r>
          </w:p>
        </w:tc>
      </w:tr>
      <w:tr w:rsidR="00366E5C" w:rsidRPr="002A7073" w:rsidTr="00366E5C">
        <w:tc>
          <w:tcPr>
            <w:tcW w:w="9418" w:type="dxa"/>
            <w:gridSpan w:val="2"/>
          </w:tcPr>
          <w:p w:rsidR="00366E5C" w:rsidRPr="002A7073" w:rsidRDefault="00366E5C" w:rsidP="00366E5C">
            <w:pPr>
              <w:autoSpaceDE w:val="0"/>
              <w:autoSpaceDN w:val="0"/>
              <w:adjustRightInd w:val="0"/>
              <w:ind w:firstLine="709"/>
              <w:jc w:val="both"/>
              <w:rPr>
                <w:rFonts w:ascii="PT Astra Serif" w:hAnsi="PT Astra Serif" w:cs="Arial"/>
                <w:sz w:val="28"/>
                <w:szCs w:val="28"/>
              </w:rPr>
            </w:pPr>
            <w:r w:rsidRPr="002A7073">
              <w:rPr>
                <w:rFonts w:ascii="PT Astra Serif" w:hAnsi="PT Astra Serif" w:cs="Arial"/>
                <w:sz w:val="28"/>
                <w:szCs w:val="28"/>
              </w:rPr>
              <w:t xml:space="preserve">Прошу исправить техническую ошибку, допущенную при выдаче </w:t>
            </w:r>
          </w:p>
          <w:p w:rsidR="00366E5C" w:rsidRPr="002A7073" w:rsidRDefault="00366E5C" w:rsidP="00366E5C">
            <w:pPr>
              <w:autoSpaceDE w:val="0"/>
              <w:autoSpaceDN w:val="0"/>
              <w:adjustRightInd w:val="0"/>
              <w:jc w:val="both"/>
              <w:rPr>
                <w:rFonts w:ascii="PT Astra Serif" w:hAnsi="PT Astra Serif" w:cs="Arial"/>
                <w:sz w:val="28"/>
                <w:szCs w:val="28"/>
              </w:rPr>
            </w:pPr>
            <w:r w:rsidRPr="002A7073">
              <w:rPr>
                <w:rFonts w:ascii="PT Astra Serif" w:hAnsi="PT Astra Serif" w:cs="Arial"/>
                <w:sz w:val="28"/>
                <w:szCs w:val="28"/>
              </w:rPr>
              <w:t>______________________________________________________________</w:t>
            </w:r>
          </w:p>
          <w:p w:rsidR="00366E5C" w:rsidRPr="002A7073" w:rsidRDefault="00366E5C" w:rsidP="00366E5C">
            <w:pPr>
              <w:autoSpaceDE w:val="0"/>
              <w:autoSpaceDN w:val="0"/>
              <w:adjustRightInd w:val="0"/>
              <w:jc w:val="both"/>
              <w:rPr>
                <w:rFonts w:ascii="Arial" w:hAnsi="Arial" w:cs="Arial"/>
                <w:sz w:val="20"/>
                <w:szCs w:val="20"/>
              </w:rPr>
            </w:pPr>
          </w:p>
          <w:p w:rsidR="00366E5C" w:rsidRPr="002A7073" w:rsidRDefault="00366E5C" w:rsidP="00366E5C">
            <w:pPr>
              <w:autoSpaceDE w:val="0"/>
              <w:autoSpaceDN w:val="0"/>
              <w:adjustRightInd w:val="0"/>
              <w:ind w:right="-466"/>
              <w:jc w:val="both"/>
              <w:rPr>
                <w:rFonts w:ascii="Arial" w:hAnsi="Arial" w:cs="Arial"/>
                <w:sz w:val="20"/>
                <w:szCs w:val="20"/>
              </w:rPr>
            </w:pPr>
            <w:r w:rsidRPr="002A7073">
              <w:rPr>
                <w:rFonts w:ascii="Arial" w:hAnsi="Arial" w:cs="Arial"/>
                <w:sz w:val="20"/>
                <w:szCs w:val="20"/>
              </w:rPr>
              <w:t>____________________________________________________________________________________</w:t>
            </w:r>
          </w:p>
          <w:p w:rsidR="00366E5C" w:rsidRDefault="00366E5C" w:rsidP="00366E5C">
            <w:pPr>
              <w:jc w:val="center"/>
              <w:rPr>
                <w:rFonts w:ascii="PT Astra Serif" w:hAnsi="PT Astra Serif"/>
                <w:sz w:val="20"/>
                <w:szCs w:val="20"/>
              </w:rPr>
            </w:pPr>
            <w:r w:rsidRPr="002A7073">
              <w:rPr>
                <w:rFonts w:ascii="PT Astra Serif" w:hAnsi="PT Astra Serif"/>
                <w:sz w:val="20"/>
                <w:szCs w:val="20"/>
              </w:rPr>
              <w:t xml:space="preserve">(реквизиты </w:t>
            </w:r>
            <w:r w:rsidRPr="00295A9D">
              <w:rPr>
                <w:rFonts w:ascii="PT Astra Serif" w:hAnsi="PT Astra Serif"/>
                <w:sz w:val="20"/>
                <w:szCs w:val="20"/>
              </w:rPr>
              <w:t xml:space="preserve">уведомления о соответствии </w:t>
            </w:r>
            <w:r>
              <w:rPr>
                <w:rFonts w:ascii="PT Astra Serif" w:hAnsi="PT Astra Serif"/>
                <w:sz w:val="20"/>
                <w:szCs w:val="20"/>
              </w:rPr>
              <w:t xml:space="preserve">(несоответствии) </w:t>
            </w:r>
            <w:r w:rsidRPr="00295A9D">
              <w:rPr>
                <w:rFonts w:ascii="PT Astra Serif" w:hAnsi="PT Astra Serif"/>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A7073">
              <w:rPr>
                <w:rFonts w:ascii="PT Astra Serif" w:hAnsi="PT Astra Serif"/>
                <w:sz w:val="20"/>
                <w:szCs w:val="20"/>
              </w:rPr>
              <w:t>)</w:t>
            </w:r>
          </w:p>
          <w:p w:rsidR="00366E5C" w:rsidRDefault="00366E5C" w:rsidP="00366E5C">
            <w:pPr>
              <w:jc w:val="center"/>
              <w:rPr>
                <w:rFonts w:ascii="PT Astra Serif" w:hAnsi="PT Astra Serif"/>
                <w:sz w:val="20"/>
                <w:szCs w:val="20"/>
              </w:rPr>
            </w:pPr>
          </w:p>
          <w:p w:rsidR="00366E5C" w:rsidRDefault="00366E5C" w:rsidP="00366E5C">
            <w:pPr>
              <w:jc w:val="center"/>
              <w:rPr>
                <w:rFonts w:ascii="PT Astra Serif" w:hAnsi="PT Astra Serif"/>
                <w:sz w:val="20"/>
                <w:szCs w:val="20"/>
              </w:rPr>
            </w:pPr>
          </w:p>
          <w:p w:rsidR="00366E5C" w:rsidRDefault="00366E5C" w:rsidP="00366E5C">
            <w:pPr>
              <w:jc w:val="center"/>
              <w:rPr>
                <w:rFonts w:ascii="PT Astra Serif" w:hAnsi="PT Astra Serif"/>
                <w:sz w:val="20"/>
                <w:szCs w:val="20"/>
              </w:rPr>
            </w:pPr>
          </w:p>
          <w:p w:rsidR="00366E5C" w:rsidRPr="002A7073" w:rsidRDefault="00366E5C" w:rsidP="00366E5C">
            <w:pPr>
              <w:jc w:val="center"/>
              <w:rPr>
                <w:rFonts w:ascii="PT Astra Serif" w:hAnsi="PT Astra Serif"/>
                <w:sz w:val="20"/>
                <w:szCs w:val="20"/>
              </w:rPr>
            </w:pPr>
          </w:p>
          <w:p w:rsidR="00366E5C" w:rsidRPr="002A7073" w:rsidRDefault="00366E5C" w:rsidP="00366E5C">
            <w:pPr>
              <w:autoSpaceDE w:val="0"/>
              <w:autoSpaceDN w:val="0"/>
              <w:adjustRightInd w:val="0"/>
              <w:ind w:firstLine="720"/>
              <w:jc w:val="both"/>
              <w:rPr>
                <w:rFonts w:ascii="PT Astra Serif" w:hAnsi="PT Astra Serif" w:cs="Arial"/>
                <w:sz w:val="28"/>
                <w:szCs w:val="28"/>
              </w:rPr>
            </w:pPr>
          </w:p>
          <w:p w:rsidR="00366E5C" w:rsidRPr="002A7073" w:rsidRDefault="00366E5C" w:rsidP="00366E5C">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Приложения: _________________________________ на _____ листах.</w:t>
            </w:r>
          </w:p>
          <w:p w:rsidR="00366E5C" w:rsidRPr="002A7073" w:rsidRDefault="00366E5C" w:rsidP="00366E5C">
            <w:pPr>
              <w:autoSpaceDE w:val="0"/>
              <w:autoSpaceDN w:val="0"/>
              <w:adjustRightInd w:val="0"/>
              <w:ind w:firstLine="720"/>
              <w:jc w:val="center"/>
              <w:rPr>
                <w:rFonts w:ascii="PT Astra Serif" w:hAnsi="PT Astra Serif" w:cs="Arial"/>
                <w:sz w:val="20"/>
                <w:szCs w:val="20"/>
              </w:rPr>
            </w:pPr>
            <w:r w:rsidRPr="002A7073">
              <w:rPr>
                <w:rFonts w:ascii="PT Astra Serif" w:hAnsi="PT Astra Serif" w:cs="Arial"/>
                <w:sz w:val="20"/>
                <w:szCs w:val="20"/>
              </w:rPr>
              <w:t>(документы, свидетельствующие о наличии технической ошибки и содержащие правильные данные)</w:t>
            </w:r>
          </w:p>
          <w:p w:rsidR="00366E5C" w:rsidRPr="002A7073" w:rsidRDefault="00366E5C" w:rsidP="00366E5C">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Застройщик__________________________________________________</w:t>
            </w:r>
          </w:p>
          <w:p w:rsidR="00366E5C" w:rsidRPr="002A7073" w:rsidRDefault="00366E5C" w:rsidP="00366E5C">
            <w:pPr>
              <w:autoSpaceDE w:val="0"/>
              <w:autoSpaceDN w:val="0"/>
              <w:adjustRightInd w:val="0"/>
              <w:ind w:firstLine="720"/>
              <w:jc w:val="center"/>
              <w:rPr>
                <w:rFonts w:ascii="PT Astra Serif" w:hAnsi="PT Astra Serif" w:cs="Arial"/>
                <w:sz w:val="20"/>
                <w:szCs w:val="20"/>
              </w:rPr>
            </w:pPr>
            <w:r w:rsidRPr="002A7073">
              <w:rPr>
                <w:rFonts w:ascii="PT Astra Serif" w:hAnsi="PT Astra Serif" w:cs="Arial"/>
                <w:sz w:val="20"/>
                <w:szCs w:val="20"/>
              </w:rPr>
              <w:t>(подпись, расшифровка подписи)</w:t>
            </w:r>
          </w:p>
        </w:tc>
      </w:tr>
      <w:tr w:rsidR="00366E5C" w:rsidRPr="002A7073" w:rsidTr="00366E5C">
        <w:tc>
          <w:tcPr>
            <w:tcW w:w="4479" w:type="dxa"/>
          </w:tcPr>
          <w:p w:rsidR="00366E5C" w:rsidRPr="002A7073" w:rsidRDefault="00366E5C" w:rsidP="00366E5C">
            <w:pPr>
              <w:autoSpaceDE w:val="0"/>
              <w:autoSpaceDN w:val="0"/>
              <w:adjustRightInd w:val="0"/>
              <w:ind w:firstLine="720"/>
              <w:rPr>
                <w:rFonts w:ascii="Arial" w:hAnsi="Arial" w:cs="Arial"/>
                <w:sz w:val="20"/>
                <w:szCs w:val="20"/>
              </w:rPr>
            </w:pPr>
          </w:p>
        </w:tc>
        <w:tc>
          <w:tcPr>
            <w:tcW w:w="4939" w:type="dxa"/>
          </w:tcPr>
          <w:p w:rsidR="00366E5C" w:rsidRPr="002A7073" w:rsidRDefault="00366E5C" w:rsidP="00366E5C">
            <w:pPr>
              <w:autoSpaceDE w:val="0"/>
              <w:autoSpaceDN w:val="0"/>
              <w:adjustRightInd w:val="0"/>
              <w:ind w:firstLine="720"/>
              <w:jc w:val="right"/>
              <w:rPr>
                <w:rFonts w:ascii="PT Astra Serif" w:hAnsi="PT Astra Serif" w:cs="Arial"/>
                <w:sz w:val="28"/>
                <w:szCs w:val="28"/>
              </w:rPr>
            </w:pPr>
            <w:r w:rsidRPr="002A7073">
              <w:rPr>
                <w:rFonts w:ascii="PT Astra Serif" w:hAnsi="PT Astra Serif" w:cs="Arial"/>
                <w:sz w:val="28"/>
                <w:szCs w:val="28"/>
              </w:rPr>
              <w:t>«___» _____________ ____ г.</w:t>
            </w:r>
          </w:p>
        </w:tc>
      </w:tr>
    </w:tbl>
    <w:p w:rsidR="00366E5C" w:rsidRDefault="00366E5C" w:rsidP="00366E5C">
      <w:pPr>
        <w:jc w:val="right"/>
      </w:pPr>
    </w:p>
    <w:p w:rsidR="00366E5C" w:rsidRDefault="00366E5C" w:rsidP="00A9641E">
      <w:pPr>
        <w:tabs>
          <w:tab w:val="left" w:pos="709"/>
          <w:tab w:val="left" w:pos="851"/>
          <w:tab w:val="left" w:pos="1172"/>
          <w:tab w:val="right" w:pos="9355"/>
        </w:tabs>
        <w:ind w:right="-568"/>
        <w:jc w:val="center"/>
        <w:rPr>
          <w:sz w:val="20"/>
          <w:szCs w:val="20"/>
        </w:rPr>
      </w:pPr>
    </w:p>
    <w:p w:rsidR="00366E5C" w:rsidRDefault="00366E5C" w:rsidP="00A9641E">
      <w:pPr>
        <w:tabs>
          <w:tab w:val="left" w:pos="709"/>
          <w:tab w:val="left" w:pos="851"/>
          <w:tab w:val="left" w:pos="1172"/>
          <w:tab w:val="right" w:pos="9355"/>
        </w:tabs>
        <w:ind w:right="-568"/>
        <w:jc w:val="center"/>
        <w:rPr>
          <w:sz w:val="20"/>
          <w:szCs w:val="20"/>
        </w:rPr>
      </w:pPr>
    </w:p>
    <w:p w:rsidR="00366E5C" w:rsidRDefault="00366E5C" w:rsidP="00A9641E">
      <w:pPr>
        <w:tabs>
          <w:tab w:val="left" w:pos="709"/>
          <w:tab w:val="left" w:pos="851"/>
          <w:tab w:val="left" w:pos="1172"/>
          <w:tab w:val="right" w:pos="9355"/>
        </w:tabs>
        <w:ind w:right="-568"/>
        <w:jc w:val="center"/>
        <w:rPr>
          <w:sz w:val="20"/>
          <w:szCs w:val="20"/>
        </w:rPr>
      </w:pPr>
    </w:p>
    <w:p w:rsidR="00366E5C" w:rsidRDefault="00366E5C" w:rsidP="00A9641E">
      <w:pPr>
        <w:tabs>
          <w:tab w:val="left" w:pos="709"/>
          <w:tab w:val="left" w:pos="851"/>
          <w:tab w:val="left" w:pos="1172"/>
          <w:tab w:val="right" w:pos="9355"/>
        </w:tabs>
        <w:ind w:right="-568"/>
        <w:jc w:val="center"/>
        <w:rPr>
          <w:sz w:val="20"/>
          <w:szCs w:val="20"/>
        </w:rPr>
      </w:pPr>
    </w:p>
    <w:p w:rsidR="00366E5C" w:rsidRDefault="00366E5C" w:rsidP="00A9641E">
      <w:pPr>
        <w:tabs>
          <w:tab w:val="left" w:pos="709"/>
          <w:tab w:val="left" w:pos="851"/>
          <w:tab w:val="left" w:pos="1172"/>
          <w:tab w:val="right" w:pos="9355"/>
        </w:tabs>
        <w:ind w:right="-568"/>
        <w:jc w:val="center"/>
        <w:rPr>
          <w:sz w:val="20"/>
          <w:szCs w:val="20"/>
        </w:rPr>
      </w:pPr>
    </w:p>
    <w:p w:rsidR="00366E5C" w:rsidRDefault="00366E5C" w:rsidP="00A9641E">
      <w:pPr>
        <w:tabs>
          <w:tab w:val="left" w:pos="709"/>
          <w:tab w:val="left" w:pos="851"/>
          <w:tab w:val="left" w:pos="1172"/>
          <w:tab w:val="right" w:pos="9355"/>
        </w:tabs>
        <w:ind w:right="-568"/>
        <w:jc w:val="center"/>
        <w:rPr>
          <w:sz w:val="20"/>
          <w:szCs w:val="20"/>
        </w:rPr>
      </w:pPr>
    </w:p>
    <w:p w:rsidR="00366E5C" w:rsidRDefault="00366E5C" w:rsidP="00A9641E">
      <w:pPr>
        <w:tabs>
          <w:tab w:val="left" w:pos="709"/>
          <w:tab w:val="left" w:pos="851"/>
          <w:tab w:val="left" w:pos="1172"/>
          <w:tab w:val="right" w:pos="9355"/>
        </w:tabs>
        <w:ind w:right="-568"/>
        <w:jc w:val="center"/>
        <w:rPr>
          <w:sz w:val="20"/>
          <w:szCs w:val="20"/>
        </w:rPr>
      </w:pPr>
    </w:p>
    <w:p w:rsidR="00366E5C" w:rsidRDefault="00366E5C" w:rsidP="00A9641E">
      <w:pPr>
        <w:tabs>
          <w:tab w:val="left" w:pos="709"/>
          <w:tab w:val="left" w:pos="851"/>
          <w:tab w:val="left" w:pos="1172"/>
          <w:tab w:val="right" w:pos="9355"/>
        </w:tabs>
        <w:ind w:right="-568"/>
        <w:jc w:val="center"/>
        <w:rPr>
          <w:sz w:val="20"/>
          <w:szCs w:val="20"/>
        </w:rPr>
      </w:pPr>
    </w:p>
    <w:p w:rsidR="00366E5C" w:rsidRDefault="00366E5C" w:rsidP="00A9641E">
      <w:pPr>
        <w:tabs>
          <w:tab w:val="left" w:pos="709"/>
          <w:tab w:val="left" w:pos="851"/>
          <w:tab w:val="left" w:pos="1172"/>
          <w:tab w:val="right" w:pos="9355"/>
        </w:tabs>
        <w:ind w:right="-568"/>
        <w:jc w:val="center"/>
        <w:rPr>
          <w:sz w:val="20"/>
          <w:szCs w:val="20"/>
        </w:rPr>
      </w:pPr>
    </w:p>
    <w:p w:rsidR="00366E5C" w:rsidRDefault="00366E5C" w:rsidP="00A9641E">
      <w:pPr>
        <w:tabs>
          <w:tab w:val="left" w:pos="709"/>
          <w:tab w:val="left" w:pos="851"/>
          <w:tab w:val="left" w:pos="1172"/>
          <w:tab w:val="right" w:pos="9355"/>
        </w:tabs>
        <w:ind w:right="-568"/>
        <w:jc w:val="center"/>
        <w:rPr>
          <w:sz w:val="20"/>
          <w:szCs w:val="20"/>
        </w:rPr>
      </w:pPr>
    </w:p>
    <w:p w:rsidR="00366E5C" w:rsidRDefault="00366E5C" w:rsidP="00A9641E">
      <w:pPr>
        <w:tabs>
          <w:tab w:val="left" w:pos="709"/>
          <w:tab w:val="left" w:pos="851"/>
          <w:tab w:val="left" w:pos="1172"/>
          <w:tab w:val="right" w:pos="9355"/>
        </w:tabs>
        <w:ind w:right="-568"/>
        <w:jc w:val="center"/>
        <w:rPr>
          <w:sz w:val="20"/>
          <w:szCs w:val="20"/>
        </w:rPr>
      </w:pPr>
    </w:p>
    <w:p w:rsidR="00DA41A8" w:rsidRDefault="00DA41A8" w:rsidP="00DA41A8">
      <w:pPr>
        <w:jc w:val="right"/>
        <w:rPr>
          <w:bCs/>
          <w:sz w:val="28"/>
          <w:szCs w:val="28"/>
        </w:rPr>
      </w:pPr>
      <w:r>
        <w:rPr>
          <w:bCs/>
          <w:sz w:val="28"/>
          <w:szCs w:val="28"/>
        </w:rPr>
        <w:lastRenderedPageBreak/>
        <w:t>Приложение № 2</w:t>
      </w:r>
    </w:p>
    <w:p w:rsidR="00DA41A8" w:rsidRDefault="00DA41A8" w:rsidP="00DA41A8">
      <w:pPr>
        <w:tabs>
          <w:tab w:val="left" w:pos="400"/>
        </w:tabs>
        <w:jc w:val="right"/>
        <w:rPr>
          <w:sz w:val="28"/>
          <w:szCs w:val="28"/>
        </w:rPr>
      </w:pPr>
      <w:r>
        <w:rPr>
          <w:sz w:val="28"/>
          <w:szCs w:val="28"/>
        </w:rPr>
        <w:t>к административному регламенту</w:t>
      </w:r>
    </w:p>
    <w:p w:rsidR="00DA41A8" w:rsidRDefault="00DA41A8" w:rsidP="00DA41A8">
      <w:pPr>
        <w:tabs>
          <w:tab w:val="left" w:pos="400"/>
        </w:tabs>
        <w:jc w:val="right"/>
        <w:rPr>
          <w:sz w:val="28"/>
          <w:szCs w:val="28"/>
        </w:rPr>
      </w:pPr>
      <w:r>
        <w:rPr>
          <w:sz w:val="28"/>
          <w:szCs w:val="28"/>
        </w:rPr>
        <w:t>предоставления муниципальной услуги</w:t>
      </w:r>
    </w:p>
    <w:p w:rsidR="00DA41A8" w:rsidRDefault="00DA41A8" w:rsidP="00DA41A8">
      <w:pPr>
        <w:tabs>
          <w:tab w:val="left" w:pos="400"/>
        </w:tabs>
        <w:jc w:val="right"/>
        <w:rPr>
          <w:bCs/>
          <w:sz w:val="28"/>
          <w:szCs w:val="28"/>
        </w:rPr>
      </w:pPr>
      <w:r>
        <w:rPr>
          <w:sz w:val="28"/>
          <w:szCs w:val="28"/>
        </w:rPr>
        <w:t>«</w:t>
      </w:r>
      <w:r>
        <w:rPr>
          <w:bCs/>
          <w:sz w:val="28"/>
          <w:szCs w:val="28"/>
        </w:rPr>
        <w:t xml:space="preserve">Направление уведомления об окончании </w:t>
      </w:r>
    </w:p>
    <w:p w:rsidR="00DA41A8" w:rsidRDefault="00DA41A8" w:rsidP="00DA41A8">
      <w:pPr>
        <w:tabs>
          <w:tab w:val="left" w:pos="400"/>
        </w:tabs>
        <w:jc w:val="right"/>
        <w:rPr>
          <w:bCs/>
          <w:sz w:val="28"/>
          <w:szCs w:val="28"/>
        </w:rPr>
      </w:pPr>
      <w:r>
        <w:rPr>
          <w:bCs/>
          <w:sz w:val="28"/>
          <w:szCs w:val="28"/>
        </w:rPr>
        <w:t xml:space="preserve">строительства или реконструкции объекта </w:t>
      </w:r>
    </w:p>
    <w:p w:rsidR="00DA41A8" w:rsidRDefault="00DA41A8" w:rsidP="00DA41A8">
      <w:pPr>
        <w:tabs>
          <w:tab w:val="left" w:pos="400"/>
        </w:tabs>
        <w:jc w:val="right"/>
        <w:rPr>
          <w:bCs/>
          <w:sz w:val="28"/>
          <w:szCs w:val="28"/>
        </w:rPr>
      </w:pPr>
      <w:r>
        <w:rPr>
          <w:bCs/>
          <w:sz w:val="28"/>
          <w:szCs w:val="28"/>
        </w:rPr>
        <w:t xml:space="preserve">индивидуального жилищного строительства </w:t>
      </w:r>
    </w:p>
    <w:p w:rsidR="00DA41A8" w:rsidRDefault="00DA41A8" w:rsidP="00DA41A8">
      <w:pPr>
        <w:tabs>
          <w:tab w:val="left" w:pos="400"/>
        </w:tabs>
        <w:jc w:val="right"/>
        <w:rPr>
          <w:bCs/>
          <w:sz w:val="28"/>
          <w:szCs w:val="28"/>
        </w:rPr>
      </w:pPr>
      <w:r>
        <w:rPr>
          <w:bCs/>
          <w:sz w:val="28"/>
          <w:szCs w:val="28"/>
        </w:rPr>
        <w:t>или садового дома»</w:t>
      </w:r>
    </w:p>
    <w:p w:rsidR="00DA41A8" w:rsidRDefault="00DA41A8" w:rsidP="00DA41A8">
      <w:pPr>
        <w:autoSpaceDE w:val="0"/>
        <w:autoSpaceDN w:val="0"/>
        <w:jc w:val="center"/>
        <w:rPr>
          <w:bCs/>
        </w:rPr>
      </w:pPr>
    </w:p>
    <w:p w:rsidR="00DA41A8" w:rsidRDefault="00DA41A8" w:rsidP="00DA41A8">
      <w:pPr>
        <w:autoSpaceDE w:val="0"/>
        <w:autoSpaceDN w:val="0"/>
        <w:adjustRightInd w:val="0"/>
        <w:ind w:left="3261"/>
        <w:rPr>
          <w:rFonts w:ascii="PT Astra Serif" w:hAnsi="PT Astra Serif" w:cs="Arial"/>
          <w:sz w:val="28"/>
          <w:szCs w:val="28"/>
        </w:rPr>
      </w:pPr>
      <w:r>
        <w:rPr>
          <w:rFonts w:ascii="PT Astra Serif" w:hAnsi="PT Astra Serif" w:cs="Arial"/>
          <w:sz w:val="28"/>
          <w:szCs w:val="28"/>
        </w:rPr>
        <w:t>Главе администрации муниципального образования _______________________________</w:t>
      </w:r>
    </w:p>
    <w:p w:rsidR="00DA41A8" w:rsidRDefault="00DA41A8" w:rsidP="00DA41A8">
      <w:pPr>
        <w:autoSpaceDE w:val="0"/>
        <w:autoSpaceDN w:val="0"/>
        <w:adjustRightInd w:val="0"/>
        <w:ind w:left="3261"/>
        <w:rPr>
          <w:rFonts w:ascii="PT Astra Serif" w:hAnsi="PT Astra Serif" w:cs="Arial"/>
          <w:sz w:val="28"/>
          <w:szCs w:val="28"/>
        </w:rPr>
      </w:pPr>
      <w:r>
        <w:rPr>
          <w:rFonts w:ascii="PT Astra Serif" w:hAnsi="PT Astra Serif" w:cs="Arial"/>
          <w:sz w:val="28"/>
          <w:szCs w:val="28"/>
        </w:rPr>
        <w:t>___________________________________________</w:t>
      </w:r>
    </w:p>
    <w:p w:rsidR="00DA41A8" w:rsidRDefault="00DA41A8" w:rsidP="00DA41A8">
      <w:pPr>
        <w:autoSpaceDE w:val="0"/>
        <w:autoSpaceDN w:val="0"/>
        <w:adjustRightInd w:val="0"/>
        <w:ind w:left="3261"/>
        <w:rPr>
          <w:rFonts w:ascii="PT Astra Serif" w:hAnsi="PT Astra Serif" w:cs="Arial"/>
          <w:sz w:val="28"/>
          <w:szCs w:val="28"/>
        </w:rPr>
      </w:pPr>
      <w:r>
        <w:rPr>
          <w:rFonts w:ascii="PT Astra Serif" w:hAnsi="PT Astra Serif" w:cs="Arial"/>
          <w:sz w:val="28"/>
          <w:szCs w:val="28"/>
        </w:rPr>
        <w:t>Застройщик ________________________________</w:t>
      </w:r>
    </w:p>
    <w:p w:rsidR="00DA41A8" w:rsidRDefault="00DA41A8" w:rsidP="00DA41A8">
      <w:pPr>
        <w:autoSpaceDE w:val="0"/>
        <w:autoSpaceDN w:val="0"/>
        <w:adjustRightInd w:val="0"/>
        <w:ind w:left="3261"/>
        <w:jc w:val="center"/>
        <w:rPr>
          <w:rFonts w:ascii="PT Astra Serif" w:hAnsi="PT Astra Serif" w:cs="Arial"/>
          <w:sz w:val="20"/>
          <w:szCs w:val="20"/>
        </w:rPr>
      </w:pPr>
      <w:r>
        <w:rPr>
          <w:rFonts w:ascii="PT Astra Serif" w:hAnsi="PT Astra Serif" w:cs="Arial"/>
          <w:sz w:val="20"/>
          <w:szCs w:val="20"/>
        </w:rPr>
        <w:t>(фамилия, имя, отчество (при наличии)</w:t>
      </w:r>
    </w:p>
    <w:p w:rsidR="00DA41A8" w:rsidRDefault="00DA41A8" w:rsidP="00DA41A8">
      <w:pPr>
        <w:autoSpaceDE w:val="0"/>
        <w:autoSpaceDN w:val="0"/>
        <w:adjustRightInd w:val="0"/>
        <w:ind w:left="3261"/>
        <w:jc w:val="both"/>
        <w:rPr>
          <w:rFonts w:ascii="PT Astra Serif" w:hAnsi="PT Astra Serif" w:cs="Arial"/>
          <w:sz w:val="20"/>
          <w:szCs w:val="20"/>
        </w:rPr>
      </w:pPr>
      <w:r>
        <w:rPr>
          <w:rFonts w:ascii="PT Astra Serif" w:hAnsi="PT Astra Serif" w:cs="Arial"/>
          <w:sz w:val="20"/>
          <w:szCs w:val="20"/>
        </w:rPr>
        <w:t>____________________________________________________________</w:t>
      </w:r>
    </w:p>
    <w:p w:rsidR="00DA41A8" w:rsidRDefault="00DA41A8" w:rsidP="00DA41A8">
      <w:pPr>
        <w:autoSpaceDE w:val="0"/>
        <w:autoSpaceDN w:val="0"/>
        <w:adjustRightInd w:val="0"/>
        <w:ind w:left="3261"/>
        <w:jc w:val="center"/>
        <w:rPr>
          <w:rFonts w:ascii="PT Astra Serif" w:hAnsi="PT Astra Serif" w:cs="Arial"/>
          <w:sz w:val="20"/>
          <w:szCs w:val="20"/>
        </w:rPr>
      </w:pPr>
      <w:r>
        <w:rPr>
          <w:rFonts w:ascii="PT Astra Serif" w:hAnsi="PT Astra Serif" w:cs="Arial"/>
          <w:sz w:val="20"/>
          <w:szCs w:val="20"/>
        </w:rPr>
        <w:t>физического лица, либо наименование</w:t>
      </w:r>
    </w:p>
    <w:p w:rsidR="00DA41A8" w:rsidRDefault="00DA41A8" w:rsidP="00DA41A8">
      <w:pPr>
        <w:autoSpaceDE w:val="0"/>
        <w:autoSpaceDN w:val="0"/>
        <w:adjustRightInd w:val="0"/>
        <w:ind w:left="3261"/>
        <w:jc w:val="both"/>
        <w:rPr>
          <w:rFonts w:ascii="PT Astra Serif" w:hAnsi="PT Astra Serif" w:cs="Arial"/>
          <w:sz w:val="20"/>
          <w:szCs w:val="20"/>
        </w:rPr>
      </w:pPr>
      <w:r>
        <w:rPr>
          <w:rFonts w:ascii="PT Astra Serif" w:hAnsi="PT Astra Serif" w:cs="Arial"/>
          <w:sz w:val="20"/>
          <w:szCs w:val="20"/>
        </w:rPr>
        <w:t>___________________________________________________________</w:t>
      </w:r>
    </w:p>
    <w:p w:rsidR="00DA41A8" w:rsidRDefault="00DA41A8" w:rsidP="00DA41A8">
      <w:pPr>
        <w:autoSpaceDE w:val="0"/>
        <w:autoSpaceDN w:val="0"/>
        <w:adjustRightInd w:val="0"/>
        <w:ind w:left="3261"/>
        <w:jc w:val="center"/>
        <w:rPr>
          <w:rFonts w:ascii="PT Astra Serif" w:hAnsi="PT Astra Serif" w:cs="Arial"/>
          <w:sz w:val="20"/>
          <w:szCs w:val="20"/>
        </w:rPr>
      </w:pPr>
      <w:r>
        <w:rPr>
          <w:rFonts w:ascii="PT Astra Serif" w:hAnsi="PT Astra Serif" w:cs="Arial"/>
          <w:sz w:val="20"/>
          <w:szCs w:val="20"/>
        </w:rPr>
        <w:t>организации, почтовый адрес, телефон)</w:t>
      </w:r>
    </w:p>
    <w:p w:rsidR="00DA41A8" w:rsidRDefault="00DA41A8" w:rsidP="00DA41A8">
      <w:pPr>
        <w:keepNext/>
        <w:keepLines/>
        <w:ind w:left="3261"/>
        <w:jc w:val="center"/>
        <w:outlineLvl w:val="2"/>
        <w:rPr>
          <w:rFonts w:ascii="PT Astra Serif" w:eastAsiaTheme="majorEastAsia" w:hAnsi="PT Astra Serif"/>
          <w:bCs/>
          <w:sz w:val="28"/>
          <w:szCs w:val="28"/>
          <w:lang w:eastAsia="en-US"/>
        </w:rPr>
      </w:pPr>
      <w:r>
        <w:rPr>
          <w:rFonts w:ascii="PT Astra Serif" w:eastAsiaTheme="majorEastAsia" w:hAnsi="PT Astra Serif"/>
          <w:bCs/>
          <w:sz w:val="28"/>
          <w:szCs w:val="28"/>
          <w:lang w:eastAsia="en-US"/>
        </w:rPr>
        <w:t>_________________________________________</w:t>
      </w:r>
    </w:p>
    <w:p w:rsidR="00DA41A8" w:rsidRDefault="00DA41A8" w:rsidP="00DA41A8">
      <w:pPr>
        <w:tabs>
          <w:tab w:val="left" w:pos="400"/>
          <w:tab w:val="left" w:pos="567"/>
        </w:tabs>
        <w:autoSpaceDE w:val="0"/>
        <w:autoSpaceDN w:val="0"/>
        <w:adjustRightInd w:val="0"/>
        <w:ind w:left="4395"/>
        <w:jc w:val="center"/>
        <w:outlineLvl w:val="1"/>
        <w:rPr>
          <w:rFonts w:ascii="PT Astra Serif" w:hAnsi="PT Astra Serif"/>
          <w:bCs/>
          <w:sz w:val="28"/>
          <w:szCs w:val="28"/>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4477"/>
        <w:gridCol w:w="5078"/>
      </w:tblGrid>
      <w:tr w:rsidR="00DA41A8" w:rsidTr="009C2956">
        <w:tc>
          <w:tcPr>
            <w:tcW w:w="9560" w:type="dxa"/>
            <w:gridSpan w:val="2"/>
          </w:tcPr>
          <w:p w:rsidR="00DA41A8" w:rsidRDefault="00DA41A8" w:rsidP="009C2956">
            <w:pPr>
              <w:autoSpaceDE w:val="0"/>
              <w:autoSpaceDN w:val="0"/>
              <w:adjustRightInd w:val="0"/>
              <w:spacing w:line="276" w:lineRule="auto"/>
              <w:ind w:firstLine="720"/>
              <w:jc w:val="center"/>
              <w:rPr>
                <w:rFonts w:ascii="Arial" w:hAnsi="Arial" w:cs="Arial"/>
                <w:sz w:val="20"/>
                <w:szCs w:val="20"/>
                <w:lang w:eastAsia="en-US"/>
              </w:rPr>
            </w:pPr>
          </w:p>
          <w:p w:rsidR="00DA41A8" w:rsidRDefault="00DA41A8" w:rsidP="009C2956">
            <w:pPr>
              <w:autoSpaceDE w:val="0"/>
              <w:autoSpaceDN w:val="0"/>
              <w:adjustRightInd w:val="0"/>
              <w:spacing w:line="276" w:lineRule="auto"/>
              <w:ind w:firstLine="720"/>
              <w:jc w:val="center"/>
              <w:rPr>
                <w:rFonts w:ascii="PT Astra Serif" w:hAnsi="PT Astra Serif" w:cs="Arial"/>
                <w:sz w:val="28"/>
                <w:szCs w:val="28"/>
                <w:lang w:eastAsia="en-US"/>
              </w:rPr>
            </w:pPr>
            <w:r>
              <w:rPr>
                <w:rFonts w:ascii="PT Astra Serif" w:hAnsi="PT Astra Serif" w:cs="Arial"/>
                <w:sz w:val="28"/>
                <w:szCs w:val="28"/>
                <w:lang w:eastAsia="en-US"/>
              </w:rPr>
              <w:t>ЗАЯВЛЕНИЕ</w:t>
            </w:r>
          </w:p>
          <w:p w:rsidR="00DA41A8" w:rsidRDefault="00DA41A8" w:rsidP="009C2956">
            <w:pPr>
              <w:autoSpaceDE w:val="0"/>
              <w:autoSpaceDN w:val="0"/>
              <w:adjustRightInd w:val="0"/>
              <w:spacing w:line="276" w:lineRule="auto"/>
              <w:ind w:firstLine="720"/>
              <w:jc w:val="center"/>
              <w:rPr>
                <w:rFonts w:ascii="PT Astra Serif" w:hAnsi="PT Astra Serif" w:cs="Arial"/>
                <w:sz w:val="28"/>
                <w:szCs w:val="28"/>
                <w:lang w:eastAsia="en-US"/>
              </w:rPr>
            </w:pPr>
            <w:r>
              <w:rPr>
                <w:rFonts w:ascii="PT Astra Serif" w:hAnsi="PT Astra Serif" w:cs="Arial"/>
                <w:sz w:val="28"/>
                <w:szCs w:val="28"/>
                <w:lang w:eastAsia="en-US"/>
              </w:rPr>
              <w:t>о выдаче дубликата документа, выданного</w:t>
            </w:r>
          </w:p>
          <w:p w:rsidR="00DA41A8" w:rsidRDefault="00DA41A8" w:rsidP="009C2956">
            <w:pPr>
              <w:autoSpaceDE w:val="0"/>
              <w:autoSpaceDN w:val="0"/>
              <w:adjustRightInd w:val="0"/>
              <w:spacing w:line="276" w:lineRule="auto"/>
              <w:ind w:firstLine="720"/>
              <w:jc w:val="center"/>
              <w:rPr>
                <w:rFonts w:ascii="Arial" w:hAnsi="Arial" w:cs="Arial"/>
                <w:sz w:val="20"/>
                <w:szCs w:val="20"/>
                <w:lang w:eastAsia="en-US"/>
              </w:rPr>
            </w:pPr>
            <w:r>
              <w:rPr>
                <w:rFonts w:ascii="PT Astra Serif" w:hAnsi="PT Astra Serif" w:cs="Arial"/>
                <w:sz w:val="28"/>
                <w:szCs w:val="28"/>
                <w:lang w:eastAsia="en-US"/>
              </w:rPr>
              <w:t>по результатам предоставления муниципальной услуги</w:t>
            </w:r>
          </w:p>
        </w:tc>
      </w:tr>
      <w:tr w:rsidR="00DA41A8" w:rsidTr="009C2956">
        <w:tc>
          <w:tcPr>
            <w:tcW w:w="9560" w:type="dxa"/>
            <w:gridSpan w:val="2"/>
          </w:tcPr>
          <w:p w:rsidR="00DA41A8" w:rsidRDefault="00DA41A8" w:rsidP="009C2956">
            <w:pPr>
              <w:autoSpaceDE w:val="0"/>
              <w:autoSpaceDN w:val="0"/>
              <w:adjustRightInd w:val="0"/>
              <w:spacing w:line="276" w:lineRule="auto"/>
              <w:ind w:firstLine="709"/>
              <w:jc w:val="both"/>
              <w:rPr>
                <w:rFonts w:ascii="PT Astra Serif" w:hAnsi="PT Astra Serif" w:cs="Arial"/>
                <w:sz w:val="20"/>
                <w:szCs w:val="20"/>
                <w:lang w:eastAsia="en-US"/>
              </w:rPr>
            </w:pPr>
            <w:r>
              <w:rPr>
                <w:rFonts w:ascii="PT Astra Serif" w:hAnsi="PT Astra Serif" w:cs="Arial"/>
                <w:sz w:val="28"/>
                <w:szCs w:val="28"/>
                <w:lang w:eastAsia="en-US"/>
              </w:rPr>
              <w:t>Прошу выдать дубликат</w:t>
            </w:r>
            <w:r>
              <w:rPr>
                <w:rFonts w:ascii="PT Astra Serif" w:hAnsi="PT Astra Serif" w:cs="Arial"/>
                <w:sz w:val="20"/>
                <w:szCs w:val="20"/>
                <w:lang w:eastAsia="en-US"/>
              </w:rPr>
              <w:t xml:space="preserve"> ________________________________________________________</w:t>
            </w:r>
          </w:p>
          <w:p w:rsidR="00DA41A8" w:rsidRDefault="00DA41A8" w:rsidP="009C2956">
            <w:pPr>
              <w:autoSpaceDE w:val="0"/>
              <w:autoSpaceDN w:val="0"/>
              <w:adjustRightInd w:val="0"/>
              <w:spacing w:line="276" w:lineRule="auto"/>
              <w:ind w:firstLine="283"/>
              <w:jc w:val="both"/>
              <w:rPr>
                <w:rFonts w:ascii="PT Astra Serif" w:hAnsi="PT Astra Serif" w:cs="Arial"/>
                <w:sz w:val="20"/>
                <w:szCs w:val="20"/>
                <w:lang w:eastAsia="en-US"/>
              </w:rPr>
            </w:pPr>
            <w:r>
              <w:rPr>
                <w:rFonts w:ascii="PT Astra Serif" w:hAnsi="PT Astra Serif" w:cs="Arial"/>
                <w:sz w:val="20"/>
                <w:szCs w:val="20"/>
                <w:lang w:eastAsia="en-US"/>
              </w:rPr>
              <w:t>_________________________________________________________________________________________</w:t>
            </w:r>
          </w:p>
          <w:p w:rsidR="00DA41A8" w:rsidRDefault="00DA41A8" w:rsidP="009C2956">
            <w:pPr>
              <w:spacing w:line="276" w:lineRule="auto"/>
              <w:jc w:val="center"/>
              <w:rPr>
                <w:rFonts w:ascii="PT Astra Serif" w:hAnsi="PT Astra Serif"/>
                <w:sz w:val="20"/>
                <w:szCs w:val="20"/>
                <w:lang w:eastAsia="en-US"/>
              </w:rPr>
            </w:pPr>
            <w:r>
              <w:rPr>
                <w:rFonts w:ascii="PT Astra Serif" w:hAnsi="PT Astra Serif"/>
                <w:sz w:val="20"/>
                <w:szCs w:val="20"/>
                <w:lang w:eastAsia="en-US"/>
              </w:rPr>
              <w:t>(реквизиты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A41A8" w:rsidRDefault="00DA41A8" w:rsidP="009C2956">
            <w:pPr>
              <w:autoSpaceDE w:val="0"/>
              <w:autoSpaceDN w:val="0"/>
              <w:adjustRightInd w:val="0"/>
              <w:spacing w:line="276" w:lineRule="auto"/>
              <w:ind w:firstLine="720"/>
              <w:jc w:val="both"/>
              <w:rPr>
                <w:rFonts w:ascii="PT Astra Serif" w:hAnsi="PT Astra Serif" w:cs="Arial"/>
                <w:sz w:val="20"/>
                <w:szCs w:val="20"/>
                <w:lang w:eastAsia="en-US"/>
              </w:rPr>
            </w:pPr>
          </w:p>
          <w:p w:rsidR="00DA41A8" w:rsidRDefault="00DA41A8" w:rsidP="009C2956">
            <w:pPr>
              <w:autoSpaceDE w:val="0"/>
              <w:autoSpaceDN w:val="0"/>
              <w:adjustRightInd w:val="0"/>
              <w:spacing w:line="276" w:lineRule="auto"/>
              <w:ind w:firstLine="720"/>
              <w:jc w:val="both"/>
              <w:rPr>
                <w:rFonts w:ascii="PT Astra Serif" w:hAnsi="PT Astra Serif" w:cs="Arial"/>
                <w:sz w:val="20"/>
                <w:szCs w:val="20"/>
                <w:lang w:eastAsia="en-US"/>
              </w:rPr>
            </w:pPr>
          </w:p>
          <w:p w:rsidR="00DA41A8" w:rsidRDefault="00DA41A8" w:rsidP="009C2956">
            <w:pPr>
              <w:autoSpaceDE w:val="0"/>
              <w:autoSpaceDN w:val="0"/>
              <w:adjustRightInd w:val="0"/>
              <w:spacing w:line="276" w:lineRule="auto"/>
              <w:ind w:firstLine="720"/>
              <w:jc w:val="both"/>
              <w:rPr>
                <w:rFonts w:ascii="PT Astra Serif" w:hAnsi="PT Astra Serif" w:cs="Arial"/>
                <w:sz w:val="20"/>
                <w:szCs w:val="20"/>
                <w:lang w:eastAsia="en-US"/>
              </w:rPr>
            </w:pPr>
            <w:r>
              <w:rPr>
                <w:rFonts w:ascii="PT Astra Serif" w:hAnsi="PT Astra Serif" w:cs="Arial"/>
                <w:sz w:val="28"/>
                <w:szCs w:val="28"/>
                <w:lang w:eastAsia="en-US"/>
              </w:rPr>
              <w:t>Застройщик</w:t>
            </w:r>
            <w:r>
              <w:rPr>
                <w:rFonts w:ascii="PT Astra Serif" w:hAnsi="PT Astra Serif" w:cs="Arial"/>
                <w:sz w:val="20"/>
                <w:szCs w:val="20"/>
                <w:lang w:eastAsia="en-US"/>
              </w:rPr>
              <w:t>______________________________________________________________________</w:t>
            </w:r>
          </w:p>
          <w:p w:rsidR="00DA41A8" w:rsidRDefault="00DA41A8" w:rsidP="009C2956">
            <w:pPr>
              <w:autoSpaceDE w:val="0"/>
              <w:autoSpaceDN w:val="0"/>
              <w:adjustRightInd w:val="0"/>
              <w:spacing w:line="276" w:lineRule="auto"/>
              <w:ind w:firstLine="720"/>
              <w:jc w:val="center"/>
              <w:rPr>
                <w:rFonts w:ascii="PT Astra Serif" w:hAnsi="PT Astra Serif" w:cs="Arial"/>
                <w:sz w:val="20"/>
                <w:szCs w:val="20"/>
                <w:lang w:eastAsia="en-US"/>
              </w:rPr>
            </w:pPr>
            <w:r>
              <w:rPr>
                <w:rFonts w:ascii="PT Astra Serif" w:hAnsi="PT Astra Serif" w:cs="Arial"/>
                <w:sz w:val="20"/>
                <w:szCs w:val="20"/>
                <w:lang w:eastAsia="en-US"/>
              </w:rPr>
              <w:t>(подпись, расшифровка подписи)</w:t>
            </w:r>
          </w:p>
        </w:tc>
      </w:tr>
      <w:tr w:rsidR="00DA41A8" w:rsidTr="009C2956">
        <w:tc>
          <w:tcPr>
            <w:tcW w:w="9560" w:type="dxa"/>
            <w:gridSpan w:val="2"/>
          </w:tcPr>
          <w:p w:rsidR="00DA41A8" w:rsidRDefault="00DA41A8" w:rsidP="009C2956">
            <w:pPr>
              <w:autoSpaceDE w:val="0"/>
              <w:autoSpaceDN w:val="0"/>
              <w:adjustRightInd w:val="0"/>
              <w:spacing w:line="276" w:lineRule="auto"/>
              <w:ind w:firstLine="709"/>
              <w:jc w:val="both"/>
              <w:rPr>
                <w:rFonts w:ascii="PT Astra Serif" w:hAnsi="PT Astra Serif" w:cs="Arial"/>
                <w:sz w:val="28"/>
                <w:szCs w:val="28"/>
                <w:lang w:eastAsia="en-US"/>
              </w:rPr>
            </w:pPr>
          </w:p>
        </w:tc>
      </w:tr>
      <w:tr w:rsidR="00DA41A8" w:rsidTr="009C2956">
        <w:tc>
          <w:tcPr>
            <w:tcW w:w="4479" w:type="dxa"/>
          </w:tcPr>
          <w:p w:rsidR="00DA41A8" w:rsidRDefault="00DA41A8" w:rsidP="009C2956">
            <w:pPr>
              <w:autoSpaceDE w:val="0"/>
              <w:autoSpaceDN w:val="0"/>
              <w:adjustRightInd w:val="0"/>
              <w:spacing w:line="276" w:lineRule="auto"/>
              <w:ind w:firstLine="720"/>
              <w:rPr>
                <w:rFonts w:ascii="PT Astra Serif" w:hAnsi="PT Astra Serif" w:cs="Arial"/>
                <w:sz w:val="20"/>
                <w:szCs w:val="20"/>
                <w:lang w:eastAsia="en-US"/>
              </w:rPr>
            </w:pPr>
          </w:p>
        </w:tc>
        <w:tc>
          <w:tcPr>
            <w:tcW w:w="5081" w:type="dxa"/>
            <w:hideMark/>
          </w:tcPr>
          <w:p w:rsidR="00DA41A8" w:rsidRDefault="00DA41A8" w:rsidP="009C2956">
            <w:pPr>
              <w:autoSpaceDE w:val="0"/>
              <w:autoSpaceDN w:val="0"/>
              <w:adjustRightInd w:val="0"/>
              <w:spacing w:line="276" w:lineRule="auto"/>
              <w:ind w:firstLine="720"/>
              <w:jc w:val="center"/>
              <w:rPr>
                <w:rFonts w:ascii="PT Astra Serif" w:hAnsi="PT Astra Serif" w:cs="Arial"/>
                <w:sz w:val="28"/>
                <w:szCs w:val="28"/>
                <w:lang w:eastAsia="en-US"/>
              </w:rPr>
            </w:pPr>
            <w:r>
              <w:rPr>
                <w:rFonts w:ascii="PT Astra Serif" w:hAnsi="PT Astra Serif" w:cs="Arial"/>
                <w:sz w:val="28"/>
                <w:szCs w:val="28"/>
                <w:lang w:eastAsia="en-US"/>
              </w:rPr>
              <w:t>«___» _____________ ____ г.</w:t>
            </w:r>
          </w:p>
        </w:tc>
      </w:tr>
    </w:tbl>
    <w:p w:rsidR="00DA41A8" w:rsidRDefault="00DA41A8" w:rsidP="00DA41A8">
      <w:pPr>
        <w:autoSpaceDE w:val="0"/>
        <w:autoSpaceDN w:val="0"/>
        <w:jc w:val="center"/>
        <w:rPr>
          <w:bCs/>
        </w:rPr>
      </w:pPr>
    </w:p>
    <w:p w:rsidR="00DA41A8" w:rsidRDefault="00DA41A8" w:rsidP="00DA41A8">
      <w:pPr>
        <w:autoSpaceDE w:val="0"/>
        <w:autoSpaceDN w:val="0"/>
        <w:jc w:val="center"/>
        <w:rPr>
          <w:bCs/>
        </w:rPr>
      </w:pPr>
    </w:p>
    <w:p w:rsidR="00DA41A8" w:rsidRDefault="00DA41A8" w:rsidP="00DA41A8">
      <w:pPr>
        <w:autoSpaceDE w:val="0"/>
        <w:autoSpaceDN w:val="0"/>
        <w:jc w:val="center"/>
        <w:rPr>
          <w:bCs/>
        </w:rPr>
      </w:pPr>
    </w:p>
    <w:p w:rsidR="00DA41A8" w:rsidRDefault="00DA41A8" w:rsidP="00DA41A8">
      <w:pPr>
        <w:autoSpaceDE w:val="0"/>
        <w:autoSpaceDN w:val="0"/>
        <w:jc w:val="center"/>
        <w:rPr>
          <w:bCs/>
        </w:rPr>
      </w:pPr>
    </w:p>
    <w:p w:rsidR="00DA41A8" w:rsidRDefault="00DA41A8" w:rsidP="00DA41A8">
      <w:pPr>
        <w:autoSpaceDE w:val="0"/>
        <w:autoSpaceDN w:val="0"/>
        <w:jc w:val="center"/>
        <w:rPr>
          <w:bCs/>
        </w:rPr>
      </w:pPr>
    </w:p>
    <w:p w:rsidR="00DA41A8" w:rsidRDefault="00DA41A8" w:rsidP="00DA41A8">
      <w:pPr>
        <w:autoSpaceDE w:val="0"/>
        <w:autoSpaceDN w:val="0"/>
        <w:jc w:val="center"/>
        <w:rPr>
          <w:bCs/>
        </w:rPr>
      </w:pPr>
    </w:p>
    <w:p w:rsidR="00DA41A8" w:rsidRDefault="00DA41A8" w:rsidP="00DA41A8">
      <w:pPr>
        <w:autoSpaceDE w:val="0"/>
        <w:autoSpaceDN w:val="0"/>
        <w:jc w:val="center"/>
        <w:rPr>
          <w:bCs/>
        </w:rPr>
      </w:pPr>
    </w:p>
    <w:p w:rsidR="00DA41A8" w:rsidRDefault="00DA41A8" w:rsidP="00DA41A8"/>
    <w:p w:rsidR="00366E5C" w:rsidRDefault="00366E5C" w:rsidP="00A9641E">
      <w:pPr>
        <w:tabs>
          <w:tab w:val="left" w:pos="709"/>
          <w:tab w:val="left" w:pos="851"/>
          <w:tab w:val="left" w:pos="1172"/>
          <w:tab w:val="right" w:pos="9355"/>
        </w:tabs>
        <w:ind w:right="-568"/>
        <w:jc w:val="center"/>
        <w:rPr>
          <w:sz w:val="20"/>
          <w:szCs w:val="20"/>
        </w:rPr>
      </w:pPr>
    </w:p>
    <w:p w:rsidR="00366E5C" w:rsidRDefault="00366E5C" w:rsidP="00A9641E">
      <w:pPr>
        <w:tabs>
          <w:tab w:val="left" w:pos="709"/>
          <w:tab w:val="left" w:pos="851"/>
          <w:tab w:val="left" w:pos="1172"/>
          <w:tab w:val="right" w:pos="9355"/>
        </w:tabs>
        <w:ind w:right="-568"/>
        <w:jc w:val="center"/>
        <w:rPr>
          <w:sz w:val="20"/>
          <w:szCs w:val="20"/>
        </w:rPr>
      </w:pPr>
    </w:p>
    <w:p w:rsidR="00366E5C" w:rsidRDefault="00366E5C" w:rsidP="00A9641E">
      <w:pPr>
        <w:tabs>
          <w:tab w:val="left" w:pos="709"/>
          <w:tab w:val="left" w:pos="851"/>
          <w:tab w:val="left" w:pos="1172"/>
          <w:tab w:val="right" w:pos="9355"/>
        </w:tabs>
        <w:ind w:right="-568"/>
        <w:jc w:val="center"/>
        <w:rPr>
          <w:sz w:val="20"/>
          <w:szCs w:val="20"/>
        </w:rPr>
      </w:pPr>
    </w:p>
    <w:p w:rsidR="00366E5C" w:rsidRDefault="00366E5C"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Pr="00137509" w:rsidRDefault="00DA41A8" w:rsidP="00DA41A8">
      <w:pPr>
        <w:jc w:val="right"/>
        <w:rPr>
          <w:bCs/>
          <w:sz w:val="28"/>
          <w:szCs w:val="28"/>
        </w:rPr>
      </w:pPr>
      <w:r w:rsidRPr="00137509">
        <w:rPr>
          <w:bCs/>
          <w:sz w:val="28"/>
          <w:szCs w:val="28"/>
        </w:rPr>
        <w:lastRenderedPageBreak/>
        <w:t xml:space="preserve">Приложение № </w:t>
      </w:r>
      <w:r>
        <w:rPr>
          <w:bCs/>
          <w:sz w:val="28"/>
          <w:szCs w:val="28"/>
        </w:rPr>
        <w:t>3</w:t>
      </w:r>
    </w:p>
    <w:p w:rsidR="00DA41A8" w:rsidRPr="00137509" w:rsidRDefault="00DA41A8" w:rsidP="00DA41A8">
      <w:pPr>
        <w:tabs>
          <w:tab w:val="left" w:pos="400"/>
        </w:tabs>
        <w:jc w:val="right"/>
        <w:rPr>
          <w:sz w:val="28"/>
          <w:szCs w:val="28"/>
        </w:rPr>
      </w:pPr>
      <w:r w:rsidRPr="00137509">
        <w:rPr>
          <w:sz w:val="28"/>
          <w:szCs w:val="28"/>
        </w:rPr>
        <w:t>к административному регламенту</w:t>
      </w:r>
    </w:p>
    <w:p w:rsidR="00DA41A8" w:rsidRPr="00137509" w:rsidRDefault="00DA41A8" w:rsidP="00DA41A8">
      <w:pPr>
        <w:tabs>
          <w:tab w:val="left" w:pos="400"/>
        </w:tabs>
        <w:jc w:val="right"/>
        <w:rPr>
          <w:sz w:val="28"/>
          <w:szCs w:val="28"/>
        </w:rPr>
      </w:pPr>
      <w:r w:rsidRPr="00137509">
        <w:rPr>
          <w:sz w:val="28"/>
          <w:szCs w:val="28"/>
        </w:rPr>
        <w:t>предоставления муниципальной услуги</w:t>
      </w:r>
    </w:p>
    <w:p w:rsidR="00DA41A8" w:rsidRPr="00137509" w:rsidRDefault="00DA41A8" w:rsidP="00DA41A8">
      <w:pPr>
        <w:tabs>
          <w:tab w:val="left" w:pos="400"/>
        </w:tabs>
        <w:jc w:val="right"/>
        <w:rPr>
          <w:bCs/>
          <w:sz w:val="28"/>
          <w:szCs w:val="28"/>
        </w:rPr>
      </w:pPr>
      <w:r w:rsidRPr="00137509">
        <w:rPr>
          <w:sz w:val="28"/>
          <w:szCs w:val="28"/>
        </w:rPr>
        <w:t>«</w:t>
      </w:r>
      <w:r w:rsidRPr="00137509">
        <w:rPr>
          <w:bCs/>
          <w:sz w:val="28"/>
          <w:szCs w:val="28"/>
        </w:rPr>
        <w:t xml:space="preserve">Направление уведомления об окончании </w:t>
      </w:r>
    </w:p>
    <w:p w:rsidR="00DA41A8" w:rsidRPr="00137509" w:rsidRDefault="00DA41A8" w:rsidP="00DA41A8">
      <w:pPr>
        <w:tabs>
          <w:tab w:val="left" w:pos="400"/>
        </w:tabs>
        <w:jc w:val="right"/>
        <w:rPr>
          <w:bCs/>
          <w:sz w:val="28"/>
          <w:szCs w:val="28"/>
        </w:rPr>
      </w:pPr>
      <w:r w:rsidRPr="00137509">
        <w:rPr>
          <w:bCs/>
          <w:sz w:val="28"/>
          <w:szCs w:val="28"/>
        </w:rPr>
        <w:t xml:space="preserve">строительства или реконструкции объекта </w:t>
      </w:r>
    </w:p>
    <w:p w:rsidR="00DA41A8" w:rsidRPr="00137509" w:rsidRDefault="00DA41A8" w:rsidP="00DA41A8">
      <w:pPr>
        <w:tabs>
          <w:tab w:val="left" w:pos="400"/>
        </w:tabs>
        <w:jc w:val="right"/>
        <w:rPr>
          <w:bCs/>
          <w:sz w:val="28"/>
          <w:szCs w:val="28"/>
        </w:rPr>
      </w:pPr>
      <w:r w:rsidRPr="00137509">
        <w:rPr>
          <w:bCs/>
          <w:sz w:val="28"/>
          <w:szCs w:val="28"/>
        </w:rPr>
        <w:t xml:space="preserve">индивидуального жилищного строительства </w:t>
      </w:r>
    </w:p>
    <w:p w:rsidR="00DA41A8" w:rsidRPr="00137509" w:rsidRDefault="00DA41A8" w:rsidP="00DA41A8">
      <w:pPr>
        <w:tabs>
          <w:tab w:val="left" w:pos="400"/>
        </w:tabs>
        <w:jc w:val="right"/>
        <w:rPr>
          <w:bCs/>
          <w:sz w:val="28"/>
          <w:szCs w:val="28"/>
        </w:rPr>
      </w:pPr>
      <w:r w:rsidRPr="00137509">
        <w:rPr>
          <w:bCs/>
          <w:sz w:val="28"/>
          <w:szCs w:val="28"/>
        </w:rPr>
        <w:t xml:space="preserve">или </w:t>
      </w:r>
      <w:r>
        <w:rPr>
          <w:bCs/>
          <w:sz w:val="28"/>
          <w:szCs w:val="28"/>
        </w:rPr>
        <w:t>садового дома</w:t>
      </w:r>
      <w:r w:rsidRPr="00137509">
        <w:rPr>
          <w:bCs/>
          <w:sz w:val="28"/>
          <w:szCs w:val="28"/>
        </w:rPr>
        <w:t>»</w:t>
      </w:r>
    </w:p>
    <w:p w:rsidR="00DA41A8" w:rsidRDefault="00DA41A8" w:rsidP="00DA41A8">
      <w:pPr>
        <w:widowControl w:val="0"/>
        <w:autoSpaceDE w:val="0"/>
        <w:autoSpaceDN w:val="0"/>
        <w:spacing w:line="240" w:lineRule="exact"/>
        <w:jc w:val="center"/>
        <w:rPr>
          <w:bCs/>
        </w:rPr>
      </w:pPr>
    </w:p>
    <w:p w:rsidR="00DA41A8" w:rsidRDefault="00DA41A8" w:rsidP="00DA41A8">
      <w:pPr>
        <w:widowControl w:val="0"/>
        <w:autoSpaceDE w:val="0"/>
        <w:autoSpaceDN w:val="0"/>
        <w:spacing w:line="240" w:lineRule="exact"/>
        <w:jc w:val="right"/>
        <w:rPr>
          <w:bCs/>
        </w:rPr>
      </w:pPr>
      <w:r>
        <w:rPr>
          <w:bCs/>
        </w:rPr>
        <w:t>ФОРМА</w:t>
      </w:r>
    </w:p>
    <w:p w:rsidR="00DA41A8" w:rsidRDefault="00DA41A8" w:rsidP="00DA41A8">
      <w:pPr>
        <w:widowControl w:val="0"/>
        <w:autoSpaceDE w:val="0"/>
        <w:autoSpaceDN w:val="0"/>
        <w:spacing w:line="240" w:lineRule="exact"/>
        <w:jc w:val="center"/>
        <w:rPr>
          <w:bCs/>
        </w:rPr>
      </w:pPr>
    </w:p>
    <w:p w:rsidR="00DA41A8" w:rsidRDefault="00DA41A8" w:rsidP="00DA41A8">
      <w:pPr>
        <w:widowControl w:val="0"/>
        <w:autoSpaceDE w:val="0"/>
        <w:autoSpaceDN w:val="0"/>
        <w:spacing w:line="240" w:lineRule="exact"/>
        <w:jc w:val="center"/>
        <w:rPr>
          <w:bCs/>
        </w:rPr>
      </w:pPr>
    </w:p>
    <w:p w:rsidR="00DA41A8" w:rsidRPr="00B90164" w:rsidRDefault="00DA41A8" w:rsidP="00DA41A8">
      <w:pPr>
        <w:pBdr>
          <w:top w:val="single" w:sz="4" w:space="1" w:color="auto"/>
        </w:pBdr>
        <w:autoSpaceDE w:val="0"/>
        <w:autoSpaceDN w:val="0"/>
        <w:spacing w:after="240"/>
      </w:pPr>
      <w:r w:rsidRPr="00B90164">
        <w:t>наименование уполномоченного на выдачу разрешений на строительство, органа местного самоуправления</w:t>
      </w:r>
    </w:p>
    <w:p w:rsidR="00DA41A8" w:rsidRPr="00B90164" w:rsidRDefault="00DA41A8" w:rsidP="00DA41A8">
      <w:pPr>
        <w:autoSpaceDE w:val="0"/>
        <w:autoSpaceDN w:val="0"/>
        <w:ind w:left="5670"/>
      </w:pPr>
      <w:r w:rsidRPr="00B90164">
        <w:t>Кому:</w:t>
      </w:r>
    </w:p>
    <w:p w:rsidR="00DA41A8" w:rsidRPr="00B90164" w:rsidRDefault="00DA41A8" w:rsidP="00DA41A8">
      <w:pPr>
        <w:autoSpaceDE w:val="0"/>
        <w:autoSpaceDN w:val="0"/>
        <w:ind w:left="5670"/>
      </w:pPr>
    </w:p>
    <w:p w:rsidR="00DA41A8" w:rsidRPr="00B90164" w:rsidRDefault="00DA41A8" w:rsidP="00DA41A8">
      <w:pPr>
        <w:pBdr>
          <w:top w:val="single" w:sz="4" w:space="1" w:color="auto"/>
        </w:pBdr>
        <w:autoSpaceDE w:val="0"/>
        <w:autoSpaceDN w:val="0"/>
        <w:ind w:left="5670"/>
        <w:rPr>
          <w:sz w:val="2"/>
          <w:szCs w:val="2"/>
        </w:rPr>
      </w:pPr>
    </w:p>
    <w:p w:rsidR="00DA41A8" w:rsidRPr="00B90164" w:rsidRDefault="00DA41A8" w:rsidP="00DA41A8">
      <w:pPr>
        <w:autoSpaceDE w:val="0"/>
        <w:autoSpaceDN w:val="0"/>
        <w:ind w:left="5670"/>
      </w:pPr>
    </w:p>
    <w:p w:rsidR="00DA41A8" w:rsidRPr="00B90164" w:rsidRDefault="00DA41A8" w:rsidP="00DA41A8">
      <w:pPr>
        <w:pBdr>
          <w:top w:val="single" w:sz="4" w:space="1" w:color="auto"/>
        </w:pBdr>
        <w:autoSpaceDE w:val="0"/>
        <w:autoSpaceDN w:val="0"/>
        <w:ind w:left="5670"/>
        <w:rPr>
          <w:sz w:val="2"/>
          <w:szCs w:val="2"/>
        </w:rPr>
      </w:pPr>
    </w:p>
    <w:p w:rsidR="00DA41A8" w:rsidRPr="00B90164" w:rsidRDefault="00DA41A8" w:rsidP="00DA41A8">
      <w:pPr>
        <w:autoSpaceDE w:val="0"/>
        <w:autoSpaceDN w:val="0"/>
        <w:ind w:left="5670"/>
      </w:pPr>
    </w:p>
    <w:p w:rsidR="00DA41A8" w:rsidRPr="00B90164" w:rsidRDefault="00DA41A8" w:rsidP="00DA41A8">
      <w:pPr>
        <w:pBdr>
          <w:top w:val="single" w:sz="4" w:space="1" w:color="auto"/>
        </w:pBdr>
        <w:autoSpaceDE w:val="0"/>
        <w:autoSpaceDN w:val="0"/>
        <w:ind w:left="5670"/>
        <w:rPr>
          <w:sz w:val="2"/>
          <w:szCs w:val="2"/>
        </w:rPr>
      </w:pPr>
    </w:p>
    <w:p w:rsidR="00DA41A8" w:rsidRPr="00B90164" w:rsidRDefault="00DA41A8" w:rsidP="00DA41A8">
      <w:pPr>
        <w:autoSpaceDE w:val="0"/>
        <w:autoSpaceDN w:val="0"/>
        <w:ind w:left="5670"/>
      </w:pPr>
      <w:r w:rsidRPr="00B90164">
        <w:t xml:space="preserve">Почтовый адрес: </w:t>
      </w:r>
    </w:p>
    <w:p w:rsidR="00DA41A8" w:rsidRPr="00B90164" w:rsidRDefault="00DA41A8" w:rsidP="00DA41A8">
      <w:pPr>
        <w:pBdr>
          <w:top w:val="single" w:sz="4" w:space="1" w:color="auto"/>
        </w:pBdr>
        <w:autoSpaceDE w:val="0"/>
        <w:autoSpaceDN w:val="0"/>
        <w:ind w:left="5670"/>
        <w:rPr>
          <w:sz w:val="2"/>
          <w:szCs w:val="2"/>
        </w:rPr>
      </w:pPr>
    </w:p>
    <w:p w:rsidR="00DA41A8" w:rsidRPr="00B90164" w:rsidRDefault="00DA41A8" w:rsidP="00DA41A8">
      <w:pPr>
        <w:pBdr>
          <w:top w:val="single" w:sz="4" w:space="1" w:color="auto"/>
        </w:pBdr>
        <w:autoSpaceDE w:val="0"/>
        <w:autoSpaceDN w:val="0"/>
        <w:ind w:left="5670"/>
        <w:rPr>
          <w:sz w:val="2"/>
          <w:szCs w:val="2"/>
        </w:rPr>
      </w:pPr>
    </w:p>
    <w:p w:rsidR="00DA41A8" w:rsidRPr="00B90164" w:rsidRDefault="00DA41A8" w:rsidP="00DA41A8">
      <w:pPr>
        <w:autoSpaceDE w:val="0"/>
        <w:autoSpaceDN w:val="0"/>
        <w:ind w:left="5670"/>
      </w:pPr>
    </w:p>
    <w:p w:rsidR="00DA41A8" w:rsidRPr="00B90164" w:rsidRDefault="00DA41A8" w:rsidP="00DA41A8">
      <w:pPr>
        <w:pBdr>
          <w:top w:val="single" w:sz="4" w:space="1" w:color="auto"/>
        </w:pBdr>
        <w:autoSpaceDE w:val="0"/>
        <w:autoSpaceDN w:val="0"/>
        <w:ind w:left="5670"/>
        <w:rPr>
          <w:sz w:val="2"/>
          <w:szCs w:val="2"/>
        </w:rPr>
      </w:pPr>
    </w:p>
    <w:p w:rsidR="00DA41A8" w:rsidRPr="00B90164" w:rsidRDefault="00DA41A8" w:rsidP="00DA41A8">
      <w:pPr>
        <w:autoSpaceDE w:val="0"/>
        <w:autoSpaceDN w:val="0"/>
        <w:ind w:left="5670"/>
      </w:pPr>
      <w:r w:rsidRPr="00B90164">
        <w:t xml:space="preserve">Адрес электронной почты </w:t>
      </w:r>
      <w:r w:rsidRPr="00B90164">
        <w:br/>
        <w:t xml:space="preserve">(при наличии): </w:t>
      </w:r>
    </w:p>
    <w:p w:rsidR="00DA41A8" w:rsidRPr="00B90164" w:rsidRDefault="00DA41A8" w:rsidP="00DA41A8">
      <w:pPr>
        <w:pBdr>
          <w:top w:val="single" w:sz="4" w:space="1" w:color="auto"/>
        </w:pBdr>
        <w:autoSpaceDE w:val="0"/>
        <w:autoSpaceDN w:val="0"/>
        <w:ind w:left="5670"/>
        <w:rPr>
          <w:sz w:val="2"/>
          <w:szCs w:val="2"/>
        </w:rPr>
      </w:pPr>
    </w:p>
    <w:p w:rsidR="00DA41A8" w:rsidRPr="00B90164" w:rsidRDefault="00DA41A8" w:rsidP="00DA41A8">
      <w:pPr>
        <w:autoSpaceDE w:val="0"/>
        <w:autoSpaceDN w:val="0"/>
        <w:ind w:left="5670"/>
      </w:pPr>
    </w:p>
    <w:p w:rsidR="00DA41A8" w:rsidRPr="00B90164" w:rsidRDefault="00DA41A8" w:rsidP="00DA41A8">
      <w:pPr>
        <w:pBdr>
          <w:top w:val="single" w:sz="4" w:space="1" w:color="auto"/>
        </w:pBdr>
        <w:autoSpaceDE w:val="0"/>
        <w:autoSpaceDN w:val="0"/>
        <w:spacing w:after="480"/>
        <w:ind w:left="5670"/>
        <w:rPr>
          <w:sz w:val="2"/>
          <w:szCs w:val="2"/>
        </w:rPr>
      </w:pPr>
    </w:p>
    <w:p w:rsidR="00DA41A8" w:rsidRPr="00042416" w:rsidRDefault="00DA41A8" w:rsidP="00DA41A8">
      <w:pPr>
        <w:autoSpaceDE w:val="0"/>
        <w:autoSpaceDN w:val="0"/>
        <w:spacing w:after="240"/>
        <w:jc w:val="center"/>
        <w:rPr>
          <w:b/>
          <w:sz w:val="28"/>
          <w:szCs w:val="26"/>
        </w:rPr>
      </w:pPr>
      <w:r w:rsidRPr="00042416">
        <w:rPr>
          <w:b/>
          <w:sz w:val="28"/>
          <w:szCs w:val="26"/>
        </w:rPr>
        <w:t>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bl>
      <w:tblPr>
        <w:tblW w:w="9440" w:type="dxa"/>
        <w:tblLayout w:type="fixed"/>
        <w:tblCellMar>
          <w:left w:w="28" w:type="dxa"/>
          <w:right w:w="28" w:type="dxa"/>
        </w:tblCellMar>
        <w:tblLook w:val="04A0" w:firstRow="1" w:lastRow="0" w:firstColumn="1" w:lastColumn="0" w:noHBand="0" w:noVBand="1"/>
      </w:tblPr>
      <w:tblGrid>
        <w:gridCol w:w="188"/>
        <w:gridCol w:w="378"/>
        <w:gridCol w:w="243"/>
        <w:gridCol w:w="1349"/>
        <w:gridCol w:w="351"/>
        <w:gridCol w:w="351"/>
        <w:gridCol w:w="432"/>
        <w:gridCol w:w="4530"/>
        <w:gridCol w:w="1618"/>
      </w:tblGrid>
      <w:tr w:rsidR="00DA41A8" w:rsidRPr="00B90164" w:rsidTr="009C2956">
        <w:trPr>
          <w:trHeight w:val="683"/>
        </w:trPr>
        <w:tc>
          <w:tcPr>
            <w:tcW w:w="188" w:type="dxa"/>
            <w:vAlign w:val="bottom"/>
            <w:hideMark/>
          </w:tcPr>
          <w:p w:rsidR="00DA41A8" w:rsidRPr="00B90164" w:rsidRDefault="00DA41A8" w:rsidP="009C2956">
            <w:pPr>
              <w:autoSpaceDE w:val="0"/>
              <w:autoSpaceDN w:val="0"/>
              <w:jc w:val="right"/>
            </w:pPr>
            <w:r w:rsidRPr="00B90164">
              <w:t>«</w:t>
            </w:r>
          </w:p>
        </w:tc>
        <w:tc>
          <w:tcPr>
            <w:tcW w:w="378" w:type="dxa"/>
            <w:tcBorders>
              <w:top w:val="nil"/>
              <w:left w:val="nil"/>
              <w:bottom w:val="single" w:sz="4" w:space="0" w:color="auto"/>
              <w:right w:val="nil"/>
            </w:tcBorders>
            <w:vAlign w:val="bottom"/>
          </w:tcPr>
          <w:p w:rsidR="00DA41A8" w:rsidRPr="00B90164" w:rsidRDefault="00DA41A8" w:rsidP="009C2956">
            <w:pPr>
              <w:autoSpaceDE w:val="0"/>
              <w:autoSpaceDN w:val="0"/>
            </w:pPr>
          </w:p>
        </w:tc>
        <w:tc>
          <w:tcPr>
            <w:tcW w:w="243" w:type="dxa"/>
            <w:vAlign w:val="bottom"/>
            <w:hideMark/>
          </w:tcPr>
          <w:p w:rsidR="00DA41A8" w:rsidRPr="00B90164" w:rsidRDefault="00DA41A8" w:rsidP="009C2956">
            <w:pPr>
              <w:autoSpaceDE w:val="0"/>
              <w:autoSpaceDN w:val="0"/>
            </w:pPr>
            <w:r w:rsidRPr="00B90164">
              <w:t>»</w:t>
            </w:r>
          </w:p>
        </w:tc>
        <w:tc>
          <w:tcPr>
            <w:tcW w:w="1349" w:type="dxa"/>
            <w:tcBorders>
              <w:top w:val="nil"/>
              <w:left w:val="nil"/>
              <w:bottom w:val="single" w:sz="4" w:space="0" w:color="auto"/>
              <w:right w:val="nil"/>
            </w:tcBorders>
            <w:vAlign w:val="bottom"/>
          </w:tcPr>
          <w:p w:rsidR="00DA41A8" w:rsidRPr="00B90164" w:rsidRDefault="00DA41A8" w:rsidP="009C2956">
            <w:pPr>
              <w:autoSpaceDE w:val="0"/>
              <w:autoSpaceDN w:val="0"/>
            </w:pPr>
          </w:p>
        </w:tc>
        <w:tc>
          <w:tcPr>
            <w:tcW w:w="351" w:type="dxa"/>
            <w:vAlign w:val="bottom"/>
            <w:hideMark/>
          </w:tcPr>
          <w:p w:rsidR="00DA41A8" w:rsidRPr="00B90164" w:rsidRDefault="00DA41A8" w:rsidP="009C2956">
            <w:pPr>
              <w:autoSpaceDE w:val="0"/>
              <w:autoSpaceDN w:val="0"/>
              <w:jc w:val="right"/>
            </w:pPr>
            <w:r w:rsidRPr="00B90164">
              <w:t>20</w:t>
            </w:r>
          </w:p>
        </w:tc>
        <w:tc>
          <w:tcPr>
            <w:tcW w:w="351" w:type="dxa"/>
            <w:tcBorders>
              <w:top w:val="nil"/>
              <w:left w:val="nil"/>
              <w:bottom w:val="single" w:sz="4" w:space="0" w:color="auto"/>
              <w:right w:val="nil"/>
            </w:tcBorders>
            <w:vAlign w:val="bottom"/>
          </w:tcPr>
          <w:p w:rsidR="00DA41A8" w:rsidRPr="00B90164" w:rsidRDefault="00DA41A8" w:rsidP="009C2956">
            <w:pPr>
              <w:autoSpaceDE w:val="0"/>
              <w:autoSpaceDN w:val="0"/>
            </w:pPr>
          </w:p>
        </w:tc>
        <w:tc>
          <w:tcPr>
            <w:tcW w:w="432" w:type="dxa"/>
            <w:vAlign w:val="bottom"/>
            <w:hideMark/>
          </w:tcPr>
          <w:p w:rsidR="00DA41A8" w:rsidRPr="00B90164" w:rsidRDefault="00DA41A8" w:rsidP="009C2956">
            <w:pPr>
              <w:autoSpaceDE w:val="0"/>
              <w:autoSpaceDN w:val="0"/>
              <w:ind w:left="57"/>
            </w:pPr>
            <w:r w:rsidRPr="00B90164">
              <w:t>г.</w:t>
            </w:r>
          </w:p>
        </w:tc>
        <w:tc>
          <w:tcPr>
            <w:tcW w:w="4530" w:type="dxa"/>
            <w:vAlign w:val="bottom"/>
            <w:hideMark/>
          </w:tcPr>
          <w:p w:rsidR="00DA41A8" w:rsidRPr="00B90164" w:rsidRDefault="00DA41A8" w:rsidP="009C2956">
            <w:pPr>
              <w:autoSpaceDE w:val="0"/>
              <w:autoSpaceDN w:val="0"/>
              <w:ind w:right="85"/>
              <w:jc w:val="right"/>
            </w:pPr>
            <w:r w:rsidRPr="00B90164">
              <w:t>№</w:t>
            </w:r>
          </w:p>
        </w:tc>
        <w:tc>
          <w:tcPr>
            <w:tcW w:w="1618" w:type="dxa"/>
            <w:tcBorders>
              <w:top w:val="nil"/>
              <w:left w:val="nil"/>
              <w:bottom w:val="single" w:sz="4" w:space="0" w:color="auto"/>
              <w:right w:val="nil"/>
            </w:tcBorders>
            <w:vAlign w:val="bottom"/>
          </w:tcPr>
          <w:p w:rsidR="00DA41A8" w:rsidRPr="00B90164" w:rsidRDefault="00DA41A8" w:rsidP="009C2956">
            <w:pPr>
              <w:autoSpaceDE w:val="0"/>
              <w:autoSpaceDN w:val="0"/>
            </w:pPr>
          </w:p>
        </w:tc>
      </w:tr>
    </w:tbl>
    <w:p w:rsidR="00DA41A8" w:rsidRPr="00B90164" w:rsidRDefault="00DA41A8" w:rsidP="00DA41A8">
      <w:pPr>
        <w:autoSpaceDE w:val="0"/>
        <w:autoSpaceDN w:val="0"/>
        <w:spacing w:before="360"/>
        <w:ind w:firstLine="567"/>
        <w:jc w:val="both"/>
        <w:rPr>
          <w:sz w:val="28"/>
        </w:rPr>
      </w:pPr>
      <w:r w:rsidRPr="00B90164">
        <w:rPr>
          <w:sz w:val="28"/>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9446" w:type="dxa"/>
        <w:tblLayout w:type="fixed"/>
        <w:tblCellMar>
          <w:left w:w="28" w:type="dxa"/>
          <w:right w:w="28" w:type="dxa"/>
        </w:tblCellMar>
        <w:tblLook w:val="04A0" w:firstRow="1" w:lastRow="0" w:firstColumn="1" w:lastColumn="0" w:noHBand="0" w:noVBand="1"/>
      </w:tblPr>
      <w:tblGrid>
        <w:gridCol w:w="4562"/>
        <w:gridCol w:w="4884"/>
      </w:tblGrid>
      <w:tr w:rsidR="00DA41A8" w:rsidRPr="00B90164" w:rsidTr="009C2956">
        <w:trPr>
          <w:trHeight w:val="617"/>
        </w:trPr>
        <w:tc>
          <w:tcPr>
            <w:tcW w:w="4562" w:type="dxa"/>
            <w:vAlign w:val="bottom"/>
            <w:hideMark/>
          </w:tcPr>
          <w:p w:rsidR="00DA41A8" w:rsidRPr="00B90164" w:rsidRDefault="00DA41A8" w:rsidP="009C2956">
            <w:pPr>
              <w:autoSpaceDE w:val="0"/>
              <w:autoSpaceDN w:val="0"/>
              <w:rPr>
                <w:sz w:val="28"/>
              </w:rPr>
            </w:pPr>
            <w:r>
              <w:rPr>
                <w:sz w:val="28"/>
              </w:rPr>
              <w:t>н</w:t>
            </w:r>
            <w:r w:rsidRPr="00B90164">
              <w:rPr>
                <w:sz w:val="28"/>
              </w:rPr>
              <w:t>аправленного</w:t>
            </w:r>
            <w:r>
              <w:rPr>
                <w:sz w:val="28"/>
              </w:rPr>
              <w:t xml:space="preserve">     </w:t>
            </w:r>
          </w:p>
          <w:p w:rsidR="00DA41A8" w:rsidRPr="00C91D28" w:rsidRDefault="00DA41A8" w:rsidP="009C2956">
            <w:pPr>
              <w:autoSpaceDE w:val="0"/>
              <w:autoSpaceDN w:val="0"/>
              <w:rPr>
                <w:sz w:val="20"/>
                <w:szCs w:val="20"/>
              </w:rPr>
            </w:pPr>
            <w:r w:rsidRPr="00C91D28">
              <w:rPr>
                <w:sz w:val="20"/>
                <w:szCs w:val="20"/>
              </w:rPr>
              <w:t>(дата направления уведомления)</w:t>
            </w:r>
          </w:p>
        </w:tc>
        <w:tc>
          <w:tcPr>
            <w:tcW w:w="4884" w:type="dxa"/>
            <w:tcBorders>
              <w:top w:val="nil"/>
              <w:left w:val="nil"/>
              <w:bottom w:val="single" w:sz="4" w:space="0" w:color="auto"/>
              <w:right w:val="nil"/>
            </w:tcBorders>
            <w:vAlign w:val="bottom"/>
          </w:tcPr>
          <w:p w:rsidR="00DA41A8" w:rsidRPr="00B90164" w:rsidRDefault="00DA41A8" w:rsidP="009C2956">
            <w:pPr>
              <w:autoSpaceDE w:val="0"/>
              <w:autoSpaceDN w:val="0"/>
            </w:pPr>
          </w:p>
        </w:tc>
      </w:tr>
      <w:tr w:rsidR="00DA41A8" w:rsidRPr="00B90164" w:rsidTr="009C2956">
        <w:trPr>
          <w:trHeight w:val="708"/>
        </w:trPr>
        <w:tc>
          <w:tcPr>
            <w:tcW w:w="4562" w:type="dxa"/>
            <w:vAlign w:val="bottom"/>
            <w:hideMark/>
          </w:tcPr>
          <w:p w:rsidR="00DA41A8" w:rsidRPr="00B90164" w:rsidRDefault="00DA41A8" w:rsidP="009C2956">
            <w:pPr>
              <w:autoSpaceDE w:val="0"/>
              <w:autoSpaceDN w:val="0"/>
              <w:spacing w:before="80"/>
              <w:rPr>
                <w:sz w:val="28"/>
              </w:rPr>
            </w:pPr>
            <w:r w:rsidRPr="00B90164">
              <w:rPr>
                <w:sz w:val="28"/>
              </w:rPr>
              <w:t>зарегистрированного</w:t>
            </w:r>
          </w:p>
          <w:p w:rsidR="00DA41A8" w:rsidRPr="00B90164" w:rsidRDefault="00DA41A8" w:rsidP="009C2956">
            <w:pPr>
              <w:autoSpaceDE w:val="0"/>
              <w:autoSpaceDN w:val="0"/>
            </w:pPr>
            <w:r w:rsidRPr="00C91D28">
              <w:rPr>
                <w:sz w:val="20"/>
                <w:szCs w:val="20"/>
              </w:rPr>
              <w:t>(дата и номер регистрации уведомления)</w:t>
            </w:r>
          </w:p>
        </w:tc>
        <w:tc>
          <w:tcPr>
            <w:tcW w:w="4884" w:type="dxa"/>
            <w:tcBorders>
              <w:top w:val="single" w:sz="4" w:space="0" w:color="auto"/>
              <w:left w:val="nil"/>
              <w:bottom w:val="single" w:sz="4" w:space="0" w:color="auto"/>
              <w:right w:val="nil"/>
            </w:tcBorders>
            <w:vAlign w:val="bottom"/>
          </w:tcPr>
          <w:p w:rsidR="00DA41A8" w:rsidRPr="00B90164" w:rsidRDefault="00DA41A8" w:rsidP="009C2956">
            <w:pPr>
              <w:autoSpaceDE w:val="0"/>
              <w:autoSpaceDN w:val="0"/>
            </w:pPr>
          </w:p>
        </w:tc>
      </w:tr>
    </w:tbl>
    <w:p w:rsidR="00DA41A8" w:rsidRPr="00B90164" w:rsidRDefault="00DA41A8" w:rsidP="00DA41A8">
      <w:pPr>
        <w:autoSpaceDE w:val="0"/>
        <w:autoSpaceDN w:val="0"/>
        <w:spacing w:before="240"/>
        <w:jc w:val="both"/>
        <w:rPr>
          <w:sz w:val="28"/>
        </w:rPr>
      </w:pPr>
      <w:r w:rsidRPr="00B90164">
        <w:rPr>
          <w:sz w:val="28"/>
        </w:rPr>
        <w:t xml:space="preserve">уведомляет о соответствии  </w:t>
      </w:r>
    </w:p>
    <w:p w:rsidR="00DA41A8" w:rsidRPr="00C91D28" w:rsidRDefault="00DA41A8" w:rsidP="00DA41A8">
      <w:pPr>
        <w:pBdr>
          <w:top w:val="single" w:sz="4" w:space="1" w:color="auto"/>
        </w:pBdr>
        <w:autoSpaceDE w:val="0"/>
        <w:autoSpaceDN w:val="0"/>
        <w:ind w:left="3066"/>
        <w:rPr>
          <w:sz w:val="20"/>
          <w:szCs w:val="20"/>
        </w:rPr>
      </w:pPr>
      <w:r w:rsidRPr="00C91D28">
        <w:rPr>
          <w:sz w:val="20"/>
          <w:szCs w:val="20"/>
        </w:rPr>
        <w:t>(построенного или реконструированного)</w:t>
      </w:r>
    </w:p>
    <w:p w:rsidR="00DA41A8" w:rsidRPr="00B90164" w:rsidRDefault="00DA41A8" w:rsidP="00DA41A8">
      <w:pPr>
        <w:tabs>
          <w:tab w:val="right" w:pos="9923"/>
        </w:tabs>
        <w:autoSpaceDE w:val="0"/>
        <w:autoSpaceDN w:val="0"/>
      </w:pPr>
      <w:r w:rsidRPr="00B90164">
        <w:tab/>
        <w:t>,</w:t>
      </w:r>
    </w:p>
    <w:p w:rsidR="00DA41A8" w:rsidRDefault="00DA41A8" w:rsidP="00DA41A8">
      <w:pPr>
        <w:pBdr>
          <w:top w:val="single" w:sz="4" w:space="1" w:color="auto"/>
        </w:pBdr>
        <w:autoSpaceDE w:val="0"/>
        <w:autoSpaceDN w:val="0"/>
        <w:ind w:right="113"/>
      </w:pPr>
      <w:r w:rsidRPr="00B90164">
        <w:t>(объекта индивидуального жилищного строительства или садового дома)</w:t>
      </w:r>
    </w:p>
    <w:p w:rsidR="00DA41A8" w:rsidRPr="00B90164" w:rsidRDefault="00DA41A8" w:rsidP="00DA41A8">
      <w:pPr>
        <w:pBdr>
          <w:top w:val="single" w:sz="4" w:space="1" w:color="auto"/>
        </w:pBdr>
        <w:autoSpaceDE w:val="0"/>
        <w:autoSpaceDN w:val="0"/>
        <w:ind w:right="113"/>
      </w:pPr>
    </w:p>
    <w:p w:rsidR="00DA41A8" w:rsidRPr="00B90164" w:rsidRDefault="00DA41A8" w:rsidP="00DA41A8">
      <w:pPr>
        <w:autoSpaceDE w:val="0"/>
        <w:autoSpaceDN w:val="0"/>
        <w:jc w:val="both"/>
      </w:pPr>
      <w:r w:rsidRPr="00B90164">
        <w:rPr>
          <w:sz w:val="28"/>
        </w:rPr>
        <w:t>указанного в уведомлении и расположенного на земельном участке</w:t>
      </w:r>
      <w:r w:rsidRPr="00B90164">
        <w:rPr>
          <w:sz w:val="28"/>
        </w:rPr>
        <w:br/>
      </w:r>
    </w:p>
    <w:p w:rsidR="00DA41A8" w:rsidRPr="00B90164" w:rsidRDefault="00DA41A8" w:rsidP="00DA41A8">
      <w:pPr>
        <w:pBdr>
          <w:top w:val="single" w:sz="4" w:space="1" w:color="auto"/>
        </w:pBdr>
        <w:autoSpaceDE w:val="0"/>
        <w:autoSpaceDN w:val="0"/>
        <w:rPr>
          <w:sz w:val="2"/>
          <w:szCs w:val="2"/>
        </w:rPr>
      </w:pPr>
    </w:p>
    <w:p w:rsidR="00DA41A8" w:rsidRPr="00B90164" w:rsidRDefault="00DA41A8" w:rsidP="00DA41A8">
      <w:pPr>
        <w:autoSpaceDE w:val="0"/>
        <w:autoSpaceDN w:val="0"/>
      </w:pPr>
    </w:p>
    <w:p w:rsidR="00DA41A8" w:rsidRPr="00C91D28" w:rsidRDefault="00DA41A8" w:rsidP="00DA41A8">
      <w:pPr>
        <w:pBdr>
          <w:top w:val="single" w:sz="4" w:space="1" w:color="auto"/>
        </w:pBdr>
        <w:autoSpaceDE w:val="0"/>
        <w:autoSpaceDN w:val="0"/>
        <w:jc w:val="center"/>
        <w:rPr>
          <w:sz w:val="20"/>
          <w:szCs w:val="20"/>
        </w:rPr>
      </w:pPr>
      <w:r w:rsidRPr="00C91D28">
        <w:rPr>
          <w:sz w:val="20"/>
          <w:szCs w:val="20"/>
        </w:rPr>
        <w:t>(кадастровый номер земельного участка (при наличии), адрес или описание местоположения земельного участка)</w:t>
      </w:r>
    </w:p>
    <w:tbl>
      <w:tblPr>
        <w:tblW w:w="9299" w:type="dxa"/>
        <w:tblLayout w:type="fixed"/>
        <w:tblCellMar>
          <w:left w:w="28" w:type="dxa"/>
          <w:right w:w="28" w:type="dxa"/>
        </w:tblCellMar>
        <w:tblLook w:val="04A0" w:firstRow="1" w:lastRow="0" w:firstColumn="1" w:lastColumn="0" w:noHBand="0" w:noVBand="1"/>
      </w:tblPr>
      <w:tblGrid>
        <w:gridCol w:w="4624"/>
        <w:gridCol w:w="78"/>
        <w:gridCol w:w="1690"/>
        <w:gridCol w:w="370"/>
        <w:gridCol w:w="2537"/>
      </w:tblGrid>
      <w:tr w:rsidR="00DA41A8" w:rsidRPr="00B90164" w:rsidTr="009C2956">
        <w:trPr>
          <w:cantSplit/>
          <w:trHeight w:val="987"/>
        </w:trPr>
        <w:tc>
          <w:tcPr>
            <w:tcW w:w="4624" w:type="dxa"/>
            <w:tcBorders>
              <w:top w:val="nil"/>
              <w:left w:val="nil"/>
              <w:bottom w:val="single" w:sz="4" w:space="0" w:color="auto"/>
              <w:right w:val="nil"/>
            </w:tcBorders>
            <w:vAlign w:val="bottom"/>
          </w:tcPr>
          <w:p w:rsidR="00DA41A8" w:rsidRPr="00B90164" w:rsidRDefault="00DA41A8" w:rsidP="009C2956">
            <w:pPr>
              <w:autoSpaceDE w:val="0"/>
              <w:autoSpaceDN w:val="0"/>
            </w:pPr>
            <w:r w:rsidRPr="00B90164">
              <w:rPr>
                <w:sz w:val="28"/>
              </w:rPr>
              <w:t>требованиям законодательства о градостроительной деятельности</w:t>
            </w:r>
            <w:r w:rsidRPr="00B90164">
              <w:t>.</w:t>
            </w:r>
          </w:p>
          <w:p w:rsidR="00DA41A8" w:rsidRPr="00B90164" w:rsidRDefault="00DA41A8" w:rsidP="009C2956">
            <w:pPr>
              <w:autoSpaceDE w:val="0"/>
              <w:autoSpaceDN w:val="0"/>
            </w:pPr>
          </w:p>
        </w:tc>
        <w:tc>
          <w:tcPr>
            <w:tcW w:w="78" w:type="dxa"/>
            <w:vAlign w:val="bottom"/>
          </w:tcPr>
          <w:p w:rsidR="00DA41A8" w:rsidRPr="00B90164" w:rsidRDefault="00DA41A8" w:rsidP="009C2956">
            <w:pPr>
              <w:autoSpaceDE w:val="0"/>
              <w:autoSpaceDN w:val="0"/>
            </w:pPr>
          </w:p>
        </w:tc>
        <w:tc>
          <w:tcPr>
            <w:tcW w:w="1690" w:type="dxa"/>
            <w:tcBorders>
              <w:top w:val="nil"/>
              <w:left w:val="nil"/>
              <w:bottom w:val="single" w:sz="4" w:space="0" w:color="auto"/>
              <w:right w:val="nil"/>
            </w:tcBorders>
            <w:vAlign w:val="bottom"/>
          </w:tcPr>
          <w:p w:rsidR="00DA41A8" w:rsidRPr="00B90164" w:rsidRDefault="00DA41A8" w:rsidP="009C2956">
            <w:pPr>
              <w:autoSpaceDE w:val="0"/>
              <w:autoSpaceDN w:val="0"/>
            </w:pPr>
          </w:p>
        </w:tc>
        <w:tc>
          <w:tcPr>
            <w:tcW w:w="370" w:type="dxa"/>
            <w:vAlign w:val="bottom"/>
          </w:tcPr>
          <w:p w:rsidR="00DA41A8" w:rsidRPr="00B90164" w:rsidRDefault="00DA41A8" w:rsidP="009C2956">
            <w:pPr>
              <w:autoSpaceDE w:val="0"/>
              <w:autoSpaceDN w:val="0"/>
            </w:pPr>
          </w:p>
        </w:tc>
        <w:tc>
          <w:tcPr>
            <w:tcW w:w="2537" w:type="dxa"/>
            <w:tcBorders>
              <w:top w:val="nil"/>
              <w:left w:val="nil"/>
              <w:bottom w:val="single" w:sz="4" w:space="0" w:color="auto"/>
              <w:right w:val="nil"/>
            </w:tcBorders>
            <w:vAlign w:val="bottom"/>
          </w:tcPr>
          <w:p w:rsidR="00DA41A8" w:rsidRPr="00B90164" w:rsidRDefault="00DA41A8" w:rsidP="009C2956">
            <w:pPr>
              <w:autoSpaceDE w:val="0"/>
              <w:autoSpaceDN w:val="0"/>
            </w:pPr>
          </w:p>
        </w:tc>
      </w:tr>
      <w:tr w:rsidR="00DA41A8" w:rsidRPr="00B90164" w:rsidTr="009C2956">
        <w:trPr>
          <w:cantSplit/>
          <w:trHeight w:val="1209"/>
        </w:trPr>
        <w:tc>
          <w:tcPr>
            <w:tcW w:w="4624" w:type="dxa"/>
            <w:hideMark/>
          </w:tcPr>
          <w:p w:rsidR="00DA41A8" w:rsidRPr="00C91D28" w:rsidRDefault="00DA41A8" w:rsidP="009C2956">
            <w:pPr>
              <w:autoSpaceDE w:val="0"/>
              <w:autoSpaceDN w:val="0"/>
              <w:jc w:val="center"/>
              <w:rPr>
                <w:spacing w:val="-2"/>
                <w:sz w:val="20"/>
                <w:szCs w:val="20"/>
              </w:rPr>
            </w:pPr>
            <w:r w:rsidRPr="00C91D28">
              <w:rPr>
                <w:spacing w:val="-2"/>
                <w:sz w:val="20"/>
                <w:szCs w:val="20"/>
              </w:rPr>
              <w:t xml:space="preserve">(должность уполномоченного лица уполномоченного </w:t>
            </w:r>
            <w:r w:rsidRPr="00C91D28">
              <w:rPr>
                <w:sz w:val="20"/>
                <w:szCs w:val="20"/>
              </w:rPr>
              <w:t>на выдачу разрешений на строительство, органа местного самоуправления)</w:t>
            </w:r>
          </w:p>
        </w:tc>
        <w:tc>
          <w:tcPr>
            <w:tcW w:w="78" w:type="dxa"/>
          </w:tcPr>
          <w:p w:rsidR="00DA41A8" w:rsidRPr="00C91D28" w:rsidRDefault="00DA41A8" w:rsidP="009C2956">
            <w:pPr>
              <w:autoSpaceDE w:val="0"/>
              <w:autoSpaceDN w:val="0"/>
              <w:jc w:val="center"/>
              <w:rPr>
                <w:sz w:val="20"/>
                <w:szCs w:val="20"/>
              </w:rPr>
            </w:pPr>
          </w:p>
        </w:tc>
        <w:tc>
          <w:tcPr>
            <w:tcW w:w="1690" w:type="dxa"/>
            <w:hideMark/>
          </w:tcPr>
          <w:p w:rsidR="00DA41A8" w:rsidRPr="00C91D28" w:rsidRDefault="00DA41A8" w:rsidP="009C2956">
            <w:pPr>
              <w:autoSpaceDE w:val="0"/>
              <w:autoSpaceDN w:val="0"/>
              <w:jc w:val="center"/>
              <w:rPr>
                <w:sz w:val="20"/>
                <w:szCs w:val="20"/>
              </w:rPr>
            </w:pPr>
            <w:r w:rsidRPr="00C91D28">
              <w:rPr>
                <w:sz w:val="20"/>
                <w:szCs w:val="20"/>
              </w:rPr>
              <w:t>(подпись)</w:t>
            </w:r>
          </w:p>
        </w:tc>
        <w:tc>
          <w:tcPr>
            <w:tcW w:w="370" w:type="dxa"/>
          </w:tcPr>
          <w:p w:rsidR="00DA41A8" w:rsidRPr="00C91D28" w:rsidRDefault="00DA41A8" w:rsidP="009C2956">
            <w:pPr>
              <w:autoSpaceDE w:val="0"/>
              <w:autoSpaceDN w:val="0"/>
              <w:jc w:val="center"/>
              <w:rPr>
                <w:sz w:val="20"/>
                <w:szCs w:val="20"/>
              </w:rPr>
            </w:pPr>
          </w:p>
        </w:tc>
        <w:tc>
          <w:tcPr>
            <w:tcW w:w="2537" w:type="dxa"/>
            <w:hideMark/>
          </w:tcPr>
          <w:p w:rsidR="00DA41A8" w:rsidRPr="00C91D28" w:rsidRDefault="00DA41A8" w:rsidP="009C2956">
            <w:pPr>
              <w:autoSpaceDE w:val="0"/>
              <w:autoSpaceDN w:val="0"/>
              <w:jc w:val="center"/>
              <w:rPr>
                <w:sz w:val="20"/>
                <w:szCs w:val="20"/>
              </w:rPr>
            </w:pPr>
            <w:r w:rsidRPr="00C91D28">
              <w:rPr>
                <w:sz w:val="20"/>
                <w:szCs w:val="20"/>
              </w:rPr>
              <w:t>(расшифровка подписи)</w:t>
            </w:r>
          </w:p>
        </w:tc>
      </w:tr>
    </w:tbl>
    <w:p w:rsidR="00DA41A8" w:rsidRPr="00B90164" w:rsidRDefault="00DA41A8" w:rsidP="00DA41A8">
      <w:pPr>
        <w:autoSpaceDE w:val="0"/>
        <w:autoSpaceDN w:val="0"/>
        <w:spacing w:before="120"/>
      </w:pPr>
      <w:r w:rsidRPr="00B90164">
        <w:t>М.П.</w:t>
      </w:r>
    </w:p>
    <w:p w:rsidR="00DA41A8" w:rsidRPr="00B90164" w:rsidRDefault="00DA41A8" w:rsidP="00DA41A8">
      <w:pPr>
        <w:widowControl w:val="0"/>
        <w:autoSpaceDE w:val="0"/>
        <w:autoSpaceDN w:val="0"/>
        <w:adjustRightInd w:val="0"/>
        <w:ind w:firstLine="720"/>
        <w:rPr>
          <w:rFonts w:ascii="Arial" w:hAnsi="Arial" w:cs="Arial"/>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Pr="00137509" w:rsidRDefault="00DA41A8" w:rsidP="00DA41A8">
      <w:pPr>
        <w:jc w:val="right"/>
        <w:rPr>
          <w:bCs/>
          <w:sz w:val="28"/>
          <w:szCs w:val="28"/>
        </w:rPr>
      </w:pPr>
      <w:r w:rsidRPr="00137509">
        <w:rPr>
          <w:bCs/>
          <w:sz w:val="28"/>
          <w:szCs w:val="28"/>
        </w:rPr>
        <w:lastRenderedPageBreak/>
        <w:t xml:space="preserve">Приложение № </w:t>
      </w:r>
      <w:r>
        <w:rPr>
          <w:bCs/>
          <w:sz w:val="28"/>
          <w:szCs w:val="28"/>
        </w:rPr>
        <w:t>4</w:t>
      </w:r>
    </w:p>
    <w:p w:rsidR="00DA41A8" w:rsidRPr="00137509" w:rsidRDefault="00DA41A8" w:rsidP="00DA41A8">
      <w:pPr>
        <w:tabs>
          <w:tab w:val="left" w:pos="400"/>
        </w:tabs>
        <w:jc w:val="right"/>
        <w:rPr>
          <w:sz w:val="28"/>
          <w:szCs w:val="28"/>
        </w:rPr>
      </w:pPr>
      <w:r w:rsidRPr="00137509">
        <w:rPr>
          <w:sz w:val="28"/>
          <w:szCs w:val="28"/>
        </w:rPr>
        <w:t>к административному регламенту</w:t>
      </w:r>
    </w:p>
    <w:p w:rsidR="00DA41A8" w:rsidRPr="00137509" w:rsidRDefault="00DA41A8" w:rsidP="00DA41A8">
      <w:pPr>
        <w:tabs>
          <w:tab w:val="left" w:pos="400"/>
        </w:tabs>
        <w:jc w:val="right"/>
        <w:rPr>
          <w:sz w:val="28"/>
          <w:szCs w:val="28"/>
        </w:rPr>
      </w:pPr>
      <w:r w:rsidRPr="00137509">
        <w:rPr>
          <w:sz w:val="28"/>
          <w:szCs w:val="28"/>
        </w:rPr>
        <w:t>предоставления муниципальной услуги</w:t>
      </w:r>
    </w:p>
    <w:p w:rsidR="00DA41A8" w:rsidRPr="00137509" w:rsidRDefault="00DA41A8" w:rsidP="00DA41A8">
      <w:pPr>
        <w:tabs>
          <w:tab w:val="left" w:pos="400"/>
        </w:tabs>
        <w:jc w:val="right"/>
        <w:rPr>
          <w:bCs/>
          <w:sz w:val="28"/>
          <w:szCs w:val="28"/>
        </w:rPr>
      </w:pPr>
      <w:r w:rsidRPr="00137509">
        <w:rPr>
          <w:sz w:val="28"/>
          <w:szCs w:val="28"/>
        </w:rPr>
        <w:t>«</w:t>
      </w:r>
      <w:r w:rsidRPr="00137509">
        <w:rPr>
          <w:bCs/>
          <w:sz w:val="28"/>
          <w:szCs w:val="28"/>
        </w:rPr>
        <w:t xml:space="preserve">Направление уведомления об окончании </w:t>
      </w:r>
    </w:p>
    <w:p w:rsidR="00DA41A8" w:rsidRPr="00137509" w:rsidRDefault="00DA41A8" w:rsidP="00DA41A8">
      <w:pPr>
        <w:tabs>
          <w:tab w:val="left" w:pos="400"/>
        </w:tabs>
        <w:jc w:val="right"/>
        <w:rPr>
          <w:bCs/>
          <w:sz w:val="28"/>
          <w:szCs w:val="28"/>
        </w:rPr>
      </w:pPr>
      <w:r w:rsidRPr="00137509">
        <w:rPr>
          <w:bCs/>
          <w:sz w:val="28"/>
          <w:szCs w:val="28"/>
        </w:rPr>
        <w:t xml:space="preserve">строительства или реконструкции объекта </w:t>
      </w:r>
    </w:p>
    <w:p w:rsidR="00DA41A8" w:rsidRPr="00137509" w:rsidRDefault="00DA41A8" w:rsidP="00DA41A8">
      <w:pPr>
        <w:tabs>
          <w:tab w:val="left" w:pos="400"/>
        </w:tabs>
        <w:jc w:val="right"/>
        <w:rPr>
          <w:bCs/>
          <w:sz w:val="28"/>
          <w:szCs w:val="28"/>
        </w:rPr>
      </w:pPr>
      <w:r w:rsidRPr="00137509">
        <w:rPr>
          <w:bCs/>
          <w:sz w:val="28"/>
          <w:szCs w:val="28"/>
        </w:rPr>
        <w:t xml:space="preserve">индивидуального жилищного строительства </w:t>
      </w:r>
    </w:p>
    <w:p w:rsidR="00DA41A8" w:rsidRPr="00137509" w:rsidRDefault="00DA41A8" w:rsidP="00DA41A8">
      <w:pPr>
        <w:tabs>
          <w:tab w:val="left" w:pos="400"/>
        </w:tabs>
        <w:jc w:val="right"/>
        <w:rPr>
          <w:bCs/>
          <w:sz w:val="28"/>
          <w:szCs w:val="28"/>
        </w:rPr>
      </w:pPr>
      <w:r w:rsidRPr="00137509">
        <w:rPr>
          <w:bCs/>
          <w:sz w:val="28"/>
          <w:szCs w:val="28"/>
        </w:rPr>
        <w:t xml:space="preserve">или </w:t>
      </w:r>
      <w:r>
        <w:rPr>
          <w:bCs/>
          <w:sz w:val="28"/>
          <w:szCs w:val="28"/>
        </w:rPr>
        <w:t>садового дома</w:t>
      </w:r>
      <w:r w:rsidRPr="00137509">
        <w:rPr>
          <w:bCs/>
          <w:sz w:val="28"/>
          <w:szCs w:val="28"/>
        </w:rPr>
        <w:t>»</w:t>
      </w:r>
    </w:p>
    <w:p w:rsidR="00DA41A8" w:rsidRPr="00C6682D" w:rsidRDefault="00DA41A8" w:rsidP="00DA41A8">
      <w:pPr>
        <w:tabs>
          <w:tab w:val="left" w:pos="400"/>
        </w:tabs>
        <w:jc w:val="right"/>
      </w:pPr>
    </w:p>
    <w:p w:rsidR="00DA41A8" w:rsidRDefault="00DA41A8" w:rsidP="00DA41A8">
      <w:pPr>
        <w:widowControl w:val="0"/>
        <w:autoSpaceDE w:val="0"/>
        <w:autoSpaceDN w:val="0"/>
        <w:jc w:val="right"/>
        <w:rPr>
          <w:bCs/>
        </w:rPr>
      </w:pPr>
      <w:r>
        <w:rPr>
          <w:bCs/>
        </w:rPr>
        <w:t>ФОРМА</w:t>
      </w:r>
    </w:p>
    <w:p w:rsidR="00DA41A8" w:rsidRDefault="00DA41A8" w:rsidP="00DA41A8">
      <w:pPr>
        <w:widowControl w:val="0"/>
        <w:autoSpaceDE w:val="0"/>
        <w:autoSpaceDN w:val="0"/>
        <w:jc w:val="center"/>
      </w:pPr>
    </w:p>
    <w:p w:rsidR="00DA41A8" w:rsidRPr="00C91D28" w:rsidRDefault="00DA41A8" w:rsidP="00DA41A8">
      <w:pPr>
        <w:pBdr>
          <w:top w:val="single" w:sz="4" w:space="0" w:color="auto"/>
        </w:pBdr>
        <w:autoSpaceDE w:val="0"/>
        <w:autoSpaceDN w:val="0"/>
        <w:spacing w:after="240"/>
        <w:jc w:val="center"/>
        <w:rPr>
          <w:rFonts w:ascii="PT Astra Serif" w:hAnsi="PT Astra Serif"/>
          <w:sz w:val="20"/>
          <w:szCs w:val="20"/>
        </w:rPr>
      </w:pPr>
      <w:r w:rsidRPr="00C91D28">
        <w:rPr>
          <w:rFonts w:ascii="PT Astra Serif" w:hAnsi="PT Astra Serif"/>
          <w:sz w:val="20"/>
          <w:szCs w:val="20"/>
        </w:rPr>
        <w:t>наименование уполномоченного на выдачу разрешений на строительство органа местного самоуправления</w:t>
      </w:r>
    </w:p>
    <w:p w:rsidR="00DA41A8" w:rsidRPr="00307745" w:rsidRDefault="00DA41A8" w:rsidP="00DA41A8">
      <w:pPr>
        <w:autoSpaceDE w:val="0"/>
        <w:autoSpaceDN w:val="0"/>
        <w:ind w:left="5670"/>
        <w:rPr>
          <w:rFonts w:ascii="PT Astra Serif" w:hAnsi="PT Astra Serif"/>
        </w:rPr>
      </w:pPr>
      <w:r w:rsidRPr="00307745">
        <w:rPr>
          <w:rFonts w:ascii="PT Astra Serif" w:hAnsi="PT Astra Serif"/>
        </w:rPr>
        <w:t>Кому:</w:t>
      </w:r>
    </w:p>
    <w:p w:rsidR="00DA41A8" w:rsidRPr="00307745" w:rsidRDefault="00DA41A8" w:rsidP="00DA41A8">
      <w:pPr>
        <w:autoSpaceDE w:val="0"/>
        <w:autoSpaceDN w:val="0"/>
        <w:ind w:left="5670"/>
        <w:rPr>
          <w:rFonts w:ascii="PT Astra Serif" w:hAnsi="PT Astra Serif"/>
        </w:rPr>
      </w:pPr>
    </w:p>
    <w:p w:rsidR="00DA41A8" w:rsidRPr="00307745" w:rsidRDefault="00DA41A8" w:rsidP="00DA41A8">
      <w:pPr>
        <w:pBdr>
          <w:top w:val="single" w:sz="4" w:space="1" w:color="auto"/>
        </w:pBdr>
        <w:autoSpaceDE w:val="0"/>
        <w:autoSpaceDN w:val="0"/>
        <w:ind w:left="5670"/>
        <w:rPr>
          <w:rFonts w:ascii="PT Astra Serif" w:hAnsi="PT Astra Serif"/>
          <w:sz w:val="2"/>
          <w:szCs w:val="2"/>
        </w:rPr>
      </w:pPr>
    </w:p>
    <w:p w:rsidR="00DA41A8" w:rsidRPr="00307745" w:rsidRDefault="00DA41A8" w:rsidP="00DA41A8">
      <w:pPr>
        <w:autoSpaceDE w:val="0"/>
        <w:autoSpaceDN w:val="0"/>
        <w:ind w:left="5670"/>
        <w:rPr>
          <w:rFonts w:ascii="PT Astra Serif" w:hAnsi="PT Astra Serif"/>
        </w:rPr>
      </w:pPr>
    </w:p>
    <w:p w:rsidR="00DA41A8" w:rsidRPr="00307745" w:rsidRDefault="00DA41A8" w:rsidP="00DA41A8">
      <w:pPr>
        <w:pBdr>
          <w:top w:val="single" w:sz="4" w:space="1" w:color="auto"/>
        </w:pBdr>
        <w:autoSpaceDE w:val="0"/>
        <w:autoSpaceDN w:val="0"/>
        <w:ind w:left="5670"/>
        <w:rPr>
          <w:rFonts w:ascii="PT Astra Serif" w:hAnsi="PT Astra Serif"/>
          <w:sz w:val="2"/>
          <w:szCs w:val="2"/>
        </w:rPr>
      </w:pPr>
    </w:p>
    <w:p w:rsidR="00DA41A8" w:rsidRPr="00307745" w:rsidRDefault="00DA41A8" w:rsidP="00DA41A8">
      <w:pPr>
        <w:autoSpaceDE w:val="0"/>
        <w:autoSpaceDN w:val="0"/>
        <w:ind w:left="5670"/>
        <w:rPr>
          <w:rFonts w:ascii="PT Astra Serif" w:hAnsi="PT Astra Serif"/>
        </w:rPr>
      </w:pPr>
    </w:p>
    <w:p w:rsidR="00DA41A8" w:rsidRPr="00307745" w:rsidRDefault="00DA41A8" w:rsidP="00DA41A8">
      <w:pPr>
        <w:pBdr>
          <w:top w:val="single" w:sz="4" w:space="1" w:color="auto"/>
        </w:pBdr>
        <w:autoSpaceDE w:val="0"/>
        <w:autoSpaceDN w:val="0"/>
        <w:ind w:left="5670"/>
        <w:rPr>
          <w:rFonts w:ascii="PT Astra Serif" w:hAnsi="PT Astra Serif"/>
          <w:sz w:val="2"/>
          <w:szCs w:val="2"/>
        </w:rPr>
      </w:pPr>
    </w:p>
    <w:p w:rsidR="00DA41A8" w:rsidRPr="00307745" w:rsidRDefault="00DA41A8" w:rsidP="00DA41A8">
      <w:pPr>
        <w:autoSpaceDE w:val="0"/>
        <w:autoSpaceDN w:val="0"/>
        <w:ind w:left="5670"/>
        <w:rPr>
          <w:rFonts w:ascii="PT Astra Serif" w:hAnsi="PT Astra Serif"/>
        </w:rPr>
      </w:pPr>
      <w:r w:rsidRPr="00307745">
        <w:rPr>
          <w:rFonts w:ascii="PT Astra Serif" w:hAnsi="PT Astra Serif"/>
        </w:rPr>
        <w:t xml:space="preserve">Почтовый адрес: </w:t>
      </w:r>
    </w:p>
    <w:p w:rsidR="00DA41A8" w:rsidRPr="00307745" w:rsidRDefault="00DA41A8" w:rsidP="00DA41A8">
      <w:pPr>
        <w:pBdr>
          <w:top w:val="single" w:sz="4" w:space="1" w:color="auto"/>
        </w:pBdr>
        <w:autoSpaceDE w:val="0"/>
        <w:autoSpaceDN w:val="0"/>
        <w:ind w:left="5670"/>
        <w:rPr>
          <w:rFonts w:ascii="PT Astra Serif" w:hAnsi="PT Astra Serif"/>
          <w:sz w:val="2"/>
          <w:szCs w:val="2"/>
        </w:rPr>
      </w:pPr>
    </w:p>
    <w:p w:rsidR="00DA41A8" w:rsidRPr="00307745" w:rsidRDefault="00DA41A8" w:rsidP="00DA41A8">
      <w:pPr>
        <w:autoSpaceDE w:val="0"/>
        <w:autoSpaceDN w:val="0"/>
        <w:ind w:left="5670"/>
        <w:rPr>
          <w:rFonts w:ascii="PT Astra Serif" w:hAnsi="PT Astra Serif"/>
        </w:rPr>
      </w:pPr>
    </w:p>
    <w:p w:rsidR="00DA41A8" w:rsidRPr="00307745" w:rsidRDefault="00DA41A8" w:rsidP="00DA41A8">
      <w:pPr>
        <w:pBdr>
          <w:top w:val="single" w:sz="4" w:space="1" w:color="auto"/>
        </w:pBdr>
        <w:autoSpaceDE w:val="0"/>
        <w:autoSpaceDN w:val="0"/>
        <w:ind w:left="5670"/>
        <w:rPr>
          <w:rFonts w:ascii="PT Astra Serif" w:hAnsi="PT Astra Serif"/>
          <w:sz w:val="2"/>
          <w:szCs w:val="2"/>
        </w:rPr>
      </w:pPr>
    </w:p>
    <w:p w:rsidR="00DA41A8" w:rsidRPr="00307745" w:rsidRDefault="00DA41A8" w:rsidP="00DA41A8">
      <w:pPr>
        <w:autoSpaceDE w:val="0"/>
        <w:autoSpaceDN w:val="0"/>
        <w:ind w:left="5670"/>
        <w:rPr>
          <w:rFonts w:ascii="PT Astra Serif" w:hAnsi="PT Astra Serif"/>
        </w:rPr>
      </w:pPr>
    </w:p>
    <w:p w:rsidR="00DA41A8" w:rsidRPr="00307745" w:rsidRDefault="00DA41A8" w:rsidP="00DA41A8">
      <w:pPr>
        <w:pBdr>
          <w:top w:val="single" w:sz="4" w:space="1" w:color="auto"/>
        </w:pBdr>
        <w:autoSpaceDE w:val="0"/>
        <w:autoSpaceDN w:val="0"/>
        <w:ind w:left="5670"/>
        <w:rPr>
          <w:rFonts w:ascii="PT Astra Serif" w:hAnsi="PT Astra Serif"/>
          <w:sz w:val="2"/>
          <w:szCs w:val="2"/>
        </w:rPr>
      </w:pPr>
    </w:p>
    <w:p w:rsidR="00DA41A8" w:rsidRPr="00307745" w:rsidRDefault="00DA41A8" w:rsidP="00DA41A8">
      <w:pPr>
        <w:autoSpaceDE w:val="0"/>
        <w:autoSpaceDN w:val="0"/>
        <w:ind w:left="5670"/>
        <w:rPr>
          <w:rFonts w:ascii="PT Astra Serif" w:hAnsi="PT Astra Serif"/>
        </w:rPr>
      </w:pPr>
      <w:r w:rsidRPr="00307745">
        <w:rPr>
          <w:rFonts w:ascii="PT Astra Serif" w:hAnsi="PT Astra Serif"/>
        </w:rPr>
        <w:t xml:space="preserve">Адрес электронной почты </w:t>
      </w:r>
      <w:r w:rsidRPr="00307745">
        <w:rPr>
          <w:rFonts w:ascii="PT Astra Serif" w:hAnsi="PT Astra Serif"/>
        </w:rPr>
        <w:br/>
        <w:t xml:space="preserve">(при наличии): </w:t>
      </w:r>
    </w:p>
    <w:p w:rsidR="00DA41A8" w:rsidRPr="00307745" w:rsidRDefault="00DA41A8" w:rsidP="00DA41A8">
      <w:pPr>
        <w:pBdr>
          <w:top w:val="single" w:sz="4" w:space="1" w:color="auto"/>
        </w:pBdr>
        <w:autoSpaceDE w:val="0"/>
        <w:autoSpaceDN w:val="0"/>
        <w:ind w:left="5670"/>
        <w:rPr>
          <w:rFonts w:ascii="PT Astra Serif" w:hAnsi="PT Astra Serif"/>
          <w:sz w:val="2"/>
          <w:szCs w:val="2"/>
        </w:rPr>
      </w:pPr>
    </w:p>
    <w:p w:rsidR="00DA41A8" w:rsidRPr="00307745" w:rsidRDefault="00DA41A8" w:rsidP="00DA41A8">
      <w:pPr>
        <w:autoSpaceDE w:val="0"/>
        <w:autoSpaceDN w:val="0"/>
        <w:ind w:left="5670"/>
        <w:rPr>
          <w:rFonts w:ascii="PT Astra Serif" w:hAnsi="PT Astra Serif"/>
        </w:rPr>
      </w:pPr>
    </w:p>
    <w:p w:rsidR="00DA41A8" w:rsidRPr="00307745" w:rsidRDefault="00DA41A8" w:rsidP="00DA41A8">
      <w:pPr>
        <w:pBdr>
          <w:top w:val="single" w:sz="4" w:space="1" w:color="auto"/>
        </w:pBdr>
        <w:autoSpaceDE w:val="0"/>
        <w:autoSpaceDN w:val="0"/>
        <w:spacing w:after="240"/>
        <w:ind w:left="5670"/>
        <w:rPr>
          <w:rFonts w:ascii="PT Astra Serif" w:hAnsi="PT Astra Serif"/>
          <w:sz w:val="2"/>
          <w:szCs w:val="2"/>
        </w:rPr>
      </w:pPr>
    </w:p>
    <w:p w:rsidR="00DA41A8" w:rsidRPr="002F7C30" w:rsidRDefault="00DA41A8" w:rsidP="00DA41A8">
      <w:pPr>
        <w:autoSpaceDE w:val="0"/>
        <w:autoSpaceDN w:val="0"/>
        <w:spacing w:after="480"/>
        <w:jc w:val="center"/>
        <w:rPr>
          <w:b/>
          <w:sz w:val="28"/>
          <w:szCs w:val="26"/>
        </w:rPr>
      </w:pPr>
      <w:r w:rsidRPr="002F7C30">
        <w:rPr>
          <w:b/>
          <w:sz w:val="28"/>
          <w:szCs w:val="26"/>
        </w:rPr>
        <w:t>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bl>
      <w:tblPr>
        <w:tblW w:w="9189" w:type="dxa"/>
        <w:tblLayout w:type="fixed"/>
        <w:tblCellMar>
          <w:left w:w="28" w:type="dxa"/>
          <w:right w:w="28" w:type="dxa"/>
        </w:tblCellMar>
        <w:tblLook w:val="04A0" w:firstRow="1" w:lastRow="0" w:firstColumn="1" w:lastColumn="0" w:noHBand="0" w:noVBand="1"/>
      </w:tblPr>
      <w:tblGrid>
        <w:gridCol w:w="183"/>
        <w:gridCol w:w="368"/>
        <w:gridCol w:w="236"/>
        <w:gridCol w:w="1313"/>
        <w:gridCol w:w="342"/>
        <w:gridCol w:w="342"/>
        <w:gridCol w:w="420"/>
        <w:gridCol w:w="4410"/>
        <w:gridCol w:w="1575"/>
      </w:tblGrid>
      <w:tr w:rsidR="00DA41A8" w:rsidRPr="00AC1E3C" w:rsidTr="009C2956">
        <w:trPr>
          <w:trHeight w:val="284"/>
        </w:trPr>
        <w:tc>
          <w:tcPr>
            <w:tcW w:w="183" w:type="dxa"/>
            <w:vAlign w:val="bottom"/>
            <w:hideMark/>
          </w:tcPr>
          <w:p w:rsidR="00DA41A8" w:rsidRPr="00AC1E3C" w:rsidRDefault="00DA41A8" w:rsidP="009C2956">
            <w:pPr>
              <w:autoSpaceDE w:val="0"/>
              <w:autoSpaceDN w:val="0"/>
              <w:jc w:val="right"/>
            </w:pPr>
            <w:r w:rsidRPr="00AC1E3C">
              <w:t>«</w:t>
            </w:r>
          </w:p>
        </w:tc>
        <w:tc>
          <w:tcPr>
            <w:tcW w:w="368" w:type="dxa"/>
            <w:tcBorders>
              <w:top w:val="nil"/>
              <w:left w:val="nil"/>
              <w:bottom w:val="single" w:sz="4" w:space="0" w:color="auto"/>
              <w:right w:val="nil"/>
            </w:tcBorders>
            <w:vAlign w:val="bottom"/>
          </w:tcPr>
          <w:p w:rsidR="00DA41A8" w:rsidRPr="00AC1E3C" w:rsidRDefault="00DA41A8" w:rsidP="009C2956">
            <w:pPr>
              <w:autoSpaceDE w:val="0"/>
              <w:autoSpaceDN w:val="0"/>
            </w:pPr>
          </w:p>
        </w:tc>
        <w:tc>
          <w:tcPr>
            <w:tcW w:w="236" w:type="dxa"/>
            <w:vAlign w:val="bottom"/>
            <w:hideMark/>
          </w:tcPr>
          <w:p w:rsidR="00DA41A8" w:rsidRPr="00AC1E3C" w:rsidRDefault="00DA41A8" w:rsidP="009C2956">
            <w:pPr>
              <w:autoSpaceDE w:val="0"/>
              <w:autoSpaceDN w:val="0"/>
            </w:pPr>
            <w:r w:rsidRPr="00AC1E3C">
              <w:t>»</w:t>
            </w:r>
          </w:p>
        </w:tc>
        <w:tc>
          <w:tcPr>
            <w:tcW w:w="1313" w:type="dxa"/>
            <w:tcBorders>
              <w:top w:val="nil"/>
              <w:left w:val="nil"/>
              <w:bottom w:val="single" w:sz="4" w:space="0" w:color="auto"/>
              <w:right w:val="nil"/>
            </w:tcBorders>
            <w:vAlign w:val="bottom"/>
          </w:tcPr>
          <w:p w:rsidR="00DA41A8" w:rsidRPr="00AC1E3C" w:rsidRDefault="00DA41A8" w:rsidP="009C2956">
            <w:pPr>
              <w:autoSpaceDE w:val="0"/>
              <w:autoSpaceDN w:val="0"/>
            </w:pPr>
          </w:p>
        </w:tc>
        <w:tc>
          <w:tcPr>
            <w:tcW w:w="342" w:type="dxa"/>
            <w:vAlign w:val="bottom"/>
            <w:hideMark/>
          </w:tcPr>
          <w:p w:rsidR="00DA41A8" w:rsidRPr="00AC1E3C" w:rsidRDefault="00DA41A8" w:rsidP="009C2956">
            <w:pPr>
              <w:autoSpaceDE w:val="0"/>
              <w:autoSpaceDN w:val="0"/>
              <w:jc w:val="right"/>
            </w:pPr>
            <w:r w:rsidRPr="00AC1E3C">
              <w:t>20</w:t>
            </w:r>
          </w:p>
        </w:tc>
        <w:tc>
          <w:tcPr>
            <w:tcW w:w="342" w:type="dxa"/>
            <w:tcBorders>
              <w:top w:val="nil"/>
              <w:left w:val="nil"/>
              <w:bottom w:val="single" w:sz="4" w:space="0" w:color="auto"/>
              <w:right w:val="nil"/>
            </w:tcBorders>
            <w:vAlign w:val="bottom"/>
          </w:tcPr>
          <w:p w:rsidR="00DA41A8" w:rsidRPr="00AC1E3C" w:rsidRDefault="00DA41A8" w:rsidP="009C2956">
            <w:pPr>
              <w:autoSpaceDE w:val="0"/>
              <w:autoSpaceDN w:val="0"/>
            </w:pPr>
          </w:p>
        </w:tc>
        <w:tc>
          <w:tcPr>
            <w:tcW w:w="420" w:type="dxa"/>
            <w:vAlign w:val="bottom"/>
            <w:hideMark/>
          </w:tcPr>
          <w:p w:rsidR="00DA41A8" w:rsidRPr="00AC1E3C" w:rsidRDefault="00DA41A8" w:rsidP="009C2956">
            <w:pPr>
              <w:autoSpaceDE w:val="0"/>
              <w:autoSpaceDN w:val="0"/>
              <w:ind w:left="57"/>
            </w:pPr>
            <w:r w:rsidRPr="00AC1E3C">
              <w:t>г.</w:t>
            </w:r>
          </w:p>
        </w:tc>
        <w:tc>
          <w:tcPr>
            <w:tcW w:w="4410" w:type="dxa"/>
            <w:vAlign w:val="bottom"/>
            <w:hideMark/>
          </w:tcPr>
          <w:p w:rsidR="00DA41A8" w:rsidRPr="00AC1E3C" w:rsidRDefault="00DA41A8" w:rsidP="009C2956">
            <w:pPr>
              <w:autoSpaceDE w:val="0"/>
              <w:autoSpaceDN w:val="0"/>
              <w:ind w:right="85"/>
              <w:jc w:val="right"/>
            </w:pPr>
            <w:r w:rsidRPr="00AC1E3C">
              <w:t>№</w:t>
            </w:r>
          </w:p>
        </w:tc>
        <w:tc>
          <w:tcPr>
            <w:tcW w:w="1575" w:type="dxa"/>
            <w:tcBorders>
              <w:top w:val="nil"/>
              <w:left w:val="nil"/>
              <w:bottom w:val="single" w:sz="4" w:space="0" w:color="auto"/>
              <w:right w:val="nil"/>
            </w:tcBorders>
            <w:vAlign w:val="bottom"/>
          </w:tcPr>
          <w:p w:rsidR="00DA41A8" w:rsidRPr="00AC1E3C" w:rsidRDefault="00DA41A8" w:rsidP="009C2956">
            <w:pPr>
              <w:autoSpaceDE w:val="0"/>
              <w:autoSpaceDN w:val="0"/>
            </w:pPr>
          </w:p>
        </w:tc>
      </w:tr>
    </w:tbl>
    <w:p w:rsidR="00DA41A8" w:rsidRPr="00AC1E3C" w:rsidRDefault="00DA41A8" w:rsidP="00DA41A8">
      <w:pPr>
        <w:autoSpaceDE w:val="0"/>
        <w:autoSpaceDN w:val="0"/>
        <w:spacing w:before="360" w:after="240"/>
        <w:ind w:firstLine="567"/>
        <w:jc w:val="both"/>
        <w:rPr>
          <w:sz w:val="28"/>
        </w:rPr>
      </w:pPr>
      <w:r w:rsidRPr="00AC1E3C">
        <w:rPr>
          <w:sz w:val="28"/>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9384" w:type="dxa"/>
        <w:tblLayout w:type="fixed"/>
        <w:tblCellMar>
          <w:left w:w="28" w:type="dxa"/>
          <w:right w:w="28" w:type="dxa"/>
        </w:tblCellMar>
        <w:tblLook w:val="04A0" w:firstRow="1" w:lastRow="0" w:firstColumn="1" w:lastColumn="0" w:noHBand="0" w:noVBand="1"/>
      </w:tblPr>
      <w:tblGrid>
        <w:gridCol w:w="4820"/>
        <w:gridCol w:w="4564"/>
      </w:tblGrid>
      <w:tr w:rsidR="00DA41A8" w:rsidRPr="00AC1E3C" w:rsidTr="009C2956">
        <w:tc>
          <w:tcPr>
            <w:tcW w:w="4820" w:type="dxa"/>
            <w:vAlign w:val="bottom"/>
            <w:hideMark/>
          </w:tcPr>
          <w:p w:rsidR="00DA41A8" w:rsidRPr="00AC1E3C" w:rsidRDefault="00DA41A8" w:rsidP="009C2956">
            <w:pPr>
              <w:autoSpaceDE w:val="0"/>
              <w:autoSpaceDN w:val="0"/>
              <w:rPr>
                <w:sz w:val="28"/>
              </w:rPr>
            </w:pPr>
            <w:r w:rsidRPr="00AC1E3C">
              <w:rPr>
                <w:sz w:val="28"/>
              </w:rPr>
              <w:t>направленного</w:t>
            </w:r>
          </w:p>
          <w:p w:rsidR="00DA41A8" w:rsidRPr="00C91D28" w:rsidRDefault="00DA41A8" w:rsidP="009C2956">
            <w:pPr>
              <w:autoSpaceDE w:val="0"/>
              <w:autoSpaceDN w:val="0"/>
              <w:rPr>
                <w:sz w:val="20"/>
                <w:szCs w:val="20"/>
              </w:rPr>
            </w:pPr>
            <w:r w:rsidRPr="00C91D28">
              <w:rPr>
                <w:sz w:val="20"/>
                <w:szCs w:val="20"/>
              </w:rPr>
              <w:t>(дата направления уведомления)</w:t>
            </w:r>
          </w:p>
        </w:tc>
        <w:tc>
          <w:tcPr>
            <w:tcW w:w="4564" w:type="dxa"/>
            <w:tcBorders>
              <w:top w:val="nil"/>
              <w:left w:val="nil"/>
              <w:bottom w:val="single" w:sz="4" w:space="0" w:color="auto"/>
              <w:right w:val="nil"/>
            </w:tcBorders>
            <w:vAlign w:val="bottom"/>
          </w:tcPr>
          <w:p w:rsidR="00DA41A8" w:rsidRPr="00AC1E3C" w:rsidRDefault="00DA41A8" w:rsidP="009C2956">
            <w:pPr>
              <w:autoSpaceDE w:val="0"/>
              <w:autoSpaceDN w:val="0"/>
              <w:ind w:right="568"/>
            </w:pPr>
          </w:p>
        </w:tc>
      </w:tr>
      <w:tr w:rsidR="00DA41A8" w:rsidRPr="00AC1E3C" w:rsidTr="009C2956">
        <w:tc>
          <w:tcPr>
            <w:tcW w:w="4820" w:type="dxa"/>
            <w:vAlign w:val="bottom"/>
            <w:hideMark/>
          </w:tcPr>
          <w:p w:rsidR="00DA41A8" w:rsidRPr="00AC1E3C" w:rsidRDefault="00DA41A8" w:rsidP="009C2956">
            <w:pPr>
              <w:autoSpaceDE w:val="0"/>
              <w:autoSpaceDN w:val="0"/>
              <w:spacing w:before="80"/>
              <w:rPr>
                <w:sz w:val="28"/>
              </w:rPr>
            </w:pPr>
            <w:r w:rsidRPr="00AC1E3C">
              <w:rPr>
                <w:sz w:val="28"/>
              </w:rPr>
              <w:t>зарегистрированного</w:t>
            </w:r>
          </w:p>
          <w:p w:rsidR="00DA41A8" w:rsidRPr="00C91D28" w:rsidRDefault="00DA41A8" w:rsidP="009C2956">
            <w:pPr>
              <w:autoSpaceDE w:val="0"/>
              <w:autoSpaceDN w:val="0"/>
              <w:rPr>
                <w:sz w:val="20"/>
                <w:szCs w:val="20"/>
              </w:rPr>
            </w:pPr>
            <w:r w:rsidRPr="00C91D28">
              <w:rPr>
                <w:sz w:val="20"/>
                <w:szCs w:val="20"/>
              </w:rPr>
              <w:t>(дата и номер регистрации уведомления)</w:t>
            </w:r>
          </w:p>
        </w:tc>
        <w:tc>
          <w:tcPr>
            <w:tcW w:w="4564" w:type="dxa"/>
            <w:tcBorders>
              <w:top w:val="single" w:sz="4" w:space="0" w:color="auto"/>
              <w:left w:val="nil"/>
              <w:bottom w:val="single" w:sz="4" w:space="0" w:color="auto"/>
              <w:right w:val="nil"/>
            </w:tcBorders>
            <w:vAlign w:val="bottom"/>
          </w:tcPr>
          <w:p w:rsidR="00DA41A8" w:rsidRPr="00AC1E3C" w:rsidRDefault="00DA41A8" w:rsidP="009C2956">
            <w:pPr>
              <w:autoSpaceDE w:val="0"/>
              <w:autoSpaceDN w:val="0"/>
            </w:pPr>
          </w:p>
        </w:tc>
      </w:tr>
    </w:tbl>
    <w:p w:rsidR="00DA41A8" w:rsidRPr="00AC1E3C" w:rsidRDefault="00DA41A8" w:rsidP="00DA41A8">
      <w:pPr>
        <w:autoSpaceDE w:val="0"/>
        <w:autoSpaceDN w:val="0"/>
        <w:spacing w:before="360"/>
        <w:jc w:val="both"/>
        <w:rPr>
          <w:sz w:val="28"/>
        </w:rPr>
      </w:pPr>
      <w:r w:rsidRPr="00AC1E3C">
        <w:rPr>
          <w:sz w:val="28"/>
        </w:rPr>
        <w:t xml:space="preserve">уведомляем о несоответствии  </w:t>
      </w:r>
    </w:p>
    <w:p w:rsidR="00DA41A8" w:rsidRPr="00C91D28" w:rsidRDefault="00DA41A8" w:rsidP="00DA41A8">
      <w:pPr>
        <w:pBdr>
          <w:top w:val="single" w:sz="4" w:space="1" w:color="auto"/>
        </w:pBdr>
        <w:autoSpaceDE w:val="0"/>
        <w:autoSpaceDN w:val="0"/>
        <w:ind w:left="3346"/>
        <w:rPr>
          <w:sz w:val="20"/>
          <w:szCs w:val="20"/>
        </w:rPr>
      </w:pPr>
      <w:r w:rsidRPr="00C91D28">
        <w:rPr>
          <w:sz w:val="20"/>
          <w:szCs w:val="20"/>
        </w:rPr>
        <w:t>(построенного или реконструированного)</w:t>
      </w:r>
    </w:p>
    <w:p w:rsidR="00DA41A8" w:rsidRPr="00AC1E3C" w:rsidRDefault="00DA41A8" w:rsidP="00DA41A8">
      <w:pPr>
        <w:tabs>
          <w:tab w:val="right" w:pos="9923"/>
        </w:tabs>
        <w:autoSpaceDE w:val="0"/>
        <w:autoSpaceDN w:val="0"/>
      </w:pPr>
      <w:r w:rsidRPr="00AC1E3C">
        <w:tab/>
        <w:t>,</w:t>
      </w:r>
    </w:p>
    <w:p w:rsidR="00DA41A8" w:rsidRPr="00AC1E3C" w:rsidRDefault="00DA41A8" w:rsidP="00DA41A8">
      <w:pPr>
        <w:pBdr>
          <w:top w:val="single" w:sz="4" w:space="1" w:color="auto"/>
        </w:pBdr>
        <w:autoSpaceDE w:val="0"/>
        <w:autoSpaceDN w:val="0"/>
        <w:ind w:right="113"/>
      </w:pPr>
      <w:r w:rsidRPr="00AC1E3C">
        <w:t>(объекта индивидуального жилищного строительства или садового дома)</w:t>
      </w:r>
    </w:p>
    <w:p w:rsidR="00DA41A8" w:rsidRPr="00AC1E3C" w:rsidRDefault="00DA41A8" w:rsidP="00DA41A8">
      <w:pPr>
        <w:autoSpaceDE w:val="0"/>
        <w:autoSpaceDN w:val="0"/>
        <w:jc w:val="both"/>
      </w:pPr>
      <w:r w:rsidRPr="00AC1E3C">
        <w:rPr>
          <w:sz w:val="28"/>
        </w:rPr>
        <w:t>указанного в уведомлении и расположенного на земельном участке</w:t>
      </w:r>
      <w:r w:rsidRPr="00AC1E3C">
        <w:rPr>
          <w:sz w:val="28"/>
        </w:rPr>
        <w:br/>
      </w:r>
    </w:p>
    <w:p w:rsidR="00DA41A8" w:rsidRPr="00AC1E3C" w:rsidRDefault="00DA41A8" w:rsidP="00DA41A8">
      <w:pPr>
        <w:pBdr>
          <w:top w:val="single" w:sz="4" w:space="1" w:color="auto"/>
        </w:pBdr>
        <w:autoSpaceDE w:val="0"/>
        <w:autoSpaceDN w:val="0"/>
        <w:rPr>
          <w:sz w:val="2"/>
          <w:szCs w:val="2"/>
        </w:rPr>
      </w:pPr>
    </w:p>
    <w:p w:rsidR="00DA41A8" w:rsidRPr="00AC1E3C" w:rsidRDefault="00DA41A8" w:rsidP="00DA41A8">
      <w:pPr>
        <w:autoSpaceDE w:val="0"/>
        <w:autoSpaceDN w:val="0"/>
      </w:pPr>
    </w:p>
    <w:p w:rsidR="00DA41A8" w:rsidRPr="00AC1E3C" w:rsidRDefault="00DA41A8" w:rsidP="00DA41A8">
      <w:pPr>
        <w:pBdr>
          <w:top w:val="single" w:sz="4" w:space="1" w:color="auto"/>
        </w:pBdr>
        <w:autoSpaceDE w:val="0"/>
        <w:autoSpaceDN w:val="0"/>
      </w:pPr>
      <w:r w:rsidRPr="00AC1E3C">
        <w:t>(кадастровый номер земельного участка (при наличии), адрес или описание местоположения земельного участка)</w:t>
      </w:r>
    </w:p>
    <w:p w:rsidR="00DA41A8" w:rsidRPr="00AC1E3C" w:rsidRDefault="00DA41A8" w:rsidP="00DA41A8">
      <w:pPr>
        <w:autoSpaceDE w:val="0"/>
        <w:autoSpaceDN w:val="0"/>
        <w:spacing w:after="240"/>
        <w:jc w:val="both"/>
        <w:rPr>
          <w:sz w:val="28"/>
        </w:rPr>
      </w:pPr>
      <w:r w:rsidRPr="00AC1E3C">
        <w:rPr>
          <w:sz w:val="28"/>
        </w:rPr>
        <w:lastRenderedPageBreak/>
        <w:t>требованиям законодательства о градостроите</w:t>
      </w:r>
      <w:r>
        <w:rPr>
          <w:sz w:val="28"/>
        </w:rPr>
        <w:t xml:space="preserve">льной деятельности по следующим </w:t>
      </w:r>
      <w:r w:rsidRPr="00AC1E3C">
        <w:rPr>
          <w:sz w:val="28"/>
        </w:rPr>
        <w:t>основаниям:</w:t>
      </w:r>
    </w:p>
    <w:p w:rsidR="00DA41A8" w:rsidRPr="00AC1E3C" w:rsidRDefault="00DA41A8" w:rsidP="00DA41A8">
      <w:pPr>
        <w:keepNext/>
        <w:autoSpaceDE w:val="0"/>
        <w:autoSpaceDN w:val="0"/>
      </w:pPr>
      <w:r w:rsidRPr="00AC1E3C">
        <w:t xml:space="preserve">1. </w:t>
      </w:r>
    </w:p>
    <w:p w:rsidR="00DA41A8" w:rsidRPr="00AC1E3C" w:rsidRDefault="00DA41A8" w:rsidP="00DA41A8">
      <w:pPr>
        <w:keepNext/>
        <w:pBdr>
          <w:top w:val="single" w:sz="4" w:space="1" w:color="auto"/>
        </w:pBdr>
        <w:autoSpaceDE w:val="0"/>
        <w:autoSpaceDN w:val="0"/>
        <w:rPr>
          <w:sz w:val="2"/>
          <w:szCs w:val="2"/>
        </w:rPr>
      </w:pPr>
    </w:p>
    <w:p w:rsidR="00DA41A8" w:rsidRPr="00AC1E3C" w:rsidRDefault="00DA41A8" w:rsidP="00DA41A8">
      <w:pPr>
        <w:keepNext/>
        <w:autoSpaceDE w:val="0"/>
        <w:autoSpaceDN w:val="0"/>
      </w:pPr>
    </w:p>
    <w:p w:rsidR="00DA41A8" w:rsidRPr="00C91D28" w:rsidRDefault="00DA41A8" w:rsidP="00DA41A8">
      <w:pPr>
        <w:pBdr>
          <w:top w:val="single" w:sz="4" w:space="1" w:color="auto"/>
        </w:pBdr>
        <w:autoSpaceDE w:val="0"/>
        <w:autoSpaceDN w:val="0"/>
        <w:spacing w:after="240"/>
        <w:jc w:val="both"/>
        <w:rPr>
          <w:sz w:val="20"/>
          <w:szCs w:val="20"/>
        </w:rPr>
      </w:pPr>
      <w:r w:rsidRPr="00C91D28">
        <w:rPr>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DA41A8" w:rsidRPr="00AC1E3C" w:rsidRDefault="00DA41A8" w:rsidP="00DA41A8">
      <w:pPr>
        <w:autoSpaceDE w:val="0"/>
        <w:autoSpaceDN w:val="0"/>
      </w:pPr>
      <w:r w:rsidRPr="00AC1E3C">
        <w:t xml:space="preserve">2. </w:t>
      </w:r>
    </w:p>
    <w:p w:rsidR="00DA41A8" w:rsidRPr="00AC1E3C" w:rsidRDefault="00DA41A8" w:rsidP="00DA41A8">
      <w:pPr>
        <w:pBdr>
          <w:top w:val="single" w:sz="4" w:space="1" w:color="auto"/>
        </w:pBdr>
        <w:autoSpaceDE w:val="0"/>
        <w:autoSpaceDN w:val="0"/>
        <w:rPr>
          <w:sz w:val="2"/>
          <w:szCs w:val="2"/>
        </w:rPr>
      </w:pPr>
    </w:p>
    <w:p w:rsidR="00DA41A8" w:rsidRPr="00AC1E3C" w:rsidRDefault="00DA41A8" w:rsidP="00DA41A8">
      <w:pPr>
        <w:autoSpaceDE w:val="0"/>
        <w:autoSpaceDN w:val="0"/>
      </w:pPr>
    </w:p>
    <w:p w:rsidR="00DA41A8" w:rsidRPr="00C91D28" w:rsidRDefault="00DA41A8" w:rsidP="00DA41A8">
      <w:pPr>
        <w:pBdr>
          <w:top w:val="single" w:sz="4" w:space="1" w:color="auto"/>
        </w:pBdr>
        <w:autoSpaceDE w:val="0"/>
        <w:autoSpaceDN w:val="0"/>
        <w:spacing w:after="240"/>
        <w:jc w:val="both"/>
        <w:rPr>
          <w:sz w:val="20"/>
          <w:szCs w:val="20"/>
        </w:rPr>
      </w:pPr>
      <w:r w:rsidRPr="00C91D28">
        <w:rPr>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A41A8" w:rsidRPr="00AC1E3C" w:rsidRDefault="00DA41A8" w:rsidP="00DA41A8">
      <w:pPr>
        <w:autoSpaceDE w:val="0"/>
        <w:autoSpaceDN w:val="0"/>
      </w:pPr>
      <w:r w:rsidRPr="00AC1E3C">
        <w:t xml:space="preserve">3. </w:t>
      </w:r>
    </w:p>
    <w:p w:rsidR="00DA41A8" w:rsidRPr="00AC1E3C" w:rsidRDefault="00DA41A8" w:rsidP="00DA41A8">
      <w:pPr>
        <w:pBdr>
          <w:top w:val="single" w:sz="4" w:space="1" w:color="auto"/>
        </w:pBdr>
        <w:autoSpaceDE w:val="0"/>
        <w:autoSpaceDN w:val="0"/>
        <w:rPr>
          <w:sz w:val="2"/>
          <w:szCs w:val="2"/>
        </w:rPr>
      </w:pPr>
    </w:p>
    <w:p w:rsidR="00DA41A8" w:rsidRPr="00AC1E3C" w:rsidRDefault="00DA41A8" w:rsidP="00DA41A8">
      <w:pPr>
        <w:autoSpaceDE w:val="0"/>
        <w:autoSpaceDN w:val="0"/>
      </w:pPr>
    </w:p>
    <w:p w:rsidR="00DA41A8" w:rsidRPr="00C91D28" w:rsidRDefault="00DA41A8" w:rsidP="00DA41A8">
      <w:pPr>
        <w:pBdr>
          <w:top w:val="single" w:sz="4" w:space="1" w:color="auto"/>
        </w:pBdr>
        <w:autoSpaceDE w:val="0"/>
        <w:autoSpaceDN w:val="0"/>
        <w:spacing w:after="240"/>
        <w:jc w:val="both"/>
        <w:rPr>
          <w:sz w:val="20"/>
          <w:szCs w:val="20"/>
        </w:rPr>
      </w:pPr>
      <w:r w:rsidRPr="00C91D28">
        <w:rPr>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A41A8" w:rsidRPr="00AC1E3C" w:rsidRDefault="00DA41A8" w:rsidP="00DA41A8">
      <w:pPr>
        <w:autoSpaceDE w:val="0"/>
        <w:autoSpaceDN w:val="0"/>
      </w:pPr>
      <w:r w:rsidRPr="00AC1E3C">
        <w:t xml:space="preserve">4. </w:t>
      </w:r>
    </w:p>
    <w:p w:rsidR="00DA41A8" w:rsidRPr="00AC1E3C" w:rsidRDefault="00DA41A8" w:rsidP="00DA41A8">
      <w:pPr>
        <w:pBdr>
          <w:top w:val="single" w:sz="4" w:space="1" w:color="auto"/>
        </w:pBdr>
        <w:autoSpaceDE w:val="0"/>
        <w:autoSpaceDN w:val="0"/>
        <w:rPr>
          <w:sz w:val="2"/>
          <w:szCs w:val="2"/>
        </w:rPr>
      </w:pPr>
    </w:p>
    <w:p w:rsidR="00DA41A8" w:rsidRPr="00AC1E3C" w:rsidRDefault="00DA41A8" w:rsidP="00DA41A8">
      <w:pPr>
        <w:autoSpaceDE w:val="0"/>
        <w:autoSpaceDN w:val="0"/>
      </w:pPr>
    </w:p>
    <w:p w:rsidR="00DA41A8" w:rsidRPr="00C91D28" w:rsidRDefault="00DA41A8" w:rsidP="00DA41A8">
      <w:pPr>
        <w:pBdr>
          <w:top w:val="single" w:sz="4" w:space="1" w:color="auto"/>
        </w:pBdr>
        <w:autoSpaceDE w:val="0"/>
        <w:autoSpaceDN w:val="0"/>
        <w:spacing w:after="360"/>
        <w:jc w:val="both"/>
        <w:rPr>
          <w:sz w:val="20"/>
          <w:szCs w:val="20"/>
        </w:rPr>
      </w:pPr>
      <w:r w:rsidRPr="00C91D28">
        <w:rPr>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384" w:type="dxa"/>
        <w:tblLayout w:type="fixed"/>
        <w:tblCellMar>
          <w:left w:w="28" w:type="dxa"/>
          <w:right w:w="28" w:type="dxa"/>
        </w:tblCellMar>
        <w:tblLook w:val="04A0" w:firstRow="1" w:lastRow="0" w:firstColumn="1" w:lastColumn="0" w:noHBand="0" w:noVBand="1"/>
      </w:tblPr>
      <w:tblGrid>
        <w:gridCol w:w="4649"/>
        <w:gridCol w:w="397"/>
        <w:gridCol w:w="1814"/>
        <w:gridCol w:w="397"/>
        <w:gridCol w:w="2127"/>
      </w:tblGrid>
      <w:tr w:rsidR="00DA41A8" w:rsidRPr="00AC1E3C" w:rsidTr="009C2956">
        <w:trPr>
          <w:cantSplit/>
        </w:trPr>
        <w:tc>
          <w:tcPr>
            <w:tcW w:w="4649" w:type="dxa"/>
            <w:tcBorders>
              <w:top w:val="nil"/>
              <w:left w:val="nil"/>
              <w:bottom w:val="single" w:sz="4" w:space="0" w:color="auto"/>
              <w:right w:val="nil"/>
            </w:tcBorders>
            <w:vAlign w:val="bottom"/>
          </w:tcPr>
          <w:p w:rsidR="00DA41A8" w:rsidRPr="00AC1E3C" w:rsidRDefault="00DA41A8" w:rsidP="009C2956">
            <w:pPr>
              <w:autoSpaceDE w:val="0"/>
              <w:autoSpaceDN w:val="0"/>
            </w:pPr>
          </w:p>
        </w:tc>
        <w:tc>
          <w:tcPr>
            <w:tcW w:w="397" w:type="dxa"/>
            <w:vAlign w:val="bottom"/>
          </w:tcPr>
          <w:p w:rsidR="00DA41A8" w:rsidRPr="00AC1E3C" w:rsidRDefault="00DA41A8" w:rsidP="009C2956">
            <w:pPr>
              <w:autoSpaceDE w:val="0"/>
              <w:autoSpaceDN w:val="0"/>
            </w:pPr>
          </w:p>
        </w:tc>
        <w:tc>
          <w:tcPr>
            <w:tcW w:w="1814" w:type="dxa"/>
            <w:tcBorders>
              <w:top w:val="nil"/>
              <w:left w:val="nil"/>
              <w:bottom w:val="single" w:sz="4" w:space="0" w:color="auto"/>
              <w:right w:val="nil"/>
            </w:tcBorders>
            <w:vAlign w:val="bottom"/>
          </w:tcPr>
          <w:p w:rsidR="00DA41A8" w:rsidRPr="00AC1E3C" w:rsidRDefault="00DA41A8" w:rsidP="009C2956">
            <w:pPr>
              <w:autoSpaceDE w:val="0"/>
              <w:autoSpaceDN w:val="0"/>
            </w:pPr>
          </w:p>
        </w:tc>
        <w:tc>
          <w:tcPr>
            <w:tcW w:w="397" w:type="dxa"/>
            <w:vAlign w:val="bottom"/>
          </w:tcPr>
          <w:p w:rsidR="00DA41A8" w:rsidRPr="00AC1E3C" w:rsidRDefault="00DA41A8" w:rsidP="009C2956">
            <w:pPr>
              <w:autoSpaceDE w:val="0"/>
              <w:autoSpaceDN w:val="0"/>
            </w:pPr>
          </w:p>
        </w:tc>
        <w:tc>
          <w:tcPr>
            <w:tcW w:w="2127" w:type="dxa"/>
            <w:tcBorders>
              <w:top w:val="nil"/>
              <w:left w:val="nil"/>
              <w:bottom w:val="single" w:sz="4" w:space="0" w:color="auto"/>
              <w:right w:val="nil"/>
            </w:tcBorders>
            <w:vAlign w:val="bottom"/>
          </w:tcPr>
          <w:p w:rsidR="00DA41A8" w:rsidRPr="00AC1E3C" w:rsidRDefault="00DA41A8" w:rsidP="009C2956">
            <w:pPr>
              <w:autoSpaceDE w:val="0"/>
              <w:autoSpaceDN w:val="0"/>
            </w:pPr>
          </w:p>
        </w:tc>
      </w:tr>
      <w:tr w:rsidR="00DA41A8" w:rsidRPr="00AC1E3C" w:rsidTr="009C2956">
        <w:trPr>
          <w:cantSplit/>
        </w:trPr>
        <w:tc>
          <w:tcPr>
            <w:tcW w:w="4649" w:type="dxa"/>
            <w:hideMark/>
          </w:tcPr>
          <w:p w:rsidR="00DA41A8" w:rsidRPr="00EA519A" w:rsidRDefault="00DA41A8" w:rsidP="009C2956">
            <w:pPr>
              <w:autoSpaceDE w:val="0"/>
              <w:autoSpaceDN w:val="0"/>
              <w:jc w:val="center"/>
              <w:rPr>
                <w:spacing w:val="-2"/>
                <w:sz w:val="20"/>
                <w:szCs w:val="20"/>
              </w:rPr>
            </w:pPr>
            <w:r w:rsidRPr="00EA519A">
              <w:rPr>
                <w:spacing w:val="-2"/>
                <w:sz w:val="20"/>
                <w:szCs w:val="20"/>
              </w:rPr>
              <w:t xml:space="preserve">(должность уполномоченного лица уполномоченного </w:t>
            </w:r>
            <w:r w:rsidRPr="00EA519A">
              <w:rPr>
                <w:sz w:val="20"/>
                <w:szCs w:val="20"/>
              </w:rPr>
              <w:t>на выдачу разрешений на строительство органа местного самоуправления)</w:t>
            </w:r>
          </w:p>
        </w:tc>
        <w:tc>
          <w:tcPr>
            <w:tcW w:w="397" w:type="dxa"/>
          </w:tcPr>
          <w:p w:rsidR="00DA41A8" w:rsidRPr="00EA519A" w:rsidRDefault="00DA41A8" w:rsidP="009C2956">
            <w:pPr>
              <w:autoSpaceDE w:val="0"/>
              <w:autoSpaceDN w:val="0"/>
              <w:jc w:val="center"/>
              <w:rPr>
                <w:sz w:val="20"/>
                <w:szCs w:val="20"/>
              </w:rPr>
            </w:pPr>
          </w:p>
        </w:tc>
        <w:tc>
          <w:tcPr>
            <w:tcW w:w="1814" w:type="dxa"/>
            <w:hideMark/>
          </w:tcPr>
          <w:p w:rsidR="00DA41A8" w:rsidRPr="00EA519A" w:rsidRDefault="00DA41A8" w:rsidP="009C2956">
            <w:pPr>
              <w:autoSpaceDE w:val="0"/>
              <w:autoSpaceDN w:val="0"/>
              <w:jc w:val="center"/>
              <w:rPr>
                <w:sz w:val="20"/>
                <w:szCs w:val="20"/>
              </w:rPr>
            </w:pPr>
            <w:r w:rsidRPr="00EA519A">
              <w:rPr>
                <w:sz w:val="20"/>
                <w:szCs w:val="20"/>
              </w:rPr>
              <w:t>(подпись)</w:t>
            </w:r>
          </w:p>
        </w:tc>
        <w:tc>
          <w:tcPr>
            <w:tcW w:w="397" w:type="dxa"/>
          </w:tcPr>
          <w:p w:rsidR="00DA41A8" w:rsidRPr="00EA519A" w:rsidRDefault="00DA41A8" w:rsidP="009C2956">
            <w:pPr>
              <w:autoSpaceDE w:val="0"/>
              <w:autoSpaceDN w:val="0"/>
              <w:rPr>
                <w:sz w:val="20"/>
                <w:szCs w:val="20"/>
              </w:rPr>
            </w:pPr>
          </w:p>
        </w:tc>
        <w:tc>
          <w:tcPr>
            <w:tcW w:w="2127" w:type="dxa"/>
            <w:hideMark/>
          </w:tcPr>
          <w:p w:rsidR="00DA41A8" w:rsidRPr="00EA519A" w:rsidRDefault="00DA41A8" w:rsidP="009C2956">
            <w:pPr>
              <w:autoSpaceDE w:val="0"/>
              <w:autoSpaceDN w:val="0"/>
              <w:rPr>
                <w:sz w:val="20"/>
                <w:szCs w:val="20"/>
              </w:rPr>
            </w:pPr>
            <w:r w:rsidRPr="00EA519A">
              <w:rPr>
                <w:sz w:val="20"/>
                <w:szCs w:val="20"/>
              </w:rPr>
              <w:t>(расшифровка подписи)</w:t>
            </w:r>
          </w:p>
        </w:tc>
      </w:tr>
    </w:tbl>
    <w:p w:rsidR="00DA41A8" w:rsidRPr="00AC1E3C" w:rsidRDefault="00DA41A8" w:rsidP="00DA41A8">
      <w:pPr>
        <w:autoSpaceDE w:val="0"/>
        <w:autoSpaceDN w:val="0"/>
        <w:spacing w:before="240"/>
      </w:pPr>
      <w:r w:rsidRPr="00AC1E3C">
        <w:t>М.П.</w:t>
      </w:r>
    </w:p>
    <w:tbl>
      <w:tblPr>
        <w:tblW w:w="0" w:type="auto"/>
        <w:tblLook w:val="04A0" w:firstRow="1" w:lastRow="0" w:firstColumn="1" w:lastColumn="0" w:noHBand="0" w:noVBand="1"/>
      </w:tblPr>
      <w:tblGrid>
        <w:gridCol w:w="5495"/>
        <w:gridCol w:w="4075"/>
      </w:tblGrid>
      <w:tr w:rsidR="00DA41A8" w:rsidRPr="00D7663A" w:rsidTr="009C2956">
        <w:tc>
          <w:tcPr>
            <w:tcW w:w="5495" w:type="dxa"/>
            <w:shd w:val="clear" w:color="auto" w:fill="auto"/>
          </w:tcPr>
          <w:p w:rsidR="00DA41A8" w:rsidRPr="00D7663A" w:rsidRDefault="00DA41A8" w:rsidP="009C2956">
            <w:pPr>
              <w:spacing w:line="276" w:lineRule="auto"/>
              <w:jc w:val="center"/>
              <w:rPr>
                <w:rFonts w:ascii="PT Astra Serif" w:hAnsi="PT Astra Serif"/>
                <w:sz w:val="28"/>
                <w:szCs w:val="28"/>
              </w:rPr>
            </w:pPr>
          </w:p>
        </w:tc>
        <w:tc>
          <w:tcPr>
            <w:tcW w:w="4075" w:type="dxa"/>
            <w:shd w:val="clear" w:color="auto" w:fill="auto"/>
          </w:tcPr>
          <w:p w:rsidR="00DA41A8" w:rsidRPr="00D7663A" w:rsidRDefault="00DA41A8" w:rsidP="009C2956">
            <w:pPr>
              <w:autoSpaceDE w:val="0"/>
              <w:autoSpaceDN w:val="0"/>
              <w:adjustRightInd w:val="0"/>
              <w:jc w:val="right"/>
              <w:rPr>
                <w:rFonts w:ascii="PT Astra Serif" w:hAnsi="PT Astra Serif"/>
                <w:b/>
                <w:bCs/>
                <w:sz w:val="28"/>
                <w:szCs w:val="28"/>
              </w:rPr>
            </w:pPr>
          </w:p>
        </w:tc>
      </w:tr>
    </w:tbl>
    <w:p w:rsidR="00DA41A8" w:rsidRDefault="00DA41A8" w:rsidP="00DA41A8"/>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Default="00DA41A8" w:rsidP="00A9641E">
      <w:pPr>
        <w:tabs>
          <w:tab w:val="left" w:pos="709"/>
          <w:tab w:val="left" w:pos="851"/>
          <w:tab w:val="left" w:pos="1172"/>
          <w:tab w:val="right" w:pos="9355"/>
        </w:tabs>
        <w:ind w:right="-568"/>
        <w:jc w:val="center"/>
        <w:rPr>
          <w:sz w:val="20"/>
          <w:szCs w:val="20"/>
        </w:rPr>
      </w:pPr>
    </w:p>
    <w:p w:rsidR="00DA41A8" w:rsidRPr="00137509" w:rsidRDefault="00DA41A8" w:rsidP="00DA41A8">
      <w:pPr>
        <w:jc w:val="right"/>
        <w:rPr>
          <w:bCs/>
          <w:sz w:val="28"/>
          <w:szCs w:val="28"/>
        </w:rPr>
      </w:pPr>
      <w:r w:rsidRPr="00137509">
        <w:rPr>
          <w:bCs/>
          <w:sz w:val="28"/>
          <w:szCs w:val="28"/>
        </w:rPr>
        <w:lastRenderedPageBreak/>
        <w:t xml:space="preserve">Приложение № </w:t>
      </w:r>
      <w:r>
        <w:rPr>
          <w:bCs/>
          <w:sz w:val="28"/>
          <w:szCs w:val="28"/>
        </w:rPr>
        <w:t>5</w:t>
      </w:r>
    </w:p>
    <w:p w:rsidR="00DA41A8" w:rsidRPr="00137509" w:rsidRDefault="00DA41A8" w:rsidP="00DA41A8">
      <w:pPr>
        <w:tabs>
          <w:tab w:val="left" w:pos="400"/>
        </w:tabs>
        <w:jc w:val="right"/>
        <w:rPr>
          <w:sz w:val="28"/>
          <w:szCs w:val="28"/>
        </w:rPr>
      </w:pPr>
      <w:r w:rsidRPr="00137509">
        <w:rPr>
          <w:sz w:val="28"/>
          <w:szCs w:val="28"/>
        </w:rPr>
        <w:t>к административному регламенту</w:t>
      </w:r>
    </w:p>
    <w:p w:rsidR="00DA41A8" w:rsidRPr="00137509" w:rsidRDefault="00DA41A8" w:rsidP="00DA41A8">
      <w:pPr>
        <w:tabs>
          <w:tab w:val="left" w:pos="400"/>
        </w:tabs>
        <w:jc w:val="right"/>
        <w:rPr>
          <w:sz w:val="28"/>
          <w:szCs w:val="28"/>
        </w:rPr>
      </w:pPr>
      <w:r w:rsidRPr="00137509">
        <w:rPr>
          <w:sz w:val="28"/>
          <w:szCs w:val="28"/>
        </w:rPr>
        <w:t>предоставления муниципальной услуги</w:t>
      </w:r>
    </w:p>
    <w:p w:rsidR="00DA41A8" w:rsidRPr="00137509" w:rsidRDefault="00DA41A8" w:rsidP="00DA41A8">
      <w:pPr>
        <w:tabs>
          <w:tab w:val="left" w:pos="400"/>
        </w:tabs>
        <w:jc w:val="right"/>
        <w:rPr>
          <w:bCs/>
          <w:sz w:val="28"/>
          <w:szCs w:val="28"/>
        </w:rPr>
      </w:pPr>
      <w:r w:rsidRPr="00137509">
        <w:rPr>
          <w:sz w:val="28"/>
          <w:szCs w:val="28"/>
        </w:rPr>
        <w:t>«</w:t>
      </w:r>
      <w:r w:rsidRPr="00137509">
        <w:rPr>
          <w:bCs/>
          <w:sz w:val="28"/>
          <w:szCs w:val="28"/>
        </w:rPr>
        <w:t xml:space="preserve">Направление уведомления об окончании </w:t>
      </w:r>
    </w:p>
    <w:p w:rsidR="00DA41A8" w:rsidRPr="00137509" w:rsidRDefault="00DA41A8" w:rsidP="00DA41A8">
      <w:pPr>
        <w:tabs>
          <w:tab w:val="left" w:pos="400"/>
        </w:tabs>
        <w:jc w:val="right"/>
        <w:rPr>
          <w:bCs/>
          <w:sz w:val="28"/>
          <w:szCs w:val="28"/>
        </w:rPr>
      </w:pPr>
      <w:r w:rsidRPr="00137509">
        <w:rPr>
          <w:bCs/>
          <w:sz w:val="28"/>
          <w:szCs w:val="28"/>
        </w:rPr>
        <w:t xml:space="preserve">строительства или реконструкции объекта </w:t>
      </w:r>
    </w:p>
    <w:p w:rsidR="00DA41A8" w:rsidRPr="00137509" w:rsidRDefault="00DA41A8" w:rsidP="00DA41A8">
      <w:pPr>
        <w:tabs>
          <w:tab w:val="left" w:pos="400"/>
        </w:tabs>
        <w:jc w:val="right"/>
        <w:rPr>
          <w:bCs/>
          <w:sz w:val="28"/>
          <w:szCs w:val="28"/>
        </w:rPr>
      </w:pPr>
      <w:r w:rsidRPr="00137509">
        <w:rPr>
          <w:bCs/>
          <w:sz w:val="28"/>
          <w:szCs w:val="28"/>
        </w:rPr>
        <w:t xml:space="preserve">индивидуального жилищного строительства </w:t>
      </w:r>
    </w:p>
    <w:p w:rsidR="00DA41A8" w:rsidRPr="00137509" w:rsidRDefault="00DA41A8" w:rsidP="00DA41A8">
      <w:pPr>
        <w:tabs>
          <w:tab w:val="left" w:pos="400"/>
        </w:tabs>
        <w:jc w:val="right"/>
        <w:rPr>
          <w:bCs/>
          <w:sz w:val="28"/>
          <w:szCs w:val="28"/>
        </w:rPr>
      </w:pPr>
      <w:r w:rsidRPr="00137509">
        <w:rPr>
          <w:bCs/>
          <w:sz w:val="28"/>
          <w:szCs w:val="28"/>
        </w:rPr>
        <w:t xml:space="preserve">или </w:t>
      </w:r>
      <w:r>
        <w:rPr>
          <w:bCs/>
          <w:sz w:val="28"/>
          <w:szCs w:val="28"/>
        </w:rPr>
        <w:t>садового дома</w:t>
      </w:r>
      <w:r w:rsidRPr="00137509">
        <w:rPr>
          <w:bCs/>
          <w:sz w:val="28"/>
          <w:szCs w:val="28"/>
        </w:rPr>
        <w:t>»</w:t>
      </w:r>
    </w:p>
    <w:p w:rsidR="00DA41A8" w:rsidRDefault="00DA41A8" w:rsidP="00DA41A8">
      <w:pPr>
        <w:autoSpaceDE w:val="0"/>
        <w:autoSpaceDN w:val="0"/>
        <w:jc w:val="center"/>
        <w:rPr>
          <w:bCs/>
        </w:rPr>
      </w:pPr>
    </w:p>
    <w:p w:rsidR="00DA41A8" w:rsidRDefault="00DA41A8" w:rsidP="00DA41A8">
      <w:pPr>
        <w:autoSpaceDE w:val="0"/>
        <w:autoSpaceDN w:val="0"/>
        <w:jc w:val="right"/>
        <w:rPr>
          <w:bCs/>
        </w:rPr>
      </w:pPr>
      <w:r>
        <w:rPr>
          <w:bCs/>
        </w:rPr>
        <w:t>ФОРМА</w:t>
      </w:r>
    </w:p>
    <w:p w:rsidR="00DA41A8" w:rsidRDefault="00DA41A8" w:rsidP="00DA41A8">
      <w:pPr>
        <w:autoSpaceDE w:val="0"/>
        <w:autoSpaceDN w:val="0"/>
        <w:jc w:val="center"/>
        <w:rPr>
          <w:bCs/>
        </w:rPr>
      </w:pPr>
    </w:p>
    <w:p w:rsidR="00DA41A8" w:rsidRPr="002F7C30" w:rsidRDefault="00DA41A8" w:rsidP="00DA41A8">
      <w:pPr>
        <w:autoSpaceDE w:val="0"/>
        <w:autoSpaceDN w:val="0"/>
        <w:jc w:val="center"/>
        <w:rPr>
          <w:b/>
          <w:sz w:val="28"/>
          <w:szCs w:val="26"/>
        </w:rPr>
      </w:pPr>
      <w:r w:rsidRPr="002F7C30">
        <w:rPr>
          <w:b/>
          <w:sz w:val="28"/>
          <w:szCs w:val="26"/>
        </w:rPr>
        <w:t>Уведомление об окончании строительства или реконструкции объекта индивидуального жилищного строительства или садового дома</w:t>
      </w:r>
    </w:p>
    <w:p w:rsidR="00DA41A8" w:rsidRPr="005503A5" w:rsidRDefault="00DA41A8" w:rsidP="00DA41A8">
      <w:pPr>
        <w:autoSpaceDE w:val="0"/>
        <w:autoSpaceDN w:val="0"/>
        <w:jc w:val="center"/>
        <w:rPr>
          <w:sz w:val="28"/>
          <w:szCs w:val="26"/>
        </w:rPr>
      </w:pP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DA41A8" w:rsidRPr="00E1526D" w:rsidTr="009C2956">
        <w:trPr>
          <w:jc w:val="right"/>
        </w:trPr>
        <w:tc>
          <w:tcPr>
            <w:tcW w:w="198" w:type="dxa"/>
            <w:vAlign w:val="bottom"/>
            <w:hideMark/>
          </w:tcPr>
          <w:p w:rsidR="00DA41A8" w:rsidRPr="00E1526D" w:rsidRDefault="00DA41A8" w:rsidP="009C2956">
            <w:pPr>
              <w:autoSpaceDE w:val="0"/>
              <w:autoSpaceDN w:val="0"/>
            </w:pPr>
            <w:r w:rsidRPr="00E1526D">
              <w:t>«</w:t>
            </w:r>
          </w:p>
        </w:tc>
        <w:tc>
          <w:tcPr>
            <w:tcW w:w="397" w:type="dxa"/>
            <w:tcBorders>
              <w:top w:val="nil"/>
              <w:left w:val="nil"/>
              <w:bottom w:val="single" w:sz="4" w:space="0" w:color="auto"/>
              <w:right w:val="nil"/>
            </w:tcBorders>
            <w:vAlign w:val="bottom"/>
          </w:tcPr>
          <w:p w:rsidR="00DA41A8" w:rsidRPr="00E1526D" w:rsidRDefault="00DA41A8" w:rsidP="009C2956">
            <w:pPr>
              <w:autoSpaceDE w:val="0"/>
              <w:autoSpaceDN w:val="0"/>
            </w:pPr>
          </w:p>
        </w:tc>
        <w:tc>
          <w:tcPr>
            <w:tcW w:w="255" w:type="dxa"/>
            <w:vAlign w:val="bottom"/>
            <w:hideMark/>
          </w:tcPr>
          <w:p w:rsidR="00DA41A8" w:rsidRPr="00E1526D" w:rsidRDefault="00DA41A8" w:rsidP="009C2956">
            <w:pPr>
              <w:autoSpaceDE w:val="0"/>
              <w:autoSpaceDN w:val="0"/>
            </w:pPr>
            <w:r w:rsidRPr="00E1526D">
              <w:t>»</w:t>
            </w:r>
          </w:p>
        </w:tc>
        <w:tc>
          <w:tcPr>
            <w:tcW w:w="1418" w:type="dxa"/>
            <w:tcBorders>
              <w:top w:val="nil"/>
              <w:left w:val="nil"/>
              <w:bottom w:val="single" w:sz="4" w:space="0" w:color="auto"/>
              <w:right w:val="nil"/>
            </w:tcBorders>
            <w:vAlign w:val="bottom"/>
          </w:tcPr>
          <w:p w:rsidR="00DA41A8" w:rsidRPr="00E1526D" w:rsidRDefault="00DA41A8" w:rsidP="009C2956">
            <w:pPr>
              <w:autoSpaceDE w:val="0"/>
              <w:autoSpaceDN w:val="0"/>
            </w:pPr>
          </w:p>
        </w:tc>
        <w:tc>
          <w:tcPr>
            <w:tcW w:w="369" w:type="dxa"/>
            <w:vAlign w:val="bottom"/>
            <w:hideMark/>
          </w:tcPr>
          <w:p w:rsidR="00DA41A8" w:rsidRPr="00E1526D" w:rsidRDefault="00DA41A8" w:rsidP="009C2956">
            <w:pPr>
              <w:autoSpaceDE w:val="0"/>
              <w:autoSpaceDN w:val="0"/>
              <w:jc w:val="right"/>
            </w:pPr>
            <w:r w:rsidRPr="00E1526D">
              <w:t>20</w:t>
            </w:r>
          </w:p>
        </w:tc>
        <w:tc>
          <w:tcPr>
            <w:tcW w:w="369" w:type="dxa"/>
            <w:tcBorders>
              <w:top w:val="nil"/>
              <w:left w:val="nil"/>
              <w:bottom w:val="single" w:sz="4" w:space="0" w:color="auto"/>
              <w:right w:val="nil"/>
            </w:tcBorders>
            <w:vAlign w:val="bottom"/>
          </w:tcPr>
          <w:p w:rsidR="00DA41A8" w:rsidRPr="00E1526D" w:rsidRDefault="00DA41A8" w:rsidP="009C2956">
            <w:pPr>
              <w:autoSpaceDE w:val="0"/>
              <w:autoSpaceDN w:val="0"/>
            </w:pPr>
          </w:p>
        </w:tc>
        <w:tc>
          <w:tcPr>
            <w:tcW w:w="312" w:type="dxa"/>
            <w:vAlign w:val="bottom"/>
            <w:hideMark/>
          </w:tcPr>
          <w:p w:rsidR="00DA41A8" w:rsidRPr="00E1526D" w:rsidRDefault="00DA41A8" w:rsidP="009C2956">
            <w:pPr>
              <w:autoSpaceDE w:val="0"/>
              <w:autoSpaceDN w:val="0"/>
              <w:ind w:left="57"/>
            </w:pPr>
            <w:r w:rsidRPr="00E1526D">
              <w:t>г.</w:t>
            </w:r>
          </w:p>
        </w:tc>
      </w:tr>
    </w:tbl>
    <w:p w:rsidR="00DA41A8" w:rsidRDefault="00DA41A8" w:rsidP="00DA41A8">
      <w:pPr>
        <w:autoSpaceDE w:val="0"/>
        <w:autoSpaceDN w:val="0"/>
        <w:jc w:val="center"/>
      </w:pPr>
    </w:p>
    <w:p w:rsidR="00DA41A8" w:rsidRDefault="00DA41A8" w:rsidP="00DA41A8">
      <w:pPr>
        <w:autoSpaceDE w:val="0"/>
        <w:autoSpaceDN w:val="0"/>
        <w:jc w:val="center"/>
      </w:pPr>
    </w:p>
    <w:p w:rsidR="00DA41A8" w:rsidRPr="00E1526D" w:rsidRDefault="00DA41A8" w:rsidP="00DA41A8">
      <w:pPr>
        <w:pBdr>
          <w:top w:val="single" w:sz="4" w:space="1" w:color="auto"/>
        </w:pBdr>
        <w:autoSpaceDE w:val="0"/>
        <w:autoSpaceDN w:val="0"/>
        <w:rPr>
          <w:sz w:val="2"/>
          <w:szCs w:val="2"/>
        </w:rPr>
      </w:pPr>
    </w:p>
    <w:p w:rsidR="00DA41A8" w:rsidRPr="00E1526D" w:rsidRDefault="00DA41A8" w:rsidP="00DA41A8">
      <w:pPr>
        <w:pBdr>
          <w:top w:val="single" w:sz="4" w:space="1" w:color="auto"/>
        </w:pBdr>
        <w:autoSpaceDE w:val="0"/>
        <w:autoSpaceDN w:val="0"/>
        <w:spacing w:after="360"/>
        <w:jc w:val="center"/>
      </w:pPr>
      <w:r w:rsidRPr="00E1526D">
        <w:t xml:space="preserve"> (наименование уполномоченного на выдачу разрешений на строительство органа местного самоуправления)</w:t>
      </w:r>
    </w:p>
    <w:p w:rsidR="00DA41A8" w:rsidRPr="00E1526D" w:rsidRDefault="00DA41A8" w:rsidP="00DA41A8">
      <w:pPr>
        <w:autoSpaceDE w:val="0"/>
        <w:autoSpaceDN w:val="0"/>
        <w:rPr>
          <w:sz w:val="28"/>
          <w:szCs w:val="28"/>
        </w:rPr>
      </w:pPr>
      <w:r w:rsidRPr="00E1526D">
        <w:rPr>
          <w:sz w:val="28"/>
          <w:szCs w:val="28"/>
        </w:rPr>
        <w:t>1. Сведения о застройщике</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5841"/>
        <w:gridCol w:w="2693"/>
      </w:tblGrid>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1.1</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jc w:val="both"/>
              <w:rPr>
                <w:sz w:val="28"/>
                <w:szCs w:val="28"/>
              </w:rPr>
            </w:pPr>
            <w:r w:rsidRPr="00E1526D">
              <w:rPr>
                <w:sz w:val="28"/>
                <w:szCs w:val="28"/>
              </w:rPr>
              <w:t>Сведения о физическом лице, в случае если застройщиком является физическое лицо:</w:t>
            </w:r>
          </w:p>
        </w:tc>
        <w:tc>
          <w:tcPr>
            <w:tcW w:w="2693"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jc w:val="both"/>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1.1.1</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jc w:val="both"/>
              <w:rPr>
                <w:sz w:val="28"/>
                <w:szCs w:val="28"/>
              </w:rPr>
            </w:pPr>
            <w:r w:rsidRPr="00E1526D">
              <w:rPr>
                <w:sz w:val="28"/>
                <w:szCs w:val="28"/>
              </w:rPr>
              <w:t>Фамилия, имя, отчество (при наличии)</w:t>
            </w:r>
          </w:p>
        </w:tc>
        <w:tc>
          <w:tcPr>
            <w:tcW w:w="2693"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jc w:val="both"/>
              <w:rPr>
                <w:sz w:val="28"/>
                <w:szCs w:val="28"/>
              </w:rPr>
            </w:pPr>
          </w:p>
          <w:p w:rsidR="00DA41A8" w:rsidRPr="00E1526D" w:rsidRDefault="00DA41A8" w:rsidP="009C2956">
            <w:pPr>
              <w:autoSpaceDE w:val="0"/>
              <w:autoSpaceDN w:val="0"/>
              <w:ind w:left="57" w:right="57"/>
              <w:jc w:val="both"/>
              <w:rPr>
                <w:sz w:val="28"/>
                <w:szCs w:val="28"/>
              </w:rPr>
            </w:pPr>
          </w:p>
        </w:tc>
      </w:tr>
      <w:tr w:rsidR="00DA41A8" w:rsidRPr="00E1526D" w:rsidTr="009C2956">
        <w:trPr>
          <w:trHeight w:val="399"/>
        </w:trPr>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1.1.2</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jc w:val="both"/>
              <w:rPr>
                <w:sz w:val="28"/>
                <w:szCs w:val="28"/>
              </w:rPr>
            </w:pPr>
            <w:r w:rsidRPr="00E1526D">
              <w:rPr>
                <w:sz w:val="28"/>
                <w:szCs w:val="28"/>
              </w:rPr>
              <w:t>Место жительства</w:t>
            </w:r>
          </w:p>
        </w:tc>
        <w:tc>
          <w:tcPr>
            <w:tcW w:w="2693"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jc w:val="both"/>
              <w:rPr>
                <w:sz w:val="28"/>
                <w:szCs w:val="28"/>
                <w:lang w:val="en-US"/>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1.1.3</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jc w:val="both"/>
              <w:rPr>
                <w:sz w:val="28"/>
                <w:szCs w:val="28"/>
              </w:rPr>
            </w:pPr>
            <w:r w:rsidRPr="00E1526D">
              <w:rPr>
                <w:sz w:val="28"/>
                <w:szCs w:val="28"/>
              </w:rPr>
              <w:t>Реквизиты документа, удостоверяющего личность</w:t>
            </w:r>
          </w:p>
        </w:tc>
        <w:tc>
          <w:tcPr>
            <w:tcW w:w="2693"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jc w:val="both"/>
              <w:rPr>
                <w:sz w:val="28"/>
                <w:szCs w:val="28"/>
                <w:lang w:val="en-US"/>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1.2</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jc w:val="both"/>
              <w:rPr>
                <w:sz w:val="28"/>
                <w:szCs w:val="28"/>
              </w:rPr>
            </w:pPr>
            <w:r w:rsidRPr="00E1526D">
              <w:rPr>
                <w:sz w:val="28"/>
                <w:szCs w:val="28"/>
              </w:rPr>
              <w:t>Сведения о юридическом лице, в случае если застройщиком является юридическое лицо:</w:t>
            </w:r>
          </w:p>
        </w:tc>
        <w:tc>
          <w:tcPr>
            <w:tcW w:w="2693"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jc w:val="both"/>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1.2.1</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jc w:val="both"/>
              <w:rPr>
                <w:sz w:val="28"/>
                <w:szCs w:val="28"/>
              </w:rPr>
            </w:pPr>
            <w:r w:rsidRPr="00E1526D">
              <w:rPr>
                <w:sz w:val="28"/>
                <w:szCs w:val="28"/>
              </w:rPr>
              <w:t>Наименование</w:t>
            </w:r>
          </w:p>
        </w:tc>
        <w:tc>
          <w:tcPr>
            <w:tcW w:w="2693"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jc w:val="both"/>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1.2.2</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jc w:val="both"/>
              <w:rPr>
                <w:sz w:val="28"/>
                <w:szCs w:val="28"/>
              </w:rPr>
            </w:pPr>
            <w:r w:rsidRPr="00E1526D">
              <w:rPr>
                <w:sz w:val="28"/>
                <w:szCs w:val="28"/>
              </w:rPr>
              <w:t>Место нахождения</w:t>
            </w:r>
          </w:p>
        </w:tc>
        <w:tc>
          <w:tcPr>
            <w:tcW w:w="2693"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jc w:val="both"/>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1.2.3</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jc w:val="both"/>
              <w:rPr>
                <w:sz w:val="28"/>
                <w:szCs w:val="28"/>
              </w:rPr>
            </w:pPr>
            <w:r w:rsidRPr="00E1526D">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693"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jc w:val="both"/>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1.2.4</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jc w:val="both"/>
              <w:rPr>
                <w:sz w:val="28"/>
                <w:szCs w:val="28"/>
              </w:rPr>
            </w:pPr>
            <w:r w:rsidRPr="00E1526D">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2693"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jc w:val="both"/>
              <w:rPr>
                <w:sz w:val="28"/>
                <w:szCs w:val="28"/>
              </w:rPr>
            </w:pPr>
          </w:p>
        </w:tc>
      </w:tr>
    </w:tbl>
    <w:p w:rsidR="00DA41A8" w:rsidRPr="00E1526D" w:rsidRDefault="00DA41A8" w:rsidP="00DA41A8">
      <w:pPr>
        <w:pageBreakBefore/>
        <w:autoSpaceDE w:val="0"/>
        <w:autoSpaceDN w:val="0"/>
        <w:spacing w:after="240"/>
        <w:rPr>
          <w:sz w:val="28"/>
          <w:szCs w:val="28"/>
        </w:rPr>
      </w:pPr>
      <w:r w:rsidRPr="00E1526D">
        <w:rPr>
          <w:sz w:val="28"/>
          <w:szCs w:val="28"/>
        </w:rPr>
        <w:lastRenderedPageBreak/>
        <w:t>2. Сведения о земельном участке</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5841"/>
        <w:gridCol w:w="2834"/>
      </w:tblGrid>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2.1</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rPr>
                <w:sz w:val="28"/>
                <w:szCs w:val="28"/>
              </w:rPr>
            </w:pPr>
            <w:r w:rsidRPr="00E1526D">
              <w:rPr>
                <w:sz w:val="28"/>
                <w:szCs w:val="28"/>
              </w:rPr>
              <w:t>Кадастровый номер земельного участка (при наличии)</w:t>
            </w:r>
          </w:p>
        </w:tc>
        <w:tc>
          <w:tcPr>
            <w:tcW w:w="2834"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2.2</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rPr>
                <w:sz w:val="28"/>
                <w:szCs w:val="28"/>
              </w:rPr>
            </w:pPr>
            <w:r w:rsidRPr="00E1526D">
              <w:rPr>
                <w:sz w:val="28"/>
                <w:szCs w:val="28"/>
              </w:rPr>
              <w:t>Адрес или описание местоположения земельного участка</w:t>
            </w:r>
          </w:p>
        </w:tc>
        <w:tc>
          <w:tcPr>
            <w:tcW w:w="2834"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2.3</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rPr>
                <w:sz w:val="28"/>
                <w:szCs w:val="28"/>
              </w:rPr>
            </w:pPr>
            <w:r w:rsidRPr="00E1526D">
              <w:rPr>
                <w:sz w:val="28"/>
                <w:szCs w:val="28"/>
              </w:rPr>
              <w:t>Сведения о праве застройщика на земельный участок (правоустанавливающие документы)</w:t>
            </w:r>
          </w:p>
        </w:tc>
        <w:tc>
          <w:tcPr>
            <w:tcW w:w="2834"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2.4</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rPr>
                <w:sz w:val="28"/>
                <w:szCs w:val="28"/>
              </w:rPr>
            </w:pPr>
            <w:r w:rsidRPr="00E1526D">
              <w:rPr>
                <w:sz w:val="28"/>
                <w:szCs w:val="28"/>
              </w:rPr>
              <w:t>Сведения о наличии прав иных лиц на земельный участок (при наличии)</w:t>
            </w:r>
          </w:p>
        </w:tc>
        <w:tc>
          <w:tcPr>
            <w:tcW w:w="2834"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2.5</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rPr>
                <w:sz w:val="28"/>
                <w:szCs w:val="28"/>
              </w:rPr>
            </w:pPr>
            <w:r w:rsidRPr="00E1526D">
              <w:rPr>
                <w:sz w:val="28"/>
                <w:szCs w:val="28"/>
              </w:rPr>
              <w:t>Сведения о виде разрешенного использования земельного участка</w:t>
            </w:r>
          </w:p>
        </w:tc>
        <w:tc>
          <w:tcPr>
            <w:tcW w:w="2834"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rPr>
                <w:sz w:val="28"/>
                <w:szCs w:val="28"/>
              </w:rPr>
            </w:pPr>
          </w:p>
        </w:tc>
      </w:tr>
    </w:tbl>
    <w:p w:rsidR="00DA41A8" w:rsidRPr="00E1526D" w:rsidRDefault="00DA41A8" w:rsidP="00DA41A8">
      <w:pPr>
        <w:autoSpaceDE w:val="0"/>
        <w:autoSpaceDN w:val="0"/>
        <w:spacing w:before="240" w:after="240"/>
        <w:rPr>
          <w:sz w:val="28"/>
          <w:szCs w:val="28"/>
        </w:rPr>
      </w:pPr>
      <w:r w:rsidRPr="00E1526D">
        <w:rPr>
          <w:sz w:val="28"/>
          <w:szCs w:val="28"/>
        </w:rPr>
        <w:t>3. Сведения об объекте капитального строительства</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5841"/>
        <w:gridCol w:w="2834"/>
      </w:tblGrid>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3.1</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rPr>
                <w:sz w:val="28"/>
                <w:szCs w:val="28"/>
              </w:rPr>
            </w:pPr>
            <w:r w:rsidRPr="00E1526D">
              <w:rPr>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834"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3.2</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rPr>
                <w:sz w:val="28"/>
                <w:szCs w:val="28"/>
              </w:rPr>
            </w:pPr>
            <w:r w:rsidRPr="00E1526D">
              <w:rPr>
                <w:sz w:val="28"/>
                <w:szCs w:val="28"/>
              </w:rPr>
              <w:t>Цель подачи уведомления (строительство или реконструкция)</w:t>
            </w:r>
          </w:p>
        </w:tc>
        <w:tc>
          <w:tcPr>
            <w:tcW w:w="2834"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3.3</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rPr>
                <w:sz w:val="28"/>
                <w:szCs w:val="28"/>
              </w:rPr>
            </w:pPr>
            <w:r w:rsidRPr="00E1526D">
              <w:rPr>
                <w:sz w:val="28"/>
                <w:szCs w:val="28"/>
              </w:rPr>
              <w:t>Сведения о параметрах:</w:t>
            </w:r>
          </w:p>
        </w:tc>
        <w:tc>
          <w:tcPr>
            <w:tcW w:w="2834"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3.3.1</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Pr>
                <w:sz w:val="28"/>
                <w:szCs w:val="28"/>
              </w:rPr>
            </w:pPr>
            <w:r w:rsidRPr="00E1526D">
              <w:rPr>
                <w:sz w:val="28"/>
                <w:szCs w:val="28"/>
              </w:rPr>
              <w:t>Количество надземных этажей</w:t>
            </w:r>
          </w:p>
        </w:tc>
        <w:tc>
          <w:tcPr>
            <w:tcW w:w="2834"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3.3.2</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rPr>
                <w:sz w:val="28"/>
                <w:szCs w:val="28"/>
              </w:rPr>
            </w:pPr>
            <w:r w:rsidRPr="00E1526D">
              <w:rPr>
                <w:sz w:val="28"/>
                <w:szCs w:val="28"/>
              </w:rPr>
              <w:t>Высота</w:t>
            </w:r>
          </w:p>
        </w:tc>
        <w:tc>
          <w:tcPr>
            <w:tcW w:w="2834"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3.3.3</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rPr>
                <w:sz w:val="28"/>
                <w:szCs w:val="28"/>
              </w:rPr>
            </w:pPr>
            <w:r w:rsidRPr="00E1526D">
              <w:rPr>
                <w:sz w:val="28"/>
                <w:szCs w:val="28"/>
              </w:rPr>
              <w:t>Сведения об отступах от границ земельного участка</w:t>
            </w:r>
          </w:p>
        </w:tc>
        <w:tc>
          <w:tcPr>
            <w:tcW w:w="2834"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rPr>
                <w:sz w:val="28"/>
                <w:szCs w:val="28"/>
              </w:rPr>
            </w:pPr>
          </w:p>
        </w:tc>
      </w:tr>
      <w:tr w:rsidR="00DA41A8" w:rsidRPr="00E1526D" w:rsidTr="009C2956">
        <w:tc>
          <w:tcPr>
            <w:tcW w:w="850"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rPr>
                <w:sz w:val="28"/>
                <w:szCs w:val="28"/>
              </w:rPr>
            </w:pPr>
            <w:r w:rsidRPr="00E1526D">
              <w:rPr>
                <w:sz w:val="28"/>
                <w:szCs w:val="28"/>
              </w:rPr>
              <w:t>3.3.4</w:t>
            </w:r>
          </w:p>
        </w:tc>
        <w:tc>
          <w:tcPr>
            <w:tcW w:w="5841" w:type="dxa"/>
            <w:tcBorders>
              <w:top w:val="single" w:sz="4" w:space="0" w:color="000000"/>
              <w:left w:val="single" w:sz="4" w:space="0" w:color="000000"/>
              <w:bottom w:val="single" w:sz="4" w:space="0" w:color="000000"/>
              <w:right w:val="single" w:sz="4" w:space="0" w:color="000000"/>
            </w:tcBorders>
            <w:hideMark/>
          </w:tcPr>
          <w:p w:rsidR="00DA41A8" w:rsidRPr="00E1526D" w:rsidRDefault="00DA41A8" w:rsidP="009C2956">
            <w:pPr>
              <w:autoSpaceDE w:val="0"/>
              <w:autoSpaceDN w:val="0"/>
              <w:ind w:left="57" w:right="57"/>
              <w:rPr>
                <w:sz w:val="28"/>
                <w:szCs w:val="28"/>
              </w:rPr>
            </w:pPr>
            <w:r w:rsidRPr="00E1526D">
              <w:rPr>
                <w:sz w:val="28"/>
                <w:szCs w:val="28"/>
              </w:rPr>
              <w:t>Площадь застройки</w:t>
            </w:r>
          </w:p>
        </w:tc>
        <w:tc>
          <w:tcPr>
            <w:tcW w:w="2834" w:type="dxa"/>
            <w:tcBorders>
              <w:top w:val="single" w:sz="4" w:space="0" w:color="000000"/>
              <w:left w:val="single" w:sz="4" w:space="0" w:color="000000"/>
              <w:bottom w:val="single" w:sz="4" w:space="0" w:color="000000"/>
              <w:right w:val="single" w:sz="4" w:space="0" w:color="000000"/>
            </w:tcBorders>
          </w:tcPr>
          <w:p w:rsidR="00DA41A8" w:rsidRPr="00E1526D" w:rsidRDefault="00DA41A8" w:rsidP="009C2956">
            <w:pPr>
              <w:autoSpaceDE w:val="0"/>
              <w:autoSpaceDN w:val="0"/>
              <w:ind w:left="57" w:right="57"/>
              <w:rPr>
                <w:sz w:val="28"/>
                <w:szCs w:val="28"/>
              </w:rPr>
            </w:pPr>
          </w:p>
        </w:tc>
      </w:tr>
    </w:tbl>
    <w:p w:rsidR="00DA41A8" w:rsidRDefault="00DA41A8" w:rsidP="00A9641E">
      <w:pPr>
        <w:tabs>
          <w:tab w:val="left" w:pos="709"/>
          <w:tab w:val="left" w:pos="851"/>
          <w:tab w:val="left" w:pos="1172"/>
          <w:tab w:val="right" w:pos="9355"/>
        </w:tabs>
        <w:ind w:right="-568"/>
        <w:jc w:val="center"/>
        <w:rPr>
          <w:sz w:val="20"/>
          <w:szCs w:val="20"/>
        </w:rPr>
      </w:pPr>
      <w:bookmarkStart w:id="2" w:name="_GoBack"/>
      <w:bookmarkEnd w:id="2"/>
    </w:p>
    <w:p w:rsidR="00DA41A8" w:rsidRDefault="00DA41A8" w:rsidP="00A9641E">
      <w:pPr>
        <w:tabs>
          <w:tab w:val="left" w:pos="709"/>
          <w:tab w:val="left" w:pos="851"/>
          <w:tab w:val="left" w:pos="1172"/>
          <w:tab w:val="right" w:pos="9355"/>
        </w:tabs>
        <w:ind w:right="-568"/>
        <w:jc w:val="center"/>
        <w:rPr>
          <w:sz w:val="20"/>
          <w:szCs w:val="20"/>
        </w:rPr>
      </w:pPr>
    </w:p>
    <w:sectPr w:rsidR="00DA41A8" w:rsidSect="00A9641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B81" w:rsidRDefault="00435B81" w:rsidP="00267C13">
      <w:r>
        <w:separator/>
      </w:r>
    </w:p>
  </w:endnote>
  <w:endnote w:type="continuationSeparator" w:id="0">
    <w:p w:rsidR="00435B81" w:rsidRDefault="00435B81" w:rsidP="0026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iberation Serif">
    <w:altName w:val="Times New Roman"/>
    <w:charset w:val="CC"/>
    <w:family w:val="roman"/>
    <w:pitch w:val="variable"/>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5C" w:rsidRPr="00871A26" w:rsidRDefault="00366E5C" w:rsidP="00806BFB">
    <w:pPr>
      <w:pStyle w:val="af0"/>
      <w:rPr>
        <w:sz w:val="16"/>
        <w:szCs w:val="16"/>
      </w:rPr>
    </w:pPr>
  </w:p>
  <w:p w:rsidR="00366E5C" w:rsidRDefault="00366E5C" w:rsidP="00806BFB">
    <w:pPr>
      <w:pStyle w:val="af0"/>
      <w:tabs>
        <w:tab w:val="clear" w:pos="4153"/>
        <w:tab w:val="clear" w:pos="8306"/>
        <w:tab w:val="left" w:pos="10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B81" w:rsidRDefault="00435B81" w:rsidP="00267C13">
      <w:r>
        <w:separator/>
      </w:r>
    </w:p>
  </w:footnote>
  <w:footnote w:type="continuationSeparator" w:id="0">
    <w:p w:rsidR="00435B81" w:rsidRDefault="00435B81" w:rsidP="0026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5C" w:rsidRDefault="00366E5C" w:rsidP="00806BFB">
    <w:pPr>
      <w:pStyle w:val="ae"/>
      <w:framePr w:wrap="around" w:vAnchor="text" w:hAnchor="margin" w:xAlign="center" w:y="1"/>
      <w:rPr>
        <w:rStyle w:val="af2"/>
        <w:rFonts w:eastAsiaTheme="majorEastAsia"/>
      </w:rPr>
    </w:pPr>
    <w:r>
      <w:rPr>
        <w:rStyle w:val="af2"/>
        <w:rFonts w:eastAsiaTheme="majorEastAsia"/>
      </w:rPr>
      <w:fldChar w:fldCharType="begin"/>
    </w:r>
    <w:r>
      <w:rPr>
        <w:rStyle w:val="af2"/>
        <w:rFonts w:eastAsiaTheme="majorEastAsia"/>
      </w:rPr>
      <w:instrText xml:space="preserve">PAGE  </w:instrText>
    </w:r>
    <w:r>
      <w:rPr>
        <w:rStyle w:val="af2"/>
        <w:rFonts w:eastAsiaTheme="majorEastAsia"/>
      </w:rPr>
      <w:fldChar w:fldCharType="end"/>
    </w:r>
  </w:p>
  <w:p w:rsidR="00366E5C" w:rsidRDefault="00366E5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454055"/>
      <w:docPartObj>
        <w:docPartGallery w:val="Page Numbers (Top of Page)"/>
        <w:docPartUnique/>
      </w:docPartObj>
    </w:sdtPr>
    <w:sdtContent>
      <w:p w:rsidR="00366E5C" w:rsidRDefault="00366E5C">
        <w:pPr>
          <w:pStyle w:val="ae"/>
          <w:jc w:val="center"/>
        </w:pPr>
        <w:r>
          <w:fldChar w:fldCharType="begin"/>
        </w:r>
        <w:r>
          <w:instrText>PAGE   \* MERGEFORMAT</w:instrText>
        </w:r>
        <w:r>
          <w:fldChar w:fldCharType="separate"/>
        </w:r>
        <w:r w:rsidR="00DA41A8">
          <w:rPr>
            <w:noProof/>
          </w:rPr>
          <w:t>43</w:t>
        </w:r>
        <w:r>
          <w:fldChar w:fldCharType="end"/>
        </w:r>
      </w:p>
    </w:sdtContent>
  </w:sdt>
  <w:p w:rsidR="00366E5C" w:rsidRDefault="00366E5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5C" w:rsidRDefault="00366E5C">
    <w:pPr>
      <w:pStyle w:val="ae"/>
      <w:jc w:val="center"/>
    </w:pPr>
  </w:p>
  <w:p w:rsidR="00366E5C" w:rsidRDefault="00366E5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443D"/>
    <w:multiLevelType w:val="multilevel"/>
    <w:tmpl w:val="322AD14E"/>
    <w:lvl w:ilvl="0">
      <w:start w:val="2"/>
      <w:numFmt w:val="decimal"/>
      <w:lvlText w:val="%1."/>
      <w:lvlJc w:val="left"/>
      <w:pPr>
        <w:ind w:left="825" w:hanging="825"/>
      </w:pPr>
      <w:rPr>
        <w:rFonts w:hint="default"/>
      </w:rPr>
    </w:lvl>
    <w:lvl w:ilvl="1">
      <w:start w:val="10"/>
      <w:numFmt w:val="decimal"/>
      <w:lvlText w:val="%1.%2."/>
      <w:lvlJc w:val="left"/>
      <w:pPr>
        <w:ind w:left="2810"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6332F"/>
    <w:multiLevelType w:val="hybridMultilevel"/>
    <w:tmpl w:val="7D62BE9A"/>
    <w:lvl w:ilvl="0" w:tplc="61403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E7E2C97"/>
    <w:multiLevelType w:val="hybridMultilevel"/>
    <w:tmpl w:val="CF48B3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4"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nsid w:val="26652EF4"/>
    <w:multiLevelType w:val="hybridMultilevel"/>
    <w:tmpl w:val="50F42390"/>
    <w:lvl w:ilvl="0" w:tplc="04190011">
      <w:start w:val="1"/>
      <w:numFmt w:val="decimal"/>
      <w:lvlText w:val="%1)"/>
      <w:lvlJc w:val="left"/>
      <w:pPr>
        <w:ind w:left="6314"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7B6119"/>
    <w:multiLevelType w:val="hybridMultilevel"/>
    <w:tmpl w:val="75E8ADD8"/>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C287199"/>
    <w:multiLevelType w:val="hybridMultilevel"/>
    <w:tmpl w:val="CF48B3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C654A68"/>
    <w:multiLevelType w:val="hybridMultilevel"/>
    <w:tmpl w:val="12883266"/>
    <w:lvl w:ilvl="0" w:tplc="319455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A77559"/>
    <w:multiLevelType w:val="hybridMultilevel"/>
    <w:tmpl w:val="E7065ED6"/>
    <w:lvl w:ilvl="0" w:tplc="B656AAA2">
      <w:start w:val="1"/>
      <w:numFmt w:val="decimal"/>
      <w:lvlText w:val="%1)"/>
      <w:lvlJc w:val="left"/>
      <w:pPr>
        <w:ind w:left="786" w:hanging="360"/>
      </w:pPr>
      <w:rPr>
        <w:rFonts w:ascii="Times New Roman" w:hAnsi="Times New Roman"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2">
    <w:nsid w:val="78B514B7"/>
    <w:multiLevelType w:val="hybridMultilevel"/>
    <w:tmpl w:val="C78A8010"/>
    <w:lvl w:ilvl="0" w:tplc="9CFA8B98">
      <w:start w:val="1"/>
      <w:numFmt w:val="bullet"/>
      <w:lvlText w:val=""/>
      <w:lvlJc w:val="left"/>
      <w:pPr>
        <w:ind w:left="3054"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94B77D8"/>
    <w:multiLevelType w:val="hybridMultilevel"/>
    <w:tmpl w:val="FACABA50"/>
    <w:lvl w:ilvl="0" w:tplc="32D815C6">
      <w:start w:val="2"/>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24"/>
  </w:num>
  <w:num w:numId="3">
    <w:abstractNumId w:val="10"/>
  </w:num>
  <w:num w:numId="4">
    <w:abstractNumId w:val="15"/>
  </w:num>
  <w:num w:numId="5">
    <w:abstractNumId w:val="18"/>
  </w:num>
  <w:num w:numId="6">
    <w:abstractNumId w:val="6"/>
  </w:num>
  <w:num w:numId="7">
    <w:abstractNumId w:val="13"/>
  </w:num>
  <w:num w:numId="8">
    <w:abstractNumId w:val="14"/>
  </w:num>
  <w:num w:numId="9">
    <w:abstractNumId w:val="19"/>
  </w:num>
  <w:num w:numId="10">
    <w:abstractNumId w:val="12"/>
  </w:num>
  <w:num w:numId="11">
    <w:abstractNumId w:val="21"/>
  </w:num>
  <w:num w:numId="12">
    <w:abstractNumId w:val="3"/>
  </w:num>
  <w:num w:numId="13">
    <w:abstractNumId w:val="9"/>
  </w:num>
  <w:num w:numId="14">
    <w:abstractNumId w:val="1"/>
  </w:num>
  <w:num w:numId="15">
    <w:abstractNumId w:val="20"/>
  </w:num>
  <w:num w:numId="16">
    <w:abstractNumId w:val="8"/>
  </w:num>
  <w:num w:numId="1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num>
  <w:num w:numId="20">
    <w:abstractNumId w:val="2"/>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3"/>
    </w:lvlOverride>
  </w:num>
  <w:num w:numId="24">
    <w:abstractNumId w:val="0"/>
  </w:num>
  <w:num w:numId="25">
    <w:abstractNumId w:val="17"/>
  </w:num>
  <w:num w:numId="26">
    <w:abstractNumId w:val="22"/>
  </w:num>
  <w:num w:numId="27">
    <w:abstractNumId w:val="11"/>
  </w:num>
  <w:num w:numId="28">
    <w:abstractNumId w:val="4"/>
  </w:num>
  <w:num w:numId="29">
    <w:abstractNumId w:val="1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DB"/>
    <w:rsid w:val="00016626"/>
    <w:rsid w:val="000D64C1"/>
    <w:rsid w:val="001267C7"/>
    <w:rsid w:val="00137509"/>
    <w:rsid w:val="00171E20"/>
    <w:rsid w:val="0017604D"/>
    <w:rsid w:val="00185F29"/>
    <w:rsid w:val="001E2775"/>
    <w:rsid w:val="001F3611"/>
    <w:rsid w:val="00216E3F"/>
    <w:rsid w:val="00267C13"/>
    <w:rsid w:val="00275EFE"/>
    <w:rsid w:val="00282159"/>
    <w:rsid w:val="002F7C30"/>
    <w:rsid w:val="003555F1"/>
    <w:rsid w:val="00366E5C"/>
    <w:rsid w:val="00435B81"/>
    <w:rsid w:val="00491DBC"/>
    <w:rsid w:val="00587ADC"/>
    <w:rsid w:val="00683563"/>
    <w:rsid w:val="006B25FD"/>
    <w:rsid w:val="00726829"/>
    <w:rsid w:val="0078482D"/>
    <w:rsid w:val="00806BFB"/>
    <w:rsid w:val="00810051"/>
    <w:rsid w:val="0097472A"/>
    <w:rsid w:val="009806DB"/>
    <w:rsid w:val="009953E6"/>
    <w:rsid w:val="009A1320"/>
    <w:rsid w:val="00A13CB0"/>
    <w:rsid w:val="00A9641E"/>
    <w:rsid w:val="00AD6CAE"/>
    <w:rsid w:val="00B070A6"/>
    <w:rsid w:val="00B63624"/>
    <w:rsid w:val="00BC064A"/>
    <w:rsid w:val="00BF3C88"/>
    <w:rsid w:val="00C91D28"/>
    <w:rsid w:val="00CA34A0"/>
    <w:rsid w:val="00D0205F"/>
    <w:rsid w:val="00DA41A8"/>
    <w:rsid w:val="00E2476B"/>
    <w:rsid w:val="00E91DCB"/>
    <w:rsid w:val="00EC4537"/>
    <w:rsid w:val="00F55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67C13"/>
    <w:pPr>
      <w:keepNext/>
      <w:keepLines/>
      <w:widowControl w:val="0"/>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67C13"/>
    <w:pPr>
      <w:keepNext/>
      <w:keepLines/>
      <w:widowControl w:val="0"/>
      <w:spacing w:before="200"/>
      <w:outlineLvl w:val="3"/>
    </w:pPr>
    <w:rPr>
      <w:rFonts w:ascii="Cambria" w:hAnsi="Cambria"/>
      <w:b/>
      <w:bCs/>
      <w:i/>
      <w:iCs/>
      <w:color w:val="4F81BD"/>
      <w:sz w:val="20"/>
      <w:szCs w:val="20"/>
    </w:rPr>
  </w:style>
  <w:style w:type="paragraph" w:styleId="7">
    <w:name w:val="heading 7"/>
    <w:basedOn w:val="a"/>
    <w:next w:val="a"/>
    <w:link w:val="70"/>
    <w:uiPriority w:val="9"/>
    <w:semiHidden/>
    <w:unhideWhenUsed/>
    <w:qFormat/>
    <w:rsid w:val="00267C1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67C13"/>
    <w:pPr>
      <w:ind w:firstLine="851"/>
      <w:jc w:val="both"/>
    </w:pPr>
    <w:rPr>
      <w:sz w:val="28"/>
      <w:szCs w:val="20"/>
    </w:rPr>
  </w:style>
  <w:style w:type="character" w:customStyle="1" w:styleId="a4">
    <w:name w:val="Основной текст с отступом Знак"/>
    <w:basedOn w:val="a0"/>
    <w:link w:val="a3"/>
    <w:rsid w:val="00267C13"/>
    <w:rPr>
      <w:rFonts w:ascii="Times New Roman" w:eastAsia="Times New Roman" w:hAnsi="Times New Roman" w:cs="Times New Roman"/>
      <w:sz w:val="28"/>
      <w:szCs w:val="20"/>
      <w:lang w:eastAsia="ru-RU"/>
    </w:rPr>
  </w:style>
  <w:style w:type="character" w:styleId="a5">
    <w:name w:val="Hyperlink"/>
    <w:rsid w:val="00267C13"/>
    <w:rPr>
      <w:rFonts w:cs="Times New Roman"/>
      <w:color w:val="0000FF"/>
      <w:u w:val="single"/>
    </w:rPr>
  </w:style>
  <w:style w:type="character" w:customStyle="1" w:styleId="10">
    <w:name w:val="Заголовок 1 Знак"/>
    <w:basedOn w:val="a0"/>
    <w:link w:val="1"/>
    <w:uiPriority w:val="99"/>
    <w:rsid w:val="00267C13"/>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267C13"/>
    <w:rPr>
      <w:rFonts w:ascii="Cambria" w:eastAsia="Times New Roman" w:hAnsi="Cambria" w:cs="Times New Roman"/>
      <w:b/>
      <w:bCs/>
      <w:i/>
      <w:iCs/>
      <w:color w:val="4F81BD"/>
      <w:sz w:val="20"/>
      <w:szCs w:val="20"/>
      <w:lang w:eastAsia="ru-RU"/>
    </w:rPr>
  </w:style>
  <w:style w:type="character" w:customStyle="1" w:styleId="70">
    <w:name w:val="Заголовок 7 Знак"/>
    <w:basedOn w:val="a0"/>
    <w:link w:val="7"/>
    <w:uiPriority w:val="9"/>
    <w:semiHidden/>
    <w:rsid w:val="00267C13"/>
    <w:rPr>
      <w:rFonts w:asciiTheme="majorHAnsi" w:eastAsiaTheme="majorEastAsia" w:hAnsiTheme="majorHAnsi" w:cstheme="majorBidi"/>
      <w:i/>
      <w:iCs/>
      <w:color w:val="404040" w:themeColor="text1" w:themeTint="BF"/>
      <w:sz w:val="24"/>
      <w:szCs w:val="24"/>
      <w:lang w:eastAsia="ru-RU"/>
    </w:rPr>
  </w:style>
  <w:style w:type="paragraph" w:styleId="a6">
    <w:name w:val="Balloon Text"/>
    <w:basedOn w:val="a"/>
    <w:link w:val="a7"/>
    <w:uiPriority w:val="99"/>
    <w:semiHidden/>
    <w:unhideWhenUsed/>
    <w:rsid w:val="00267C13"/>
    <w:rPr>
      <w:rFonts w:ascii="Tahoma" w:hAnsi="Tahoma" w:cs="Tahoma"/>
      <w:sz w:val="16"/>
      <w:szCs w:val="16"/>
    </w:rPr>
  </w:style>
  <w:style w:type="character" w:customStyle="1" w:styleId="a7">
    <w:name w:val="Текст выноски Знак"/>
    <w:basedOn w:val="a0"/>
    <w:link w:val="a6"/>
    <w:uiPriority w:val="99"/>
    <w:semiHidden/>
    <w:rsid w:val="00267C13"/>
    <w:rPr>
      <w:rFonts w:ascii="Tahoma" w:eastAsia="Times New Roman" w:hAnsi="Tahoma" w:cs="Tahoma"/>
      <w:sz w:val="16"/>
      <w:szCs w:val="16"/>
      <w:lang w:eastAsia="ru-RU"/>
    </w:rPr>
  </w:style>
  <w:style w:type="paragraph" w:customStyle="1" w:styleId="ConsPlusNormal">
    <w:name w:val="ConsPlusNormal"/>
    <w:link w:val="ConsPlusNormal0"/>
    <w:qFormat/>
    <w:rsid w:val="00267C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267C13"/>
    <w:pPr>
      <w:widowControl w:val="0"/>
      <w:spacing w:after="120"/>
    </w:pPr>
    <w:rPr>
      <w:sz w:val="20"/>
      <w:szCs w:val="20"/>
    </w:rPr>
  </w:style>
  <w:style w:type="character" w:customStyle="1" w:styleId="a9">
    <w:name w:val="Основной текст Знак"/>
    <w:basedOn w:val="a0"/>
    <w:link w:val="a8"/>
    <w:rsid w:val="00267C13"/>
    <w:rPr>
      <w:rFonts w:ascii="Times New Roman" w:eastAsia="Times New Roman" w:hAnsi="Times New Roman" w:cs="Times New Roman"/>
      <w:sz w:val="20"/>
      <w:szCs w:val="20"/>
      <w:lang w:eastAsia="ru-RU"/>
    </w:rPr>
  </w:style>
  <w:style w:type="paragraph" w:styleId="aa">
    <w:name w:val="List Paragraph"/>
    <w:basedOn w:val="a"/>
    <w:link w:val="ab"/>
    <w:qFormat/>
    <w:rsid w:val="00267C13"/>
    <w:pPr>
      <w:widowControl w:val="0"/>
      <w:ind w:left="720"/>
      <w:contextualSpacing/>
    </w:pPr>
    <w:rPr>
      <w:sz w:val="20"/>
      <w:szCs w:val="20"/>
    </w:rPr>
  </w:style>
  <w:style w:type="paragraph" w:customStyle="1" w:styleId="2">
    <w:name w:val="Обычный2"/>
    <w:rsid w:val="00267C13"/>
    <w:pPr>
      <w:spacing w:after="0" w:line="240" w:lineRule="auto"/>
    </w:pPr>
    <w:rPr>
      <w:rFonts w:ascii="Times New Roman" w:eastAsia="Calibri" w:hAnsi="Times New Roman" w:cs="Times New Roman"/>
      <w:color w:val="000000"/>
      <w:sz w:val="24"/>
      <w:szCs w:val="20"/>
      <w:lang w:eastAsia="ru-RU"/>
    </w:rPr>
  </w:style>
  <w:style w:type="paragraph" w:styleId="ac">
    <w:name w:val="Normal (Web)"/>
    <w:basedOn w:val="a"/>
    <w:uiPriority w:val="99"/>
    <w:rsid w:val="00267C13"/>
    <w:pPr>
      <w:spacing w:before="100" w:beforeAutospacing="1" w:after="100" w:afterAutospacing="1"/>
    </w:pPr>
  </w:style>
  <w:style w:type="character" w:customStyle="1" w:styleId="ad">
    <w:name w:val="Гипертекстовая ссылка"/>
    <w:uiPriority w:val="99"/>
    <w:rsid w:val="00267C13"/>
    <w:rPr>
      <w:rFonts w:cs="Times New Roman"/>
      <w:b/>
      <w:bCs/>
      <w:color w:val="008000"/>
      <w:sz w:val="20"/>
      <w:szCs w:val="20"/>
      <w:u w:val="single"/>
    </w:rPr>
  </w:style>
  <w:style w:type="paragraph" w:customStyle="1" w:styleId="Style2">
    <w:name w:val="Style2"/>
    <w:basedOn w:val="a"/>
    <w:autoRedefine/>
    <w:uiPriority w:val="99"/>
    <w:rsid w:val="00267C13"/>
    <w:pPr>
      <w:keepLines/>
      <w:tabs>
        <w:tab w:val="left" w:pos="0"/>
      </w:tabs>
      <w:spacing w:before="360" w:after="360"/>
      <w:jc w:val="center"/>
    </w:pPr>
    <w:rPr>
      <w:rFonts w:eastAsia="Calibri"/>
      <w:b/>
      <w:sz w:val="28"/>
      <w:szCs w:val="28"/>
    </w:rPr>
  </w:style>
  <w:style w:type="paragraph" w:customStyle="1" w:styleId="11">
    <w:name w:val="Абзац списка1"/>
    <w:basedOn w:val="a"/>
    <w:rsid w:val="00267C13"/>
    <w:pPr>
      <w:spacing w:after="200" w:line="276" w:lineRule="auto"/>
      <w:ind w:left="720"/>
    </w:pPr>
    <w:rPr>
      <w:rFonts w:ascii="Calibri" w:eastAsia="Calibri" w:hAnsi="Calibri"/>
      <w:sz w:val="22"/>
      <w:szCs w:val="22"/>
    </w:rPr>
  </w:style>
  <w:style w:type="character" w:customStyle="1" w:styleId="12">
    <w:name w:val="Гиперссылка1"/>
    <w:rsid w:val="00267C13"/>
    <w:rPr>
      <w:color w:val="0000FF"/>
      <w:sz w:val="20"/>
      <w:u w:val="single"/>
    </w:rPr>
  </w:style>
  <w:style w:type="paragraph" w:customStyle="1" w:styleId="3">
    <w:name w:val="Абзац списка3"/>
    <w:basedOn w:val="a"/>
    <w:rsid w:val="00267C13"/>
    <w:pPr>
      <w:ind w:left="708"/>
    </w:pPr>
    <w:rPr>
      <w:rFonts w:eastAsia="PMingLiU"/>
    </w:rPr>
  </w:style>
  <w:style w:type="paragraph" w:styleId="ae">
    <w:name w:val="header"/>
    <w:basedOn w:val="a"/>
    <w:link w:val="af"/>
    <w:uiPriority w:val="99"/>
    <w:rsid w:val="00267C13"/>
    <w:pPr>
      <w:widowControl w:val="0"/>
      <w:tabs>
        <w:tab w:val="center" w:pos="4153"/>
        <w:tab w:val="right" w:pos="8306"/>
      </w:tabs>
    </w:pPr>
    <w:rPr>
      <w:sz w:val="20"/>
      <w:szCs w:val="20"/>
    </w:rPr>
  </w:style>
  <w:style w:type="character" w:customStyle="1" w:styleId="af">
    <w:name w:val="Верхний колонтитул Знак"/>
    <w:basedOn w:val="a0"/>
    <w:link w:val="ae"/>
    <w:uiPriority w:val="99"/>
    <w:rsid w:val="00267C13"/>
    <w:rPr>
      <w:rFonts w:ascii="Times New Roman" w:eastAsia="Times New Roman" w:hAnsi="Times New Roman" w:cs="Times New Roman"/>
      <w:sz w:val="20"/>
      <w:szCs w:val="20"/>
      <w:lang w:eastAsia="ru-RU"/>
    </w:rPr>
  </w:style>
  <w:style w:type="paragraph" w:styleId="af0">
    <w:name w:val="footer"/>
    <w:basedOn w:val="a"/>
    <w:link w:val="af1"/>
    <w:uiPriority w:val="99"/>
    <w:rsid w:val="00267C13"/>
    <w:pPr>
      <w:widowControl w:val="0"/>
      <w:tabs>
        <w:tab w:val="center" w:pos="4153"/>
        <w:tab w:val="right" w:pos="8306"/>
      </w:tabs>
    </w:pPr>
    <w:rPr>
      <w:sz w:val="20"/>
      <w:szCs w:val="20"/>
    </w:rPr>
  </w:style>
  <w:style w:type="character" w:customStyle="1" w:styleId="af1">
    <w:name w:val="Нижний колонтитул Знак"/>
    <w:basedOn w:val="a0"/>
    <w:link w:val="af0"/>
    <w:uiPriority w:val="99"/>
    <w:rsid w:val="00267C13"/>
    <w:rPr>
      <w:rFonts w:ascii="Times New Roman" w:eastAsia="Times New Roman" w:hAnsi="Times New Roman" w:cs="Times New Roman"/>
      <w:sz w:val="20"/>
      <w:szCs w:val="20"/>
      <w:lang w:eastAsia="ru-RU"/>
    </w:rPr>
  </w:style>
  <w:style w:type="character" w:styleId="af2">
    <w:name w:val="page number"/>
    <w:basedOn w:val="a0"/>
    <w:rsid w:val="00267C13"/>
  </w:style>
  <w:style w:type="paragraph" w:customStyle="1" w:styleId="ConsPlusNonformat">
    <w:name w:val="ConsPlusNonformat"/>
    <w:uiPriority w:val="99"/>
    <w:rsid w:val="00267C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Plain Text"/>
    <w:basedOn w:val="a"/>
    <w:link w:val="af4"/>
    <w:uiPriority w:val="99"/>
    <w:rsid w:val="00267C13"/>
    <w:rPr>
      <w:rFonts w:ascii="Courier New" w:hAnsi="Courier New"/>
      <w:sz w:val="20"/>
      <w:szCs w:val="20"/>
    </w:rPr>
  </w:style>
  <w:style w:type="character" w:customStyle="1" w:styleId="af4">
    <w:name w:val="Текст Знак"/>
    <w:basedOn w:val="a0"/>
    <w:link w:val="af3"/>
    <w:uiPriority w:val="99"/>
    <w:rsid w:val="00267C13"/>
    <w:rPr>
      <w:rFonts w:ascii="Courier New" w:eastAsia="Times New Roman" w:hAnsi="Courier New" w:cs="Times New Roman"/>
      <w:sz w:val="20"/>
      <w:szCs w:val="20"/>
      <w:lang w:eastAsia="ru-RU"/>
    </w:rPr>
  </w:style>
  <w:style w:type="paragraph" w:customStyle="1" w:styleId="af5">
    <w:name w:val="Таблицы (моноширинный)"/>
    <w:basedOn w:val="a"/>
    <w:next w:val="a"/>
    <w:uiPriority w:val="99"/>
    <w:rsid w:val="00267C13"/>
    <w:pPr>
      <w:widowControl w:val="0"/>
      <w:autoSpaceDE w:val="0"/>
      <w:autoSpaceDN w:val="0"/>
      <w:adjustRightInd w:val="0"/>
    </w:pPr>
    <w:rPr>
      <w:rFonts w:ascii="Courier New" w:eastAsiaTheme="minorEastAsia" w:hAnsi="Courier New" w:cs="Courier New"/>
    </w:rPr>
  </w:style>
  <w:style w:type="paragraph" w:customStyle="1" w:styleId="ConsPlusCell">
    <w:name w:val="ConsPlusCell"/>
    <w:rsid w:val="00267C13"/>
    <w:pPr>
      <w:autoSpaceDE w:val="0"/>
      <w:autoSpaceDN w:val="0"/>
      <w:adjustRightInd w:val="0"/>
      <w:spacing w:after="0" w:line="240" w:lineRule="auto"/>
    </w:pPr>
    <w:rPr>
      <w:rFonts w:ascii="Courier New" w:hAnsi="Courier New" w:cs="Courier New"/>
      <w:sz w:val="20"/>
      <w:szCs w:val="20"/>
    </w:rPr>
  </w:style>
  <w:style w:type="paragraph" w:customStyle="1" w:styleId="Work14">
    <w:name w:val="Work 14"/>
    <w:basedOn w:val="a"/>
    <w:link w:val="Work14Char"/>
    <w:autoRedefine/>
    <w:uiPriority w:val="99"/>
    <w:rsid w:val="00267C13"/>
    <w:pPr>
      <w:tabs>
        <w:tab w:val="left" w:pos="709"/>
      </w:tabs>
      <w:spacing w:line="360" w:lineRule="exact"/>
      <w:ind w:firstLine="709"/>
      <w:jc w:val="both"/>
    </w:pPr>
    <w:rPr>
      <w:rFonts w:eastAsia="Calibri"/>
      <w:bCs/>
      <w:sz w:val="28"/>
      <w:szCs w:val="28"/>
    </w:rPr>
  </w:style>
  <w:style w:type="character" w:customStyle="1" w:styleId="Work14Char">
    <w:name w:val="Work 14 Char"/>
    <w:link w:val="Work14"/>
    <w:uiPriority w:val="99"/>
    <w:locked/>
    <w:rsid w:val="00267C13"/>
    <w:rPr>
      <w:rFonts w:ascii="Times New Roman" w:eastAsia="Calibri" w:hAnsi="Times New Roman" w:cs="Times New Roman"/>
      <w:bCs/>
      <w:sz w:val="28"/>
      <w:szCs w:val="28"/>
      <w:lang w:eastAsia="ru-RU"/>
    </w:rPr>
  </w:style>
  <w:style w:type="paragraph" w:customStyle="1" w:styleId="s1">
    <w:name w:val="s_1"/>
    <w:basedOn w:val="a"/>
    <w:rsid w:val="00267C13"/>
    <w:pPr>
      <w:spacing w:before="100" w:beforeAutospacing="1" w:after="100" w:afterAutospacing="1"/>
    </w:pPr>
  </w:style>
  <w:style w:type="paragraph" w:customStyle="1" w:styleId="s3">
    <w:name w:val="s_3"/>
    <w:basedOn w:val="a"/>
    <w:rsid w:val="00267C13"/>
    <w:pPr>
      <w:spacing w:before="100" w:beforeAutospacing="1" w:after="100" w:afterAutospacing="1"/>
    </w:pPr>
  </w:style>
  <w:style w:type="paragraph" w:customStyle="1" w:styleId="s22">
    <w:name w:val="s_22"/>
    <w:basedOn w:val="a"/>
    <w:rsid w:val="00267C13"/>
    <w:pPr>
      <w:spacing w:before="100" w:beforeAutospacing="1" w:after="100" w:afterAutospacing="1"/>
    </w:pPr>
  </w:style>
  <w:style w:type="paragraph" w:customStyle="1" w:styleId="af6">
    <w:name w:val="Комментарий"/>
    <w:basedOn w:val="a"/>
    <w:next w:val="a"/>
    <w:uiPriority w:val="99"/>
    <w:rsid w:val="00267C13"/>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styleId="af7">
    <w:name w:val="Emphasis"/>
    <w:basedOn w:val="a0"/>
    <w:uiPriority w:val="20"/>
    <w:qFormat/>
    <w:rsid w:val="00267C13"/>
    <w:rPr>
      <w:i/>
      <w:iCs/>
    </w:rPr>
  </w:style>
  <w:style w:type="character" w:customStyle="1" w:styleId="ConsPlusNormal0">
    <w:name w:val="ConsPlusNormal Знак"/>
    <w:link w:val="ConsPlusNormal"/>
    <w:locked/>
    <w:rsid w:val="00267C13"/>
    <w:rPr>
      <w:rFonts w:ascii="Arial" w:eastAsia="Times New Roman" w:hAnsi="Arial" w:cs="Arial"/>
      <w:sz w:val="20"/>
      <w:szCs w:val="20"/>
      <w:lang w:eastAsia="ru-RU"/>
    </w:rPr>
  </w:style>
  <w:style w:type="paragraph" w:styleId="af8">
    <w:name w:val="No Spacing"/>
    <w:uiPriority w:val="1"/>
    <w:qFormat/>
    <w:rsid w:val="00267C13"/>
    <w:pPr>
      <w:spacing w:after="0" w:line="240" w:lineRule="auto"/>
    </w:pPr>
    <w:rPr>
      <w:rFonts w:ascii="Calibri" w:eastAsia="Calibri" w:hAnsi="Calibri" w:cs="Times New Roman"/>
    </w:rPr>
  </w:style>
  <w:style w:type="table" w:styleId="af9">
    <w:name w:val="Table Grid"/>
    <w:basedOn w:val="a1"/>
    <w:rsid w:val="00267C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0">
    <w:name w:val="Список-N Знак"/>
    <w:basedOn w:val="a0"/>
    <w:link w:val="-N"/>
    <w:locked/>
    <w:rsid w:val="00267C13"/>
    <w:rPr>
      <w:sz w:val="28"/>
      <w:szCs w:val="28"/>
    </w:rPr>
  </w:style>
  <w:style w:type="paragraph" w:customStyle="1" w:styleId="-N">
    <w:name w:val="Список-N"/>
    <w:basedOn w:val="aa"/>
    <w:link w:val="-N0"/>
    <w:qFormat/>
    <w:rsid w:val="00267C13"/>
    <w:pPr>
      <w:numPr>
        <w:numId w:val="17"/>
      </w:numPr>
      <w:autoSpaceDE w:val="0"/>
      <w:autoSpaceDN w:val="0"/>
      <w:adjustRightInd w:val="0"/>
      <w:spacing w:line="276" w:lineRule="auto"/>
      <w:jc w:val="both"/>
    </w:pPr>
    <w:rPr>
      <w:rFonts w:asciiTheme="minorHAnsi" w:eastAsiaTheme="minorHAnsi" w:hAnsiTheme="minorHAnsi" w:cstheme="minorBidi"/>
      <w:sz w:val="28"/>
      <w:szCs w:val="28"/>
      <w:lang w:eastAsia="en-US"/>
    </w:rPr>
  </w:style>
  <w:style w:type="character" w:customStyle="1" w:styleId="afa">
    <w:name w:val="Приложение Знак"/>
    <w:basedOn w:val="a0"/>
    <w:link w:val="afb"/>
    <w:locked/>
    <w:rsid w:val="00267C13"/>
    <w:rPr>
      <w:rFonts w:eastAsiaTheme="majorEastAsia"/>
      <w:bCs/>
      <w:sz w:val="28"/>
      <w:szCs w:val="28"/>
    </w:rPr>
  </w:style>
  <w:style w:type="paragraph" w:customStyle="1" w:styleId="afb">
    <w:name w:val="Приложение"/>
    <w:basedOn w:val="a"/>
    <w:link w:val="afa"/>
    <w:qFormat/>
    <w:rsid w:val="00267C13"/>
    <w:pPr>
      <w:keepNext/>
      <w:keepLines/>
      <w:spacing w:line="276" w:lineRule="auto"/>
      <w:jc w:val="right"/>
      <w:outlineLvl w:val="2"/>
    </w:pPr>
    <w:rPr>
      <w:rFonts w:asciiTheme="minorHAnsi" w:eastAsiaTheme="majorEastAsia" w:hAnsiTheme="minorHAnsi" w:cstheme="minorBidi"/>
      <w:bCs/>
      <w:sz w:val="28"/>
      <w:szCs w:val="28"/>
      <w:lang w:eastAsia="en-US"/>
    </w:rPr>
  </w:style>
  <w:style w:type="character" w:customStyle="1" w:styleId="blk">
    <w:name w:val="blk"/>
    <w:basedOn w:val="a0"/>
    <w:rsid w:val="00267C13"/>
  </w:style>
  <w:style w:type="character" w:customStyle="1" w:styleId="ab">
    <w:name w:val="Абзац списка Знак"/>
    <w:link w:val="aa"/>
    <w:locked/>
    <w:rsid w:val="00267C13"/>
    <w:rPr>
      <w:rFonts w:ascii="Times New Roman" w:eastAsia="Times New Roman" w:hAnsi="Times New Roman" w:cs="Times New Roman"/>
      <w:sz w:val="20"/>
      <w:szCs w:val="20"/>
      <w:lang w:eastAsia="ru-RU"/>
    </w:rPr>
  </w:style>
  <w:style w:type="paragraph" w:customStyle="1" w:styleId="afc">
    <w:name w:val="Заголовок статьи"/>
    <w:basedOn w:val="a"/>
    <w:next w:val="a"/>
    <w:uiPriority w:val="99"/>
    <w:rsid w:val="00267C13"/>
    <w:pPr>
      <w:autoSpaceDE w:val="0"/>
      <w:autoSpaceDN w:val="0"/>
      <w:adjustRightInd w:val="0"/>
      <w:spacing w:after="200" w:line="276" w:lineRule="auto"/>
      <w:ind w:left="1612" w:hanging="892"/>
      <w:jc w:val="both"/>
    </w:pPr>
    <w:rPr>
      <w:rFonts w:ascii="Arial" w:eastAsiaTheme="minorHAnsi" w:hAnsi="Arial" w:cs="Arial"/>
      <w:lang w:eastAsia="en-US"/>
    </w:rPr>
  </w:style>
  <w:style w:type="paragraph" w:customStyle="1" w:styleId="afd">
    <w:name w:val="Информация об изменениях документа"/>
    <w:basedOn w:val="af6"/>
    <w:next w:val="a"/>
    <w:uiPriority w:val="99"/>
    <w:rsid w:val="00267C13"/>
    <w:rPr>
      <w:rFonts w:eastAsiaTheme="minorHAnsi"/>
      <w:i/>
      <w:iCs/>
    </w:rPr>
  </w:style>
  <w:style w:type="character" w:customStyle="1" w:styleId="ListLabel2">
    <w:name w:val="ListLabel 2"/>
    <w:rsid w:val="00267C13"/>
    <w:rPr>
      <w:rFonts w:ascii="Times New Roman" w:eastAsia="Liberation Serif" w:hAnsi="Times New Roman" w:cs="Times New Roman"/>
      <w:color w:val="0000FF"/>
      <w:kern w:val="1"/>
      <w:sz w:val="24"/>
      <w:u w:val="single"/>
    </w:rPr>
  </w:style>
  <w:style w:type="paragraph" w:styleId="afe">
    <w:name w:val="footnote text"/>
    <w:basedOn w:val="a"/>
    <w:link w:val="aff"/>
    <w:semiHidden/>
    <w:rsid w:val="009953E6"/>
    <w:rPr>
      <w:sz w:val="20"/>
      <w:szCs w:val="20"/>
    </w:rPr>
  </w:style>
  <w:style w:type="character" w:customStyle="1" w:styleId="aff">
    <w:name w:val="Текст сноски Знак"/>
    <w:basedOn w:val="a0"/>
    <w:link w:val="afe"/>
    <w:semiHidden/>
    <w:rsid w:val="009953E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67C13"/>
    <w:pPr>
      <w:keepNext/>
      <w:keepLines/>
      <w:widowControl w:val="0"/>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67C13"/>
    <w:pPr>
      <w:keepNext/>
      <w:keepLines/>
      <w:widowControl w:val="0"/>
      <w:spacing w:before="200"/>
      <w:outlineLvl w:val="3"/>
    </w:pPr>
    <w:rPr>
      <w:rFonts w:ascii="Cambria" w:hAnsi="Cambria"/>
      <w:b/>
      <w:bCs/>
      <w:i/>
      <w:iCs/>
      <w:color w:val="4F81BD"/>
      <w:sz w:val="20"/>
      <w:szCs w:val="20"/>
    </w:rPr>
  </w:style>
  <w:style w:type="paragraph" w:styleId="7">
    <w:name w:val="heading 7"/>
    <w:basedOn w:val="a"/>
    <w:next w:val="a"/>
    <w:link w:val="70"/>
    <w:uiPriority w:val="9"/>
    <w:semiHidden/>
    <w:unhideWhenUsed/>
    <w:qFormat/>
    <w:rsid w:val="00267C1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67C13"/>
    <w:pPr>
      <w:ind w:firstLine="851"/>
      <w:jc w:val="both"/>
    </w:pPr>
    <w:rPr>
      <w:sz w:val="28"/>
      <w:szCs w:val="20"/>
    </w:rPr>
  </w:style>
  <w:style w:type="character" w:customStyle="1" w:styleId="a4">
    <w:name w:val="Основной текст с отступом Знак"/>
    <w:basedOn w:val="a0"/>
    <w:link w:val="a3"/>
    <w:rsid w:val="00267C13"/>
    <w:rPr>
      <w:rFonts w:ascii="Times New Roman" w:eastAsia="Times New Roman" w:hAnsi="Times New Roman" w:cs="Times New Roman"/>
      <w:sz w:val="28"/>
      <w:szCs w:val="20"/>
      <w:lang w:eastAsia="ru-RU"/>
    </w:rPr>
  </w:style>
  <w:style w:type="character" w:styleId="a5">
    <w:name w:val="Hyperlink"/>
    <w:rsid w:val="00267C13"/>
    <w:rPr>
      <w:rFonts w:cs="Times New Roman"/>
      <w:color w:val="0000FF"/>
      <w:u w:val="single"/>
    </w:rPr>
  </w:style>
  <w:style w:type="character" w:customStyle="1" w:styleId="10">
    <w:name w:val="Заголовок 1 Знак"/>
    <w:basedOn w:val="a0"/>
    <w:link w:val="1"/>
    <w:uiPriority w:val="99"/>
    <w:rsid w:val="00267C13"/>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267C13"/>
    <w:rPr>
      <w:rFonts w:ascii="Cambria" w:eastAsia="Times New Roman" w:hAnsi="Cambria" w:cs="Times New Roman"/>
      <w:b/>
      <w:bCs/>
      <w:i/>
      <w:iCs/>
      <w:color w:val="4F81BD"/>
      <w:sz w:val="20"/>
      <w:szCs w:val="20"/>
      <w:lang w:eastAsia="ru-RU"/>
    </w:rPr>
  </w:style>
  <w:style w:type="character" w:customStyle="1" w:styleId="70">
    <w:name w:val="Заголовок 7 Знак"/>
    <w:basedOn w:val="a0"/>
    <w:link w:val="7"/>
    <w:uiPriority w:val="9"/>
    <w:semiHidden/>
    <w:rsid w:val="00267C13"/>
    <w:rPr>
      <w:rFonts w:asciiTheme="majorHAnsi" w:eastAsiaTheme="majorEastAsia" w:hAnsiTheme="majorHAnsi" w:cstheme="majorBidi"/>
      <w:i/>
      <w:iCs/>
      <w:color w:val="404040" w:themeColor="text1" w:themeTint="BF"/>
      <w:sz w:val="24"/>
      <w:szCs w:val="24"/>
      <w:lang w:eastAsia="ru-RU"/>
    </w:rPr>
  </w:style>
  <w:style w:type="paragraph" w:styleId="a6">
    <w:name w:val="Balloon Text"/>
    <w:basedOn w:val="a"/>
    <w:link w:val="a7"/>
    <w:uiPriority w:val="99"/>
    <w:semiHidden/>
    <w:unhideWhenUsed/>
    <w:rsid w:val="00267C13"/>
    <w:rPr>
      <w:rFonts w:ascii="Tahoma" w:hAnsi="Tahoma" w:cs="Tahoma"/>
      <w:sz w:val="16"/>
      <w:szCs w:val="16"/>
    </w:rPr>
  </w:style>
  <w:style w:type="character" w:customStyle="1" w:styleId="a7">
    <w:name w:val="Текст выноски Знак"/>
    <w:basedOn w:val="a0"/>
    <w:link w:val="a6"/>
    <w:uiPriority w:val="99"/>
    <w:semiHidden/>
    <w:rsid w:val="00267C13"/>
    <w:rPr>
      <w:rFonts w:ascii="Tahoma" w:eastAsia="Times New Roman" w:hAnsi="Tahoma" w:cs="Tahoma"/>
      <w:sz w:val="16"/>
      <w:szCs w:val="16"/>
      <w:lang w:eastAsia="ru-RU"/>
    </w:rPr>
  </w:style>
  <w:style w:type="paragraph" w:customStyle="1" w:styleId="ConsPlusNormal">
    <w:name w:val="ConsPlusNormal"/>
    <w:link w:val="ConsPlusNormal0"/>
    <w:qFormat/>
    <w:rsid w:val="00267C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267C13"/>
    <w:pPr>
      <w:widowControl w:val="0"/>
      <w:spacing w:after="120"/>
    </w:pPr>
    <w:rPr>
      <w:sz w:val="20"/>
      <w:szCs w:val="20"/>
    </w:rPr>
  </w:style>
  <w:style w:type="character" w:customStyle="1" w:styleId="a9">
    <w:name w:val="Основной текст Знак"/>
    <w:basedOn w:val="a0"/>
    <w:link w:val="a8"/>
    <w:rsid w:val="00267C13"/>
    <w:rPr>
      <w:rFonts w:ascii="Times New Roman" w:eastAsia="Times New Roman" w:hAnsi="Times New Roman" w:cs="Times New Roman"/>
      <w:sz w:val="20"/>
      <w:szCs w:val="20"/>
      <w:lang w:eastAsia="ru-RU"/>
    </w:rPr>
  </w:style>
  <w:style w:type="paragraph" w:styleId="aa">
    <w:name w:val="List Paragraph"/>
    <w:basedOn w:val="a"/>
    <w:link w:val="ab"/>
    <w:qFormat/>
    <w:rsid w:val="00267C13"/>
    <w:pPr>
      <w:widowControl w:val="0"/>
      <w:ind w:left="720"/>
      <w:contextualSpacing/>
    </w:pPr>
    <w:rPr>
      <w:sz w:val="20"/>
      <w:szCs w:val="20"/>
    </w:rPr>
  </w:style>
  <w:style w:type="paragraph" w:customStyle="1" w:styleId="2">
    <w:name w:val="Обычный2"/>
    <w:rsid w:val="00267C13"/>
    <w:pPr>
      <w:spacing w:after="0" w:line="240" w:lineRule="auto"/>
    </w:pPr>
    <w:rPr>
      <w:rFonts w:ascii="Times New Roman" w:eastAsia="Calibri" w:hAnsi="Times New Roman" w:cs="Times New Roman"/>
      <w:color w:val="000000"/>
      <w:sz w:val="24"/>
      <w:szCs w:val="20"/>
      <w:lang w:eastAsia="ru-RU"/>
    </w:rPr>
  </w:style>
  <w:style w:type="paragraph" w:styleId="ac">
    <w:name w:val="Normal (Web)"/>
    <w:basedOn w:val="a"/>
    <w:uiPriority w:val="99"/>
    <w:rsid w:val="00267C13"/>
    <w:pPr>
      <w:spacing w:before="100" w:beforeAutospacing="1" w:after="100" w:afterAutospacing="1"/>
    </w:pPr>
  </w:style>
  <w:style w:type="character" w:customStyle="1" w:styleId="ad">
    <w:name w:val="Гипертекстовая ссылка"/>
    <w:uiPriority w:val="99"/>
    <w:rsid w:val="00267C13"/>
    <w:rPr>
      <w:rFonts w:cs="Times New Roman"/>
      <w:b/>
      <w:bCs/>
      <w:color w:val="008000"/>
      <w:sz w:val="20"/>
      <w:szCs w:val="20"/>
      <w:u w:val="single"/>
    </w:rPr>
  </w:style>
  <w:style w:type="paragraph" w:customStyle="1" w:styleId="Style2">
    <w:name w:val="Style2"/>
    <w:basedOn w:val="a"/>
    <w:autoRedefine/>
    <w:uiPriority w:val="99"/>
    <w:rsid w:val="00267C13"/>
    <w:pPr>
      <w:keepLines/>
      <w:tabs>
        <w:tab w:val="left" w:pos="0"/>
      </w:tabs>
      <w:spacing w:before="360" w:after="360"/>
      <w:jc w:val="center"/>
    </w:pPr>
    <w:rPr>
      <w:rFonts w:eastAsia="Calibri"/>
      <w:b/>
      <w:sz w:val="28"/>
      <w:szCs w:val="28"/>
    </w:rPr>
  </w:style>
  <w:style w:type="paragraph" w:customStyle="1" w:styleId="11">
    <w:name w:val="Абзац списка1"/>
    <w:basedOn w:val="a"/>
    <w:rsid w:val="00267C13"/>
    <w:pPr>
      <w:spacing w:after="200" w:line="276" w:lineRule="auto"/>
      <w:ind w:left="720"/>
    </w:pPr>
    <w:rPr>
      <w:rFonts w:ascii="Calibri" w:eastAsia="Calibri" w:hAnsi="Calibri"/>
      <w:sz w:val="22"/>
      <w:szCs w:val="22"/>
    </w:rPr>
  </w:style>
  <w:style w:type="character" w:customStyle="1" w:styleId="12">
    <w:name w:val="Гиперссылка1"/>
    <w:rsid w:val="00267C13"/>
    <w:rPr>
      <w:color w:val="0000FF"/>
      <w:sz w:val="20"/>
      <w:u w:val="single"/>
    </w:rPr>
  </w:style>
  <w:style w:type="paragraph" w:customStyle="1" w:styleId="3">
    <w:name w:val="Абзац списка3"/>
    <w:basedOn w:val="a"/>
    <w:rsid w:val="00267C13"/>
    <w:pPr>
      <w:ind w:left="708"/>
    </w:pPr>
    <w:rPr>
      <w:rFonts w:eastAsia="PMingLiU"/>
    </w:rPr>
  </w:style>
  <w:style w:type="paragraph" w:styleId="ae">
    <w:name w:val="header"/>
    <w:basedOn w:val="a"/>
    <w:link w:val="af"/>
    <w:uiPriority w:val="99"/>
    <w:rsid w:val="00267C13"/>
    <w:pPr>
      <w:widowControl w:val="0"/>
      <w:tabs>
        <w:tab w:val="center" w:pos="4153"/>
        <w:tab w:val="right" w:pos="8306"/>
      </w:tabs>
    </w:pPr>
    <w:rPr>
      <w:sz w:val="20"/>
      <w:szCs w:val="20"/>
    </w:rPr>
  </w:style>
  <w:style w:type="character" w:customStyle="1" w:styleId="af">
    <w:name w:val="Верхний колонтитул Знак"/>
    <w:basedOn w:val="a0"/>
    <w:link w:val="ae"/>
    <w:uiPriority w:val="99"/>
    <w:rsid w:val="00267C13"/>
    <w:rPr>
      <w:rFonts w:ascii="Times New Roman" w:eastAsia="Times New Roman" w:hAnsi="Times New Roman" w:cs="Times New Roman"/>
      <w:sz w:val="20"/>
      <w:szCs w:val="20"/>
      <w:lang w:eastAsia="ru-RU"/>
    </w:rPr>
  </w:style>
  <w:style w:type="paragraph" w:styleId="af0">
    <w:name w:val="footer"/>
    <w:basedOn w:val="a"/>
    <w:link w:val="af1"/>
    <w:uiPriority w:val="99"/>
    <w:rsid w:val="00267C13"/>
    <w:pPr>
      <w:widowControl w:val="0"/>
      <w:tabs>
        <w:tab w:val="center" w:pos="4153"/>
        <w:tab w:val="right" w:pos="8306"/>
      </w:tabs>
    </w:pPr>
    <w:rPr>
      <w:sz w:val="20"/>
      <w:szCs w:val="20"/>
    </w:rPr>
  </w:style>
  <w:style w:type="character" w:customStyle="1" w:styleId="af1">
    <w:name w:val="Нижний колонтитул Знак"/>
    <w:basedOn w:val="a0"/>
    <w:link w:val="af0"/>
    <w:uiPriority w:val="99"/>
    <w:rsid w:val="00267C13"/>
    <w:rPr>
      <w:rFonts w:ascii="Times New Roman" w:eastAsia="Times New Roman" w:hAnsi="Times New Roman" w:cs="Times New Roman"/>
      <w:sz w:val="20"/>
      <w:szCs w:val="20"/>
      <w:lang w:eastAsia="ru-RU"/>
    </w:rPr>
  </w:style>
  <w:style w:type="character" w:styleId="af2">
    <w:name w:val="page number"/>
    <w:basedOn w:val="a0"/>
    <w:rsid w:val="00267C13"/>
  </w:style>
  <w:style w:type="paragraph" w:customStyle="1" w:styleId="ConsPlusNonformat">
    <w:name w:val="ConsPlusNonformat"/>
    <w:uiPriority w:val="99"/>
    <w:rsid w:val="00267C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Plain Text"/>
    <w:basedOn w:val="a"/>
    <w:link w:val="af4"/>
    <w:uiPriority w:val="99"/>
    <w:rsid w:val="00267C13"/>
    <w:rPr>
      <w:rFonts w:ascii="Courier New" w:hAnsi="Courier New"/>
      <w:sz w:val="20"/>
      <w:szCs w:val="20"/>
    </w:rPr>
  </w:style>
  <w:style w:type="character" w:customStyle="1" w:styleId="af4">
    <w:name w:val="Текст Знак"/>
    <w:basedOn w:val="a0"/>
    <w:link w:val="af3"/>
    <w:uiPriority w:val="99"/>
    <w:rsid w:val="00267C13"/>
    <w:rPr>
      <w:rFonts w:ascii="Courier New" w:eastAsia="Times New Roman" w:hAnsi="Courier New" w:cs="Times New Roman"/>
      <w:sz w:val="20"/>
      <w:szCs w:val="20"/>
      <w:lang w:eastAsia="ru-RU"/>
    </w:rPr>
  </w:style>
  <w:style w:type="paragraph" w:customStyle="1" w:styleId="af5">
    <w:name w:val="Таблицы (моноширинный)"/>
    <w:basedOn w:val="a"/>
    <w:next w:val="a"/>
    <w:uiPriority w:val="99"/>
    <w:rsid w:val="00267C13"/>
    <w:pPr>
      <w:widowControl w:val="0"/>
      <w:autoSpaceDE w:val="0"/>
      <w:autoSpaceDN w:val="0"/>
      <w:adjustRightInd w:val="0"/>
    </w:pPr>
    <w:rPr>
      <w:rFonts w:ascii="Courier New" w:eastAsiaTheme="minorEastAsia" w:hAnsi="Courier New" w:cs="Courier New"/>
    </w:rPr>
  </w:style>
  <w:style w:type="paragraph" w:customStyle="1" w:styleId="ConsPlusCell">
    <w:name w:val="ConsPlusCell"/>
    <w:rsid w:val="00267C13"/>
    <w:pPr>
      <w:autoSpaceDE w:val="0"/>
      <w:autoSpaceDN w:val="0"/>
      <w:adjustRightInd w:val="0"/>
      <w:spacing w:after="0" w:line="240" w:lineRule="auto"/>
    </w:pPr>
    <w:rPr>
      <w:rFonts w:ascii="Courier New" w:hAnsi="Courier New" w:cs="Courier New"/>
      <w:sz w:val="20"/>
      <w:szCs w:val="20"/>
    </w:rPr>
  </w:style>
  <w:style w:type="paragraph" w:customStyle="1" w:styleId="Work14">
    <w:name w:val="Work 14"/>
    <w:basedOn w:val="a"/>
    <w:link w:val="Work14Char"/>
    <w:autoRedefine/>
    <w:uiPriority w:val="99"/>
    <w:rsid w:val="00267C13"/>
    <w:pPr>
      <w:tabs>
        <w:tab w:val="left" w:pos="709"/>
      </w:tabs>
      <w:spacing w:line="360" w:lineRule="exact"/>
      <w:ind w:firstLine="709"/>
      <w:jc w:val="both"/>
    </w:pPr>
    <w:rPr>
      <w:rFonts w:eastAsia="Calibri"/>
      <w:bCs/>
      <w:sz w:val="28"/>
      <w:szCs w:val="28"/>
    </w:rPr>
  </w:style>
  <w:style w:type="character" w:customStyle="1" w:styleId="Work14Char">
    <w:name w:val="Work 14 Char"/>
    <w:link w:val="Work14"/>
    <w:uiPriority w:val="99"/>
    <w:locked/>
    <w:rsid w:val="00267C13"/>
    <w:rPr>
      <w:rFonts w:ascii="Times New Roman" w:eastAsia="Calibri" w:hAnsi="Times New Roman" w:cs="Times New Roman"/>
      <w:bCs/>
      <w:sz w:val="28"/>
      <w:szCs w:val="28"/>
      <w:lang w:eastAsia="ru-RU"/>
    </w:rPr>
  </w:style>
  <w:style w:type="paragraph" w:customStyle="1" w:styleId="s1">
    <w:name w:val="s_1"/>
    <w:basedOn w:val="a"/>
    <w:rsid w:val="00267C13"/>
    <w:pPr>
      <w:spacing w:before="100" w:beforeAutospacing="1" w:after="100" w:afterAutospacing="1"/>
    </w:pPr>
  </w:style>
  <w:style w:type="paragraph" w:customStyle="1" w:styleId="s3">
    <w:name w:val="s_3"/>
    <w:basedOn w:val="a"/>
    <w:rsid w:val="00267C13"/>
    <w:pPr>
      <w:spacing w:before="100" w:beforeAutospacing="1" w:after="100" w:afterAutospacing="1"/>
    </w:pPr>
  </w:style>
  <w:style w:type="paragraph" w:customStyle="1" w:styleId="s22">
    <w:name w:val="s_22"/>
    <w:basedOn w:val="a"/>
    <w:rsid w:val="00267C13"/>
    <w:pPr>
      <w:spacing w:before="100" w:beforeAutospacing="1" w:after="100" w:afterAutospacing="1"/>
    </w:pPr>
  </w:style>
  <w:style w:type="paragraph" w:customStyle="1" w:styleId="af6">
    <w:name w:val="Комментарий"/>
    <w:basedOn w:val="a"/>
    <w:next w:val="a"/>
    <w:uiPriority w:val="99"/>
    <w:rsid w:val="00267C13"/>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styleId="af7">
    <w:name w:val="Emphasis"/>
    <w:basedOn w:val="a0"/>
    <w:uiPriority w:val="20"/>
    <w:qFormat/>
    <w:rsid w:val="00267C13"/>
    <w:rPr>
      <w:i/>
      <w:iCs/>
    </w:rPr>
  </w:style>
  <w:style w:type="character" w:customStyle="1" w:styleId="ConsPlusNormal0">
    <w:name w:val="ConsPlusNormal Знак"/>
    <w:link w:val="ConsPlusNormal"/>
    <w:locked/>
    <w:rsid w:val="00267C13"/>
    <w:rPr>
      <w:rFonts w:ascii="Arial" w:eastAsia="Times New Roman" w:hAnsi="Arial" w:cs="Arial"/>
      <w:sz w:val="20"/>
      <w:szCs w:val="20"/>
      <w:lang w:eastAsia="ru-RU"/>
    </w:rPr>
  </w:style>
  <w:style w:type="paragraph" w:styleId="af8">
    <w:name w:val="No Spacing"/>
    <w:uiPriority w:val="1"/>
    <w:qFormat/>
    <w:rsid w:val="00267C13"/>
    <w:pPr>
      <w:spacing w:after="0" w:line="240" w:lineRule="auto"/>
    </w:pPr>
    <w:rPr>
      <w:rFonts w:ascii="Calibri" w:eastAsia="Calibri" w:hAnsi="Calibri" w:cs="Times New Roman"/>
    </w:rPr>
  </w:style>
  <w:style w:type="table" w:styleId="af9">
    <w:name w:val="Table Grid"/>
    <w:basedOn w:val="a1"/>
    <w:rsid w:val="00267C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0">
    <w:name w:val="Список-N Знак"/>
    <w:basedOn w:val="a0"/>
    <w:link w:val="-N"/>
    <w:locked/>
    <w:rsid w:val="00267C13"/>
    <w:rPr>
      <w:sz w:val="28"/>
      <w:szCs w:val="28"/>
    </w:rPr>
  </w:style>
  <w:style w:type="paragraph" w:customStyle="1" w:styleId="-N">
    <w:name w:val="Список-N"/>
    <w:basedOn w:val="aa"/>
    <w:link w:val="-N0"/>
    <w:qFormat/>
    <w:rsid w:val="00267C13"/>
    <w:pPr>
      <w:numPr>
        <w:numId w:val="17"/>
      </w:numPr>
      <w:autoSpaceDE w:val="0"/>
      <w:autoSpaceDN w:val="0"/>
      <w:adjustRightInd w:val="0"/>
      <w:spacing w:line="276" w:lineRule="auto"/>
      <w:jc w:val="both"/>
    </w:pPr>
    <w:rPr>
      <w:rFonts w:asciiTheme="minorHAnsi" w:eastAsiaTheme="minorHAnsi" w:hAnsiTheme="minorHAnsi" w:cstheme="minorBidi"/>
      <w:sz w:val="28"/>
      <w:szCs w:val="28"/>
      <w:lang w:eastAsia="en-US"/>
    </w:rPr>
  </w:style>
  <w:style w:type="character" w:customStyle="1" w:styleId="afa">
    <w:name w:val="Приложение Знак"/>
    <w:basedOn w:val="a0"/>
    <w:link w:val="afb"/>
    <w:locked/>
    <w:rsid w:val="00267C13"/>
    <w:rPr>
      <w:rFonts w:eastAsiaTheme="majorEastAsia"/>
      <w:bCs/>
      <w:sz w:val="28"/>
      <w:szCs w:val="28"/>
    </w:rPr>
  </w:style>
  <w:style w:type="paragraph" w:customStyle="1" w:styleId="afb">
    <w:name w:val="Приложение"/>
    <w:basedOn w:val="a"/>
    <w:link w:val="afa"/>
    <w:qFormat/>
    <w:rsid w:val="00267C13"/>
    <w:pPr>
      <w:keepNext/>
      <w:keepLines/>
      <w:spacing w:line="276" w:lineRule="auto"/>
      <w:jc w:val="right"/>
      <w:outlineLvl w:val="2"/>
    </w:pPr>
    <w:rPr>
      <w:rFonts w:asciiTheme="minorHAnsi" w:eastAsiaTheme="majorEastAsia" w:hAnsiTheme="minorHAnsi" w:cstheme="minorBidi"/>
      <w:bCs/>
      <w:sz w:val="28"/>
      <w:szCs w:val="28"/>
      <w:lang w:eastAsia="en-US"/>
    </w:rPr>
  </w:style>
  <w:style w:type="character" w:customStyle="1" w:styleId="blk">
    <w:name w:val="blk"/>
    <w:basedOn w:val="a0"/>
    <w:rsid w:val="00267C13"/>
  </w:style>
  <w:style w:type="character" w:customStyle="1" w:styleId="ab">
    <w:name w:val="Абзац списка Знак"/>
    <w:link w:val="aa"/>
    <w:locked/>
    <w:rsid w:val="00267C13"/>
    <w:rPr>
      <w:rFonts w:ascii="Times New Roman" w:eastAsia="Times New Roman" w:hAnsi="Times New Roman" w:cs="Times New Roman"/>
      <w:sz w:val="20"/>
      <w:szCs w:val="20"/>
      <w:lang w:eastAsia="ru-RU"/>
    </w:rPr>
  </w:style>
  <w:style w:type="paragraph" w:customStyle="1" w:styleId="afc">
    <w:name w:val="Заголовок статьи"/>
    <w:basedOn w:val="a"/>
    <w:next w:val="a"/>
    <w:uiPriority w:val="99"/>
    <w:rsid w:val="00267C13"/>
    <w:pPr>
      <w:autoSpaceDE w:val="0"/>
      <w:autoSpaceDN w:val="0"/>
      <w:adjustRightInd w:val="0"/>
      <w:spacing w:after="200" w:line="276" w:lineRule="auto"/>
      <w:ind w:left="1612" w:hanging="892"/>
      <w:jc w:val="both"/>
    </w:pPr>
    <w:rPr>
      <w:rFonts w:ascii="Arial" w:eastAsiaTheme="minorHAnsi" w:hAnsi="Arial" w:cs="Arial"/>
      <w:lang w:eastAsia="en-US"/>
    </w:rPr>
  </w:style>
  <w:style w:type="paragraph" w:customStyle="1" w:styleId="afd">
    <w:name w:val="Информация об изменениях документа"/>
    <w:basedOn w:val="af6"/>
    <w:next w:val="a"/>
    <w:uiPriority w:val="99"/>
    <w:rsid w:val="00267C13"/>
    <w:rPr>
      <w:rFonts w:eastAsiaTheme="minorHAnsi"/>
      <w:i/>
      <w:iCs/>
    </w:rPr>
  </w:style>
  <w:style w:type="character" w:customStyle="1" w:styleId="ListLabel2">
    <w:name w:val="ListLabel 2"/>
    <w:rsid w:val="00267C13"/>
    <w:rPr>
      <w:rFonts w:ascii="Times New Roman" w:eastAsia="Liberation Serif" w:hAnsi="Times New Roman" w:cs="Times New Roman"/>
      <w:color w:val="0000FF"/>
      <w:kern w:val="1"/>
      <w:sz w:val="24"/>
      <w:u w:val="single"/>
    </w:rPr>
  </w:style>
  <w:style w:type="paragraph" w:styleId="afe">
    <w:name w:val="footnote text"/>
    <w:basedOn w:val="a"/>
    <w:link w:val="aff"/>
    <w:semiHidden/>
    <w:rsid w:val="009953E6"/>
    <w:rPr>
      <w:sz w:val="20"/>
      <w:szCs w:val="20"/>
    </w:rPr>
  </w:style>
  <w:style w:type="character" w:customStyle="1" w:styleId="aff">
    <w:name w:val="Текст сноски Знак"/>
    <w:basedOn w:val="a0"/>
    <w:link w:val="afe"/>
    <w:semiHidden/>
    <w:rsid w:val="009953E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345F555EE406535AF3FA0360E7B22743958BCBBEA6316CD29A77858EE9042A786F8C9D32E59DC437F9CB80501770C7F8511C3457CBOCpBK" TargetMode="External"/><Relationship Id="rId26" Type="http://schemas.openxmlformats.org/officeDocument/2006/relationships/hyperlink" Target="consultantplus://offline/ref=5B330442E099A4A927E1C95BA49B9F9940B5AF109D4E8917AF13AEA841CE204E519256BBC6CFF7071D44G" TargetMode="External"/><Relationship Id="rId3" Type="http://schemas.openxmlformats.org/officeDocument/2006/relationships/styles" Target="styles.xml"/><Relationship Id="rId21" Type="http://schemas.openxmlformats.org/officeDocument/2006/relationships/hyperlink" Target="consultantplus://offline/ref=96D648187E2030C08E7EB023074585FB7A8D51F8E44A6ACBEEE985E6A803B29A6CB12ED820B819610F15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A4E7496F6CB7D157EC3519BFE4F3243862FAF8CFABE04D1AE25705B02844A7797FB42F8F0DBCA8EFb0l4I" TargetMode="External"/><Relationship Id="rId25" Type="http://schemas.openxmlformats.org/officeDocument/2006/relationships/hyperlink" Target="consultantplus://offline/ref=5B330442E099A4A927E1C95BA49B9F9940B5AF109D4E8917AF13AEA841CE204E519256BBC6CFF7071D44G" TargetMode="External"/><Relationship Id="rId33" Type="http://schemas.openxmlformats.org/officeDocument/2006/relationships/hyperlink" Target="consultantplus://offline/ref=78851954E46ADDF21874303A1042D58A04DD7C61E793E7988B5173409AF05490C71B213ED5C3D3E4eCzCL" TargetMode="External"/><Relationship Id="rId2" Type="http://schemas.openxmlformats.org/officeDocument/2006/relationships/numbering" Target="numbering.xml"/><Relationship Id="rId16" Type="http://schemas.openxmlformats.org/officeDocument/2006/relationships/hyperlink" Target="consultantplus://offline/ref=A4E7496F6CB7D157EC3519BFE4F3243862FAF8CFABE04D1AE25705B02844A7797FB42F8F0DBCA8EFb0l4I" TargetMode="External"/><Relationship Id="rId20" Type="http://schemas.openxmlformats.org/officeDocument/2006/relationships/hyperlink" Target="consultantplus://offline/ref=F3E95C80A31CA2A65A2D96253E0BA3D88E6958029DF6EE29E380CB42172F5E073D0752796D77C50EY2u6G" TargetMode="External"/><Relationship Id="rId29" Type="http://schemas.openxmlformats.org/officeDocument/2006/relationships/hyperlink" Target="consultantplus://offline/ref=4E5620DBD1A98817ABDFC179C14D5AC9CA763F6E83559CC6BDECA76A0F80632CC318B6E742DFDBEBo6z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3DDCE49A73261DC22033FC0A7F3997AF3D6EAEC1C2816D7D33A8654E43F62AF18AF276E3E5C1575E00HAI" TargetMode="External"/><Relationship Id="rId32" Type="http://schemas.openxmlformats.org/officeDocument/2006/relationships/hyperlink" Target="consultantplus://offline/ref=78851954E46ADDF21874303A1042D58A04DD7C61E793E7988B5173409AF05490C71B213ED5C3D3E4eCzCL" TargetMode="External"/><Relationship Id="rId5" Type="http://schemas.openxmlformats.org/officeDocument/2006/relationships/settings" Target="settings.xml"/><Relationship Id="rId15" Type="http://schemas.openxmlformats.org/officeDocument/2006/relationships/hyperlink" Target="http://teploe" TargetMode="External"/><Relationship Id="rId23" Type="http://schemas.openxmlformats.org/officeDocument/2006/relationships/hyperlink" Target="consultantplus://offline/ref=3DDCE49A73261DC22033FC0A7F3997AF3D6EAEC1C2816D7D33A8654E43F62AF18AF276E0EC0CH1I" TargetMode="External"/><Relationship Id="rId28" Type="http://schemas.openxmlformats.org/officeDocument/2006/relationships/hyperlink" Target="consultantplus://offline/ref=EBB05FE75C2D16C5D307B6C83243A75D32E7ABC848519F7DDC0DFBA281C6A051CAE62D8817O7P0J" TargetMode="External"/><Relationship Id="rId10" Type="http://schemas.openxmlformats.org/officeDocument/2006/relationships/hyperlink" Target="http://teploe.tularegion.ru/" TargetMode="External"/><Relationship Id="rId19" Type="http://schemas.openxmlformats.org/officeDocument/2006/relationships/hyperlink" Target="consultantplus://offline/ref=6DF8ECE32242110933CC79E18D4F6E73C3AF02BBA4DE1E02F3D299F3DC7DE98D413E5BBB07E98766h3pAG" TargetMode="External"/><Relationship Id="rId31" Type="http://schemas.openxmlformats.org/officeDocument/2006/relationships/hyperlink" Target="consultantplus://offline/ref=171D440EAF0B23A71A89CA8FDA71F59085673DFC0724DC59D80BDC048208401AF111E98785B5E688wEr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consultantplus://offline/ref=01AC358FA0B3B256C48F718CC3560824F5CED1CD0B31637B926A515F28AFF1EA2F5209B47E6A9B242243G" TargetMode="External"/><Relationship Id="rId27" Type="http://schemas.openxmlformats.org/officeDocument/2006/relationships/hyperlink" Target="consultantplus://offline/ref=EBB05FE75C2D16C5D307B6C83243A75D33EEAECF44589F7DDC0DFBA281C6A051CAE62D8F1E730AEDOAPDJ" TargetMode="External"/><Relationship Id="rId30" Type="http://schemas.openxmlformats.org/officeDocument/2006/relationships/hyperlink" Target="consultantplus://offline/ref=F24778B52FA1C57831753D2A90A1137CCA86CE624455BD43C1770DF7D609B7D8E4AFB21C23BAC6B8a4qC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D3D1-F565-4A72-BBC5-82BC5E78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13972</Words>
  <Characters>79646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user</cp:lastModifiedBy>
  <cp:revision>2</cp:revision>
  <cp:lastPrinted>2022-05-16T12:54:00Z</cp:lastPrinted>
  <dcterms:created xsi:type="dcterms:W3CDTF">2022-07-07T14:52:00Z</dcterms:created>
  <dcterms:modified xsi:type="dcterms:W3CDTF">2022-07-07T14:52:00Z</dcterms:modified>
</cp:coreProperties>
</file>