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816D01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1.45pt;margin-top:-16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C90B85" w:rsidRDefault="00786FAD" w:rsidP="00B62EDD">
      <w:pPr>
        <w:spacing w:line="360" w:lineRule="auto"/>
        <w:jc w:val="center"/>
        <w:rPr>
          <w:b/>
          <w:sz w:val="22"/>
          <w:szCs w:val="22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Pr="00C90B85" w:rsidRDefault="00786FAD" w:rsidP="00B62EDD">
      <w:pPr>
        <w:spacing w:line="360" w:lineRule="auto"/>
        <w:jc w:val="center"/>
        <w:rPr>
          <w:b/>
          <w:sz w:val="22"/>
          <w:szCs w:val="22"/>
        </w:rPr>
      </w:pP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46432C">
        <w:t xml:space="preserve"> </w:t>
      </w:r>
      <w:r w:rsidR="00A55202">
        <w:t>2</w:t>
      </w:r>
      <w:r w:rsidR="00257C9E">
        <w:t>7</w:t>
      </w:r>
      <w:r w:rsidR="0006128A">
        <w:t>.</w:t>
      </w:r>
      <w:r w:rsidR="00257C9E">
        <w:t>10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A55202">
        <w:t>4</w:t>
      </w:r>
      <w:r w:rsidR="00257C9E">
        <w:t>5</w:t>
      </w:r>
      <w:r w:rsidR="00F4083F">
        <w:t>-</w:t>
      </w:r>
      <w:r w:rsidR="00A429D0">
        <w:t>1</w:t>
      </w:r>
    </w:p>
    <w:p w:rsidR="001610E3" w:rsidRPr="001610E3" w:rsidRDefault="001610E3" w:rsidP="001610E3">
      <w:bookmarkStart w:id="0" w:name="_GoBack"/>
      <w:bookmarkEnd w:id="0"/>
    </w:p>
    <w:p w:rsidR="001610E3" w:rsidRPr="001610E3" w:rsidRDefault="00A429D0" w:rsidP="001610E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10E3">
        <w:rPr>
          <w:rFonts w:ascii="Times New Roman" w:hAnsi="Times New Roman"/>
          <w:b/>
          <w:sz w:val="28"/>
          <w:szCs w:val="28"/>
        </w:rPr>
        <w:t>О внесении изменений в решение Собрания представителей муниципального образования Тепло-Огаревский район от 22.12.2017</w:t>
      </w:r>
    </w:p>
    <w:p w:rsidR="00A429D0" w:rsidRPr="001610E3" w:rsidRDefault="00A429D0" w:rsidP="001610E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10E3">
        <w:rPr>
          <w:rFonts w:ascii="Times New Roman" w:hAnsi="Times New Roman"/>
          <w:b/>
          <w:sz w:val="28"/>
          <w:szCs w:val="28"/>
        </w:rPr>
        <w:t xml:space="preserve">№ 60-3 «Об утверждении Положения </w:t>
      </w:r>
      <w:r w:rsidRPr="001610E3">
        <w:rPr>
          <w:rFonts w:ascii="Times New Roman" w:hAnsi="Times New Roman"/>
          <w:b/>
          <w:spacing w:val="-1"/>
          <w:sz w:val="28"/>
          <w:szCs w:val="28"/>
        </w:rPr>
        <w:t xml:space="preserve">о системе оплаты труда лиц, замещающих муниципальные должности в контрольно-счетном органе, муниципальных служащих администрации </w:t>
      </w:r>
      <w:r w:rsidRPr="001610E3">
        <w:rPr>
          <w:rFonts w:ascii="Times New Roman" w:hAnsi="Times New Roman"/>
          <w:b/>
          <w:sz w:val="28"/>
          <w:szCs w:val="28"/>
        </w:rPr>
        <w:t>муниципального образовании Тепло-Огаревский район»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before="326" w:line="360" w:lineRule="exact"/>
        <w:ind w:left="11" w:firstLine="709"/>
        <w:jc w:val="both"/>
        <w:rPr>
          <w:sz w:val="28"/>
          <w:szCs w:val="28"/>
        </w:rPr>
      </w:pPr>
      <w:r w:rsidRPr="00A429D0">
        <w:rPr>
          <w:sz w:val="28"/>
          <w:szCs w:val="28"/>
        </w:rPr>
        <w:t xml:space="preserve"> </w:t>
      </w:r>
      <w:proofErr w:type="gramStart"/>
      <w:r w:rsidRPr="00A429D0">
        <w:rPr>
          <w:sz w:val="28"/>
          <w:szCs w:val="28"/>
        </w:rPr>
        <w:t>В соответствии  с   Федеральным законом от 06.10.2003 № 131-ФЗ  «Об общих принципах организации местного самоуправления в Российской Федерации», постановлением правительства Тульской области от 30.09.2021 № 637 «О внесении изменений в постановление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</w:t>
      </w:r>
      <w:proofErr w:type="gramEnd"/>
      <w:r w:rsidRPr="00A429D0">
        <w:rPr>
          <w:sz w:val="28"/>
          <w:szCs w:val="28"/>
        </w:rPr>
        <w:t xml:space="preserve"> контрольно-счетном </w:t>
      </w:r>
      <w:proofErr w:type="gramStart"/>
      <w:r w:rsidRPr="00A429D0">
        <w:rPr>
          <w:sz w:val="28"/>
          <w:szCs w:val="28"/>
        </w:rPr>
        <w:t>органе</w:t>
      </w:r>
      <w:proofErr w:type="gramEnd"/>
      <w:r w:rsidRPr="00A429D0">
        <w:rPr>
          <w:sz w:val="28"/>
          <w:szCs w:val="28"/>
        </w:rPr>
        <w:t>, муниципальных служащих и содержание органов местного самоуправления Тульской области», на основании Устава муниципального образования Тепло-Огаревский район</w:t>
      </w:r>
      <w:r w:rsidRPr="00A429D0">
        <w:rPr>
          <w:spacing w:val="-1"/>
          <w:sz w:val="28"/>
          <w:szCs w:val="28"/>
        </w:rPr>
        <w:t xml:space="preserve"> Собрание представителей муниципального образования Тепло-Огаревский</w:t>
      </w:r>
      <w:r w:rsidRPr="00A429D0">
        <w:rPr>
          <w:sz w:val="28"/>
          <w:szCs w:val="28"/>
        </w:rPr>
        <w:t xml:space="preserve"> район РЕШИЛО:</w:t>
      </w:r>
    </w:p>
    <w:p w:rsidR="00A429D0" w:rsidRPr="00A429D0" w:rsidRDefault="00A429D0" w:rsidP="00A429D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429D0">
        <w:rPr>
          <w:sz w:val="28"/>
          <w:szCs w:val="28"/>
        </w:rPr>
        <w:t>1. Внести в решение Собрания представителей муниципального образования Тепло-Огаревский район от 22.12.2017 № 60-3 «Об утверждении П</w:t>
      </w:r>
      <w:r w:rsidRPr="00A429D0">
        <w:rPr>
          <w:bCs/>
          <w:spacing w:val="-2"/>
          <w:sz w:val="28"/>
          <w:szCs w:val="28"/>
        </w:rPr>
        <w:t xml:space="preserve">оложения </w:t>
      </w:r>
      <w:r w:rsidRPr="00A429D0">
        <w:rPr>
          <w:bCs/>
          <w:spacing w:val="-1"/>
          <w:sz w:val="28"/>
          <w:szCs w:val="28"/>
        </w:rPr>
        <w:t>о системе оплаты труда лиц, замещающих муниципальные должности в контрольно-счетном органе, муниципальных служащих администрации</w:t>
      </w:r>
      <w:r w:rsidRPr="00A429D0">
        <w:rPr>
          <w:bCs/>
          <w:sz w:val="28"/>
          <w:szCs w:val="28"/>
        </w:rPr>
        <w:t xml:space="preserve"> муниципального образования Тепло-Огаревский район» следующие изменения</w:t>
      </w:r>
      <w:r w:rsidRPr="00A429D0">
        <w:rPr>
          <w:sz w:val="28"/>
          <w:szCs w:val="28"/>
        </w:rPr>
        <w:t xml:space="preserve">: </w:t>
      </w:r>
    </w:p>
    <w:p w:rsidR="00A429D0" w:rsidRPr="00A429D0" w:rsidRDefault="00A429D0" w:rsidP="00A429D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429D0">
        <w:rPr>
          <w:sz w:val="28"/>
          <w:szCs w:val="28"/>
        </w:rPr>
        <w:t>- пункт 1 статьи 3 приложения 1 изложить в новой редакции (приложение №1);</w:t>
      </w:r>
    </w:p>
    <w:p w:rsidR="00A429D0" w:rsidRPr="00A429D0" w:rsidRDefault="00A429D0" w:rsidP="00A429D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429D0">
        <w:rPr>
          <w:spacing w:val="-2"/>
          <w:sz w:val="28"/>
          <w:szCs w:val="28"/>
        </w:rPr>
        <w:t>-  пункт 1 статьи 1 приложения 2 изложить в новой редакции (приложение №2).</w:t>
      </w:r>
      <w:r w:rsidRPr="00A429D0">
        <w:rPr>
          <w:sz w:val="28"/>
          <w:szCs w:val="28"/>
        </w:rPr>
        <w:t xml:space="preserve">         </w:t>
      </w:r>
    </w:p>
    <w:p w:rsidR="00A429D0" w:rsidRPr="00A429D0" w:rsidRDefault="00A429D0" w:rsidP="00A429D0">
      <w:pPr>
        <w:spacing w:line="360" w:lineRule="exact"/>
        <w:jc w:val="both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2. Решение вступает в силу со дня обнародования и распространяется на правоотношения, возникшие с 01 октября 2021 года. </w:t>
      </w:r>
    </w:p>
    <w:p w:rsidR="00FD0BF2" w:rsidRPr="00FD0BF2" w:rsidRDefault="00FD0BF2" w:rsidP="00FD0B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FD0BF2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FD0B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D0BF2"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</w:p>
    <w:p w:rsidR="00FD0BF2" w:rsidRPr="00FD0BF2" w:rsidRDefault="00FD0BF2" w:rsidP="00FD0BF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FD0BF2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образования </w:t>
      </w:r>
    </w:p>
    <w:p w:rsidR="00A429D0" w:rsidRDefault="00FD0BF2" w:rsidP="00A429D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0BF2">
        <w:rPr>
          <w:rFonts w:ascii="Times New Roman CYR" w:hAnsi="Times New Roman CYR" w:cs="Times New Roman CYR"/>
          <w:b/>
          <w:sz w:val="28"/>
          <w:szCs w:val="28"/>
        </w:rPr>
        <w:t xml:space="preserve">    Тепло-Огаревский район                                                          А.Ю. Косарев</w:t>
      </w:r>
      <w:r w:rsidR="00257C9E" w:rsidRPr="00257C9E">
        <w:rPr>
          <w:sz w:val="28"/>
          <w:szCs w:val="28"/>
        </w:rPr>
        <w:t xml:space="preserve">                     </w:t>
      </w:r>
      <w:r w:rsidR="00A429D0" w:rsidRPr="00A429D0">
        <w:rPr>
          <w:sz w:val="28"/>
          <w:szCs w:val="28"/>
        </w:rPr>
        <w:t xml:space="preserve">                                                     </w:t>
      </w:r>
      <w:r w:rsidR="00A429D0">
        <w:rPr>
          <w:sz w:val="28"/>
          <w:szCs w:val="28"/>
        </w:rPr>
        <w:t xml:space="preserve">                                   </w:t>
      </w:r>
    </w:p>
    <w:p w:rsidR="00A429D0" w:rsidRPr="00A429D0" w:rsidRDefault="00A429D0" w:rsidP="00A429D0">
      <w:pPr>
        <w:spacing w:before="259"/>
        <w:ind w:left="5" w:right="7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A429D0">
        <w:rPr>
          <w:sz w:val="28"/>
          <w:szCs w:val="28"/>
        </w:rPr>
        <w:t>Приложение №1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к решению Собрания представителей                         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муниципального образования                                                                                                   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Тепло-Огаревский район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 от 2</w:t>
      </w:r>
      <w:r>
        <w:rPr>
          <w:sz w:val="28"/>
          <w:szCs w:val="28"/>
        </w:rPr>
        <w:t>7</w:t>
      </w:r>
      <w:r w:rsidRPr="00A429D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429D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429D0">
        <w:rPr>
          <w:sz w:val="28"/>
          <w:szCs w:val="28"/>
        </w:rPr>
        <w:t xml:space="preserve"> № </w:t>
      </w:r>
      <w:r>
        <w:rPr>
          <w:sz w:val="28"/>
          <w:szCs w:val="28"/>
        </w:rPr>
        <w:t>45-1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b/>
          <w:sz w:val="20"/>
          <w:szCs w:val="20"/>
        </w:rPr>
      </w:pPr>
    </w:p>
    <w:p w:rsidR="00A429D0" w:rsidRPr="00A429D0" w:rsidRDefault="00A429D0" w:rsidP="00A429D0">
      <w:pPr>
        <w:widowControl w:val="0"/>
        <w:autoSpaceDE w:val="0"/>
        <w:autoSpaceDN w:val="0"/>
        <w:adjustRightInd w:val="0"/>
        <w:spacing w:before="259"/>
        <w:ind w:left="5" w:right="715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       Приложение №1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к решению Собрания представителей                         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муниципального образования                                                                                                   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Тепло-Огаревский район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 от </w:t>
      </w:r>
      <w:r>
        <w:rPr>
          <w:sz w:val="28"/>
          <w:szCs w:val="28"/>
        </w:rPr>
        <w:t xml:space="preserve">22.12.2017 </w:t>
      </w:r>
      <w:r w:rsidRPr="00A429D0">
        <w:rPr>
          <w:sz w:val="28"/>
          <w:szCs w:val="28"/>
        </w:rPr>
        <w:t xml:space="preserve"> №</w:t>
      </w:r>
      <w:r>
        <w:rPr>
          <w:sz w:val="28"/>
          <w:szCs w:val="28"/>
        </w:rPr>
        <w:t>60-3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b/>
          <w:sz w:val="20"/>
          <w:szCs w:val="20"/>
        </w:rPr>
      </w:pP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b/>
          <w:sz w:val="20"/>
          <w:szCs w:val="20"/>
        </w:rPr>
      </w:pP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ind w:left="28"/>
        <w:rPr>
          <w:sz w:val="20"/>
          <w:szCs w:val="20"/>
        </w:rPr>
      </w:pPr>
      <w:r w:rsidRPr="00A429D0">
        <w:rPr>
          <w:b/>
          <w:bCs/>
          <w:sz w:val="28"/>
          <w:szCs w:val="28"/>
        </w:rPr>
        <w:t xml:space="preserve">         </w:t>
      </w:r>
    </w:p>
    <w:p w:rsidR="00A429D0" w:rsidRPr="00A429D0" w:rsidRDefault="00A429D0" w:rsidP="00A429D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23"/>
          <w:sz w:val="28"/>
          <w:szCs w:val="28"/>
        </w:rPr>
      </w:pPr>
      <w:r w:rsidRPr="00A429D0">
        <w:rPr>
          <w:spacing w:val="-1"/>
          <w:sz w:val="28"/>
          <w:szCs w:val="28"/>
        </w:rPr>
        <w:t xml:space="preserve">1. Размеры должностных окладов </w:t>
      </w:r>
      <w:r w:rsidRPr="00A429D0">
        <w:rPr>
          <w:sz w:val="28"/>
          <w:szCs w:val="28"/>
        </w:rPr>
        <w:t xml:space="preserve">муниципальных служащих устанавливаются в соответствии с </w:t>
      </w:r>
      <w:r w:rsidRPr="00A429D0">
        <w:rPr>
          <w:spacing w:val="-1"/>
          <w:sz w:val="28"/>
          <w:szCs w:val="28"/>
        </w:rPr>
        <w:t>4 - й  группой  по оплате труда.</w:t>
      </w:r>
    </w:p>
    <w:p w:rsidR="00A429D0" w:rsidRPr="00A429D0" w:rsidRDefault="00A429D0" w:rsidP="00A429D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exact"/>
        <w:jc w:val="both"/>
        <w:rPr>
          <w:spacing w:val="-2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3860"/>
      </w:tblGrid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pacing w:val="-23"/>
                <w:sz w:val="28"/>
                <w:szCs w:val="28"/>
              </w:rPr>
            </w:pPr>
            <w:r w:rsidRPr="00A429D0">
              <w:rPr>
                <w:b/>
                <w:spacing w:val="-23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pacing w:val="-23"/>
                <w:sz w:val="28"/>
                <w:szCs w:val="28"/>
              </w:rPr>
            </w:pPr>
            <w:r w:rsidRPr="00A429D0">
              <w:rPr>
                <w:b/>
                <w:spacing w:val="-23"/>
                <w:sz w:val="28"/>
                <w:szCs w:val="28"/>
              </w:rPr>
              <w:t>Должностной  оклад</w:t>
            </w:r>
          </w:p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pacing w:val="-23"/>
                <w:sz w:val="28"/>
                <w:szCs w:val="28"/>
              </w:rPr>
            </w:pPr>
            <w:r w:rsidRPr="00A429D0">
              <w:rPr>
                <w:b/>
                <w:spacing w:val="-23"/>
                <w:sz w:val="28"/>
                <w:szCs w:val="28"/>
              </w:rPr>
              <w:t>(рублей  в месяц)</w:t>
            </w:r>
          </w:p>
        </w:tc>
      </w:tr>
      <w:tr w:rsidR="00A429D0" w:rsidRPr="00A429D0" w:rsidTr="00A71F3E">
        <w:tc>
          <w:tcPr>
            <w:tcW w:w="8755" w:type="dxa"/>
            <w:gridSpan w:val="2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b/>
                <w:spacing w:val="-23"/>
                <w:sz w:val="28"/>
                <w:szCs w:val="28"/>
              </w:rPr>
              <w:t>Группа высших  должностей  муниципальной  службы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15972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13757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Руководитель аппарата местной администрации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13757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Председатель комитета, начальник управления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11004</w:t>
            </w:r>
          </w:p>
        </w:tc>
      </w:tr>
      <w:tr w:rsidR="00A429D0" w:rsidRPr="00A429D0" w:rsidTr="00A71F3E">
        <w:tc>
          <w:tcPr>
            <w:tcW w:w="8755" w:type="dxa"/>
            <w:gridSpan w:val="2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b/>
                <w:spacing w:val="-23"/>
                <w:sz w:val="28"/>
                <w:szCs w:val="28"/>
              </w:rPr>
              <w:t>Группа главных должностей  муниципальной службы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9327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Начальник сектора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9017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Начальник отдела в комитете (управлении)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8715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Начальник сектора в комитете (управлении), отделе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8558</w:t>
            </w:r>
          </w:p>
        </w:tc>
      </w:tr>
      <w:tr w:rsidR="00A429D0" w:rsidRPr="00A429D0" w:rsidTr="00A71F3E">
        <w:tc>
          <w:tcPr>
            <w:tcW w:w="8755" w:type="dxa"/>
            <w:gridSpan w:val="2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b/>
                <w:spacing w:val="-23"/>
                <w:sz w:val="28"/>
                <w:szCs w:val="28"/>
              </w:rPr>
              <w:t>Группа ведущих  должностей  муниципальной  службы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Консультант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7796</w:t>
            </w:r>
          </w:p>
        </w:tc>
      </w:tr>
      <w:tr w:rsidR="00A429D0" w:rsidRPr="00A429D0" w:rsidTr="00A71F3E">
        <w:tc>
          <w:tcPr>
            <w:tcW w:w="8755" w:type="dxa"/>
            <w:gridSpan w:val="2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b/>
                <w:spacing w:val="-23"/>
                <w:sz w:val="28"/>
                <w:szCs w:val="28"/>
              </w:rPr>
              <w:t>Группа старших  должностей  муниципальной  службы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Главный специалист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7556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Ведущий специалист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6717</w:t>
            </w:r>
          </w:p>
        </w:tc>
      </w:tr>
      <w:tr w:rsidR="00A429D0" w:rsidRPr="00A429D0" w:rsidTr="00A71F3E">
        <w:tc>
          <w:tcPr>
            <w:tcW w:w="8755" w:type="dxa"/>
            <w:gridSpan w:val="2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b/>
                <w:spacing w:val="-23"/>
                <w:sz w:val="28"/>
                <w:szCs w:val="28"/>
              </w:rPr>
              <w:t>Группа младших  должностей  муниципальной  службы</w:t>
            </w:r>
          </w:p>
        </w:tc>
      </w:tr>
      <w:tr w:rsidR="00A429D0" w:rsidRPr="00A429D0" w:rsidTr="00A71F3E">
        <w:tc>
          <w:tcPr>
            <w:tcW w:w="4895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Специалист 1 категории</w:t>
            </w:r>
          </w:p>
        </w:tc>
        <w:tc>
          <w:tcPr>
            <w:tcW w:w="3860" w:type="dxa"/>
            <w:shd w:val="clear" w:color="auto" w:fill="auto"/>
          </w:tcPr>
          <w:p w:rsidR="00A429D0" w:rsidRPr="00A429D0" w:rsidRDefault="00A429D0" w:rsidP="00A429D0">
            <w:pPr>
              <w:widowControl w:val="0"/>
              <w:tabs>
                <w:tab w:val="left" w:pos="1104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spacing w:val="-23"/>
                <w:sz w:val="28"/>
                <w:szCs w:val="28"/>
              </w:rPr>
            </w:pPr>
            <w:r w:rsidRPr="00A429D0">
              <w:rPr>
                <w:spacing w:val="-23"/>
                <w:sz w:val="28"/>
                <w:szCs w:val="28"/>
              </w:rPr>
              <w:t>6308</w:t>
            </w:r>
          </w:p>
        </w:tc>
      </w:tr>
    </w:tbl>
    <w:p w:rsidR="00A429D0" w:rsidRPr="00A429D0" w:rsidRDefault="00A429D0" w:rsidP="00A429D0">
      <w:pPr>
        <w:widowControl w:val="0"/>
        <w:shd w:val="clear" w:color="auto" w:fill="FFFFFF"/>
        <w:tabs>
          <w:tab w:val="left" w:leader="underscore" w:pos="7872"/>
        </w:tabs>
        <w:autoSpaceDE w:val="0"/>
        <w:autoSpaceDN w:val="0"/>
        <w:adjustRightInd w:val="0"/>
        <w:ind w:left="885"/>
        <w:rPr>
          <w:spacing w:val="-3"/>
          <w:sz w:val="28"/>
          <w:szCs w:val="28"/>
        </w:rPr>
      </w:pPr>
      <w:r w:rsidRPr="00A429D0">
        <w:rPr>
          <w:spacing w:val="-3"/>
          <w:sz w:val="28"/>
          <w:szCs w:val="28"/>
        </w:rPr>
        <w:t xml:space="preserve">                                 ________________________</w:t>
      </w:r>
    </w:p>
    <w:p w:rsidR="00A429D0" w:rsidRPr="00A429D0" w:rsidRDefault="00A429D0" w:rsidP="00A429D0">
      <w:pPr>
        <w:widowControl w:val="0"/>
        <w:shd w:val="clear" w:color="auto" w:fill="FFFFFF"/>
        <w:tabs>
          <w:tab w:val="left" w:leader="underscore" w:pos="7872"/>
        </w:tabs>
        <w:autoSpaceDE w:val="0"/>
        <w:autoSpaceDN w:val="0"/>
        <w:adjustRightInd w:val="0"/>
        <w:ind w:left="885"/>
        <w:rPr>
          <w:spacing w:val="-3"/>
          <w:sz w:val="28"/>
          <w:szCs w:val="28"/>
        </w:rPr>
      </w:pPr>
    </w:p>
    <w:p w:rsidR="00A429D0" w:rsidRPr="00A429D0" w:rsidRDefault="00A429D0" w:rsidP="00A429D0">
      <w:pPr>
        <w:widowControl w:val="0"/>
        <w:shd w:val="clear" w:color="auto" w:fill="FFFFFF"/>
        <w:tabs>
          <w:tab w:val="left" w:leader="underscore" w:pos="7872"/>
        </w:tabs>
        <w:autoSpaceDE w:val="0"/>
        <w:autoSpaceDN w:val="0"/>
        <w:adjustRightInd w:val="0"/>
        <w:ind w:left="885"/>
        <w:rPr>
          <w:spacing w:val="-3"/>
          <w:sz w:val="28"/>
          <w:szCs w:val="28"/>
        </w:rPr>
      </w:pPr>
    </w:p>
    <w:p w:rsidR="00A429D0" w:rsidRPr="00A429D0" w:rsidRDefault="00A429D0" w:rsidP="00A429D0">
      <w:pPr>
        <w:widowControl w:val="0"/>
        <w:shd w:val="clear" w:color="auto" w:fill="FFFFFF"/>
        <w:tabs>
          <w:tab w:val="left" w:leader="underscore" w:pos="7872"/>
        </w:tabs>
        <w:autoSpaceDE w:val="0"/>
        <w:autoSpaceDN w:val="0"/>
        <w:adjustRightInd w:val="0"/>
        <w:ind w:left="885"/>
        <w:rPr>
          <w:spacing w:val="-3"/>
          <w:sz w:val="28"/>
          <w:szCs w:val="28"/>
        </w:rPr>
      </w:pPr>
    </w:p>
    <w:p w:rsidR="00A429D0" w:rsidRPr="00A429D0" w:rsidRDefault="00A429D0" w:rsidP="00A429D0">
      <w:pPr>
        <w:widowControl w:val="0"/>
        <w:autoSpaceDE w:val="0"/>
        <w:autoSpaceDN w:val="0"/>
        <w:adjustRightInd w:val="0"/>
        <w:spacing w:before="259"/>
        <w:ind w:left="5" w:right="715"/>
        <w:rPr>
          <w:sz w:val="28"/>
          <w:szCs w:val="28"/>
        </w:rPr>
      </w:pPr>
    </w:p>
    <w:p w:rsidR="00A429D0" w:rsidRPr="00A429D0" w:rsidRDefault="00A429D0" w:rsidP="00A429D0">
      <w:pPr>
        <w:widowControl w:val="0"/>
        <w:autoSpaceDE w:val="0"/>
        <w:autoSpaceDN w:val="0"/>
        <w:adjustRightInd w:val="0"/>
        <w:spacing w:before="259"/>
        <w:ind w:left="5" w:right="715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29D0" w:rsidRPr="00A429D0" w:rsidRDefault="00A429D0" w:rsidP="00A429D0">
      <w:pPr>
        <w:widowControl w:val="0"/>
        <w:autoSpaceDE w:val="0"/>
        <w:autoSpaceDN w:val="0"/>
        <w:adjustRightInd w:val="0"/>
        <w:spacing w:before="259"/>
        <w:ind w:left="5" w:right="715"/>
        <w:rPr>
          <w:sz w:val="28"/>
          <w:szCs w:val="28"/>
        </w:rPr>
      </w:pPr>
      <w:r w:rsidRPr="00A429D0">
        <w:rPr>
          <w:sz w:val="28"/>
          <w:szCs w:val="28"/>
        </w:rPr>
        <w:lastRenderedPageBreak/>
        <w:t xml:space="preserve">                                                                                  Приложение №2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к решению Собрания представителей                         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муниципального образования                                                                                                   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Тепло-Огаревский район</w:t>
      </w:r>
    </w:p>
    <w:p w:rsid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 от 2</w:t>
      </w:r>
      <w:r>
        <w:rPr>
          <w:sz w:val="28"/>
          <w:szCs w:val="28"/>
        </w:rPr>
        <w:t>7</w:t>
      </w:r>
      <w:r w:rsidRPr="00A429D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A429D0">
        <w:rPr>
          <w:sz w:val="28"/>
          <w:szCs w:val="28"/>
        </w:rPr>
        <w:t>.20</w:t>
      </w:r>
      <w:r>
        <w:rPr>
          <w:sz w:val="28"/>
          <w:szCs w:val="28"/>
        </w:rPr>
        <w:t>21 №45-1</w:t>
      </w:r>
    </w:p>
    <w:p w:rsid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     Приложение №2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к решению Собрания представителей                         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муниципального образования                                                                                                   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Тепло-Огаревский район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  <w:r w:rsidRPr="00A429D0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о</w:t>
      </w:r>
      <w:r w:rsidRPr="00A429D0">
        <w:rPr>
          <w:sz w:val="28"/>
          <w:szCs w:val="28"/>
        </w:rPr>
        <w:t>т</w:t>
      </w:r>
      <w:r>
        <w:rPr>
          <w:sz w:val="28"/>
          <w:szCs w:val="28"/>
        </w:rPr>
        <w:t xml:space="preserve"> 22.12.2017 </w:t>
      </w:r>
      <w:r w:rsidRPr="00A429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60-3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sz w:val="28"/>
          <w:szCs w:val="28"/>
        </w:rPr>
      </w:pP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b/>
          <w:sz w:val="20"/>
          <w:szCs w:val="20"/>
        </w:rPr>
      </w:pP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ind w:left="17" w:right="17" w:firstLine="709"/>
        <w:rPr>
          <w:sz w:val="28"/>
          <w:szCs w:val="28"/>
        </w:rPr>
      </w:pPr>
      <w:r w:rsidRPr="00A429D0">
        <w:rPr>
          <w:sz w:val="28"/>
          <w:szCs w:val="28"/>
        </w:rPr>
        <w:t>1. Размер ежемесячного денежного вознаграждения лиц, замещающих муниципальные должности в контрольно-счетном органе, устанавливается в соответствии с 4-ой группой по оплате труда и составляет 25061 рублей.</w:t>
      </w:r>
    </w:p>
    <w:p w:rsidR="00A429D0" w:rsidRPr="00A429D0" w:rsidRDefault="00A429D0" w:rsidP="00A429D0">
      <w:pPr>
        <w:widowControl w:val="0"/>
        <w:shd w:val="clear" w:color="auto" w:fill="FFFFFF"/>
        <w:autoSpaceDE w:val="0"/>
        <w:autoSpaceDN w:val="0"/>
        <w:adjustRightInd w:val="0"/>
        <w:ind w:left="17" w:right="17" w:firstLine="709"/>
        <w:rPr>
          <w:b/>
          <w:spacing w:val="-1"/>
          <w:sz w:val="28"/>
          <w:szCs w:val="28"/>
        </w:rPr>
      </w:pPr>
      <w:r w:rsidRPr="00A429D0">
        <w:rPr>
          <w:b/>
          <w:spacing w:val="-1"/>
          <w:sz w:val="28"/>
          <w:szCs w:val="28"/>
        </w:rPr>
        <w:t xml:space="preserve">                                                      </w:t>
      </w:r>
    </w:p>
    <w:p w:rsidR="00A429D0" w:rsidRPr="00A429D0" w:rsidRDefault="00A429D0" w:rsidP="00A429D0">
      <w:pPr>
        <w:spacing w:after="120"/>
        <w:jc w:val="both"/>
        <w:rPr>
          <w:sz w:val="20"/>
          <w:szCs w:val="20"/>
        </w:rPr>
      </w:pPr>
      <w:r w:rsidRPr="00A429D0">
        <w:rPr>
          <w:sz w:val="20"/>
          <w:szCs w:val="20"/>
        </w:rPr>
        <w:t xml:space="preserve">                                                                    ________________________________</w:t>
      </w:r>
    </w:p>
    <w:p w:rsidR="00A429D0" w:rsidRPr="00A429D0" w:rsidRDefault="00A429D0" w:rsidP="00A429D0">
      <w:pPr>
        <w:widowControl w:val="0"/>
        <w:shd w:val="clear" w:color="auto" w:fill="FFFFFF"/>
        <w:tabs>
          <w:tab w:val="left" w:leader="underscore" w:pos="7872"/>
        </w:tabs>
        <w:autoSpaceDE w:val="0"/>
        <w:autoSpaceDN w:val="0"/>
        <w:adjustRightInd w:val="0"/>
        <w:ind w:left="885"/>
        <w:rPr>
          <w:spacing w:val="-3"/>
          <w:sz w:val="28"/>
          <w:szCs w:val="28"/>
        </w:rPr>
      </w:pPr>
    </w:p>
    <w:p w:rsidR="00257C9E" w:rsidRPr="00257C9E" w:rsidRDefault="00257C9E" w:rsidP="00896E2C">
      <w:pPr>
        <w:widowControl w:val="0"/>
        <w:autoSpaceDE w:val="0"/>
        <w:autoSpaceDN w:val="0"/>
        <w:adjustRightInd w:val="0"/>
        <w:spacing w:before="259"/>
        <w:ind w:left="5" w:right="715"/>
        <w:rPr>
          <w:spacing w:val="-3"/>
          <w:sz w:val="28"/>
          <w:szCs w:val="28"/>
        </w:rPr>
      </w:pPr>
      <w:r w:rsidRPr="00257C9E">
        <w:rPr>
          <w:sz w:val="28"/>
          <w:szCs w:val="28"/>
        </w:rPr>
        <w:t xml:space="preserve">                                                                  </w:t>
      </w:r>
    </w:p>
    <w:p w:rsidR="00794429" w:rsidRDefault="00794429" w:rsidP="00A55202">
      <w:pPr>
        <w:spacing w:line="195" w:lineRule="atLeast"/>
        <w:jc w:val="right"/>
        <w:rPr>
          <w:bCs/>
          <w:color w:val="333333"/>
          <w:sz w:val="28"/>
          <w:szCs w:val="28"/>
        </w:rPr>
      </w:pPr>
    </w:p>
    <w:sectPr w:rsidR="00794429" w:rsidSect="00C90B8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01" w:rsidRDefault="00816D01" w:rsidP="000476DA">
      <w:r>
        <w:separator/>
      </w:r>
    </w:p>
  </w:endnote>
  <w:endnote w:type="continuationSeparator" w:id="0">
    <w:p w:rsidR="00816D01" w:rsidRDefault="00816D01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01" w:rsidRDefault="00816D01" w:rsidP="000476DA">
      <w:r>
        <w:separator/>
      </w:r>
    </w:p>
  </w:footnote>
  <w:footnote w:type="continuationSeparator" w:id="0">
    <w:p w:rsidR="00816D01" w:rsidRDefault="00816D01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42A14"/>
    <w:rsid w:val="001528F1"/>
    <w:rsid w:val="001536B2"/>
    <w:rsid w:val="001610E3"/>
    <w:rsid w:val="00161C63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3606F"/>
    <w:rsid w:val="00257C9E"/>
    <w:rsid w:val="00265C00"/>
    <w:rsid w:val="002778B3"/>
    <w:rsid w:val="002830E5"/>
    <w:rsid w:val="00293E80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3E74B2"/>
    <w:rsid w:val="0040496D"/>
    <w:rsid w:val="00413D9F"/>
    <w:rsid w:val="00417335"/>
    <w:rsid w:val="00417815"/>
    <w:rsid w:val="00434EA5"/>
    <w:rsid w:val="0045739D"/>
    <w:rsid w:val="0046432C"/>
    <w:rsid w:val="004650CF"/>
    <w:rsid w:val="004738DF"/>
    <w:rsid w:val="00475A76"/>
    <w:rsid w:val="004876F4"/>
    <w:rsid w:val="004A08A6"/>
    <w:rsid w:val="004A6808"/>
    <w:rsid w:val="004B6941"/>
    <w:rsid w:val="004C01DE"/>
    <w:rsid w:val="004C299B"/>
    <w:rsid w:val="004C336F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13F9F"/>
    <w:rsid w:val="005150C9"/>
    <w:rsid w:val="00517E26"/>
    <w:rsid w:val="00521E73"/>
    <w:rsid w:val="00526DD9"/>
    <w:rsid w:val="005270AB"/>
    <w:rsid w:val="00530072"/>
    <w:rsid w:val="00531072"/>
    <w:rsid w:val="00533F1B"/>
    <w:rsid w:val="00535960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104E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0788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22E3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5929"/>
    <w:rsid w:val="00786FAD"/>
    <w:rsid w:val="00794429"/>
    <w:rsid w:val="007A164A"/>
    <w:rsid w:val="007A423B"/>
    <w:rsid w:val="007C06AF"/>
    <w:rsid w:val="00800715"/>
    <w:rsid w:val="00803EE8"/>
    <w:rsid w:val="00812C64"/>
    <w:rsid w:val="0081628D"/>
    <w:rsid w:val="00816D01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84499"/>
    <w:rsid w:val="00891A3A"/>
    <w:rsid w:val="00896E2C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16B85"/>
    <w:rsid w:val="00923177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96DE4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061"/>
    <w:rsid w:val="00A429D0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7C4E"/>
    <w:rsid w:val="00AB772C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BA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50BB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077A"/>
    <w:rsid w:val="00C82137"/>
    <w:rsid w:val="00C90B85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31F9"/>
    <w:rsid w:val="00EF7A89"/>
    <w:rsid w:val="00F1165C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96C05"/>
    <w:rsid w:val="00FA41D1"/>
    <w:rsid w:val="00FB7043"/>
    <w:rsid w:val="00FC1009"/>
    <w:rsid w:val="00FC4DE5"/>
    <w:rsid w:val="00FC76CE"/>
    <w:rsid w:val="00FD0BF2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FD0BF2"/>
  </w:style>
  <w:style w:type="paragraph" w:styleId="af6">
    <w:name w:val="List Paragraph"/>
    <w:basedOn w:val="a"/>
    <w:uiPriority w:val="34"/>
    <w:qFormat/>
    <w:rsid w:val="00FD0B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BB9F-1A7E-4DD4-A1E6-447E355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76</cp:revision>
  <cp:lastPrinted>2021-10-28T09:51:00Z</cp:lastPrinted>
  <dcterms:created xsi:type="dcterms:W3CDTF">2017-02-28T12:43:00Z</dcterms:created>
  <dcterms:modified xsi:type="dcterms:W3CDTF">2021-10-28T10:40:00Z</dcterms:modified>
</cp:coreProperties>
</file>