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6E" w:rsidRDefault="00B60E6E" w:rsidP="00B60E6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92760" cy="612140"/>
            <wp:effectExtent l="0" t="0" r="254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6E" w:rsidRDefault="00B60E6E" w:rsidP="00B60E6E">
      <w:pPr>
        <w:spacing w:line="360" w:lineRule="auto"/>
        <w:ind w:hanging="540"/>
        <w:jc w:val="center"/>
      </w:pP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ТЕПЛО-ОГАРЕВСКИЙ РАЙОН </w:t>
      </w:r>
    </w:p>
    <w:p w:rsidR="00B60E6E" w:rsidRDefault="00B60E6E" w:rsidP="00B60E6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60E6E" w:rsidRDefault="0064772F" w:rsidP="00B60E6E">
      <w:pPr>
        <w:jc w:val="center"/>
        <w:rPr>
          <w:b/>
          <w:sz w:val="28"/>
          <w:szCs w:val="28"/>
        </w:rPr>
      </w:pPr>
      <w:r w:rsidRPr="0064772F">
        <w:rPr>
          <w:b/>
          <w:sz w:val="28"/>
          <w:szCs w:val="28"/>
          <w:lang w:val="en-US"/>
        </w:rPr>
        <w:t>VII</w:t>
      </w:r>
      <w:r w:rsidRPr="0064772F">
        <w:rPr>
          <w:b/>
          <w:sz w:val="28"/>
          <w:szCs w:val="28"/>
        </w:rPr>
        <w:t xml:space="preserve"> СОЗЫВА</w:t>
      </w:r>
    </w:p>
    <w:p w:rsidR="00B60E6E" w:rsidRDefault="00B60E6E" w:rsidP="00B60E6E">
      <w:pPr>
        <w:jc w:val="center"/>
        <w:rPr>
          <w:b/>
          <w:sz w:val="26"/>
          <w:szCs w:val="26"/>
        </w:rPr>
      </w:pPr>
    </w:p>
    <w:p w:rsidR="00B60E6E" w:rsidRDefault="00B60E6E" w:rsidP="009D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0E6E" w:rsidRDefault="00B60E6E" w:rsidP="00B60E6E">
      <w:pPr>
        <w:jc w:val="center"/>
        <w:rPr>
          <w:b/>
          <w:sz w:val="26"/>
          <w:szCs w:val="26"/>
        </w:rPr>
      </w:pPr>
    </w:p>
    <w:p w:rsidR="00B60E6E" w:rsidRDefault="00B60E6E" w:rsidP="00B60E6E">
      <w:pPr>
        <w:jc w:val="center"/>
        <w:rPr>
          <w:b/>
          <w:sz w:val="28"/>
        </w:rPr>
      </w:pPr>
    </w:p>
    <w:p w:rsidR="00B60E6E" w:rsidRDefault="00494917" w:rsidP="00494917">
      <w:pPr>
        <w:rPr>
          <w:b/>
        </w:rPr>
      </w:pPr>
      <w:r>
        <w:rPr>
          <w:b/>
          <w:sz w:val="28"/>
        </w:rPr>
        <w:t xml:space="preserve">      </w:t>
      </w:r>
      <w:r w:rsidR="00B60E6E">
        <w:rPr>
          <w:b/>
          <w:sz w:val="28"/>
        </w:rPr>
        <w:t>от 2</w:t>
      </w:r>
      <w:r w:rsidR="00687DFD">
        <w:rPr>
          <w:b/>
          <w:sz w:val="28"/>
        </w:rPr>
        <w:t>7</w:t>
      </w:r>
      <w:r w:rsidR="00B60E6E">
        <w:rPr>
          <w:b/>
          <w:sz w:val="28"/>
        </w:rPr>
        <w:t>.09. 20</w:t>
      </w:r>
      <w:r w:rsidR="00687DFD">
        <w:rPr>
          <w:b/>
          <w:sz w:val="28"/>
        </w:rPr>
        <w:t>23</w:t>
      </w:r>
      <w:r w:rsidR="00B60E6E">
        <w:rPr>
          <w:b/>
          <w:sz w:val="28"/>
        </w:rPr>
        <w:t xml:space="preserve"> г.    </w:t>
      </w:r>
      <w:r>
        <w:rPr>
          <w:b/>
          <w:sz w:val="28"/>
        </w:rPr>
        <w:t xml:space="preserve">                 </w:t>
      </w:r>
      <w:r w:rsidR="00B60E6E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  </w:t>
      </w:r>
      <w:r w:rsidR="00B60E6E">
        <w:rPr>
          <w:b/>
          <w:sz w:val="28"/>
        </w:rPr>
        <w:t xml:space="preserve">                   №  1-</w:t>
      </w:r>
      <w:r>
        <w:rPr>
          <w:b/>
          <w:sz w:val="28"/>
        </w:rPr>
        <w:t>7</w:t>
      </w:r>
    </w:p>
    <w:p w:rsidR="00B60E6E" w:rsidRDefault="00B60E6E" w:rsidP="00B60E6E">
      <w:pPr>
        <w:jc w:val="center"/>
        <w:rPr>
          <w:b/>
          <w:sz w:val="28"/>
          <w:szCs w:val="28"/>
        </w:rPr>
      </w:pPr>
    </w:p>
    <w:p w:rsidR="00B60E6E" w:rsidRDefault="00B60E6E" w:rsidP="00B60E6E">
      <w:pPr>
        <w:jc w:val="center"/>
        <w:rPr>
          <w:b/>
          <w:sz w:val="28"/>
          <w:szCs w:val="28"/>
        </w:rPr>
      </w:pP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                                                         РЕШЕНИЕ</w:t>
      </w:r>
    </w:p>
    <w:p w:rsidR="00235B2A" w:rsidRDefault="00235B2A" w:rsidP="009B6F1E">
      <w:pPr>
        <w:jc w:val="center"/>
        <w:rPr>
          <w:b/>
          <w:bCs/>
          <w:sz w:val="28"/>
          <w:szCs w:val="28"/>
        </w:rPr>
      </w:pPr>
    </w:p>
    <w:p w:rsidR="009B6F1E" w:rsidRPr="009B6F1E" w:rsidRDefault="009B6F1E" w:rsidP="009B6F1E">
      <w:pPr>
        <w:jc w:val="center"/>
        <w:rPr>
          <w:b/>
          <w:sz w:val="28"/>
          <w:szCs w:val="28"/>
        </w:rPr>
      </w:pPr>
      <w:r w:rsidRPr="009B6F1E">
        <w:rPr>
          <w:b/>
          <w:bCs/>
          <w:sz w:val="28"/>
          <w:szCs w:val="28"/>
        </w:rPr>
        <w:t>«О внесении изменений в решение Собрания представителей муниципального образования Тепло-Огаревский район от 22.12.2017 № 60-3 «Об утверждении Положения о системе оплаты труда лиц, замещающих муниципальные должности в контрольно-счетном органе, муниципальных служащих администрации муниципального образовании Тепло-Огаревский район»</w:t>
      </w:r>
    </w:p>
    <w:p w:rsidR="00235B2A" w:rsidRDefault="009B6F1E" w:rsidP="009B6F1E">
      <w:pPr>
        <w:ind w:firstLine="709"/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 </w:t>
      </w:r>
    </w:p>
    <w:p w:rsidR="00235B2A" w:rsidRDefault="00235B2A" w:rsidP="009B6F1E">
      <w:pPr>
        <w:ind w:firstLine="709"/>
        <w:jc w:val="both"/>
        <w:rPr>
          <w:b/>
          <w:sz w:val="28"/>
          <w:szCs w:val="28"/>
        </w:rPr>
      </w:pPr>
    </w:p>
    <w:p w:rsidR="009B6F1E" w:rsidRPr="009B6F1E" w:rsidRDefault="009B6F1E" w:rsidP="009B6F1E">
      <w:pPr>
        <w:ind w:firstLine="709"/>
        <w:jc w:val="both"/>
        <w:rPr>
          <w:sz w:val="28"/>
          <w:szCs w:val="28"/>
        </w:rPr>
      </w:pPr>
      <w:r w:rsidRPr="009B6F1E">
        <w:rPr>
          <w:sz w:val="28"/>
          <w:szCs w:val="28"/>
        </w:rPr>
        <w:t xml:space="preserve">В соответствии  с   Федеральным законом от 06.10.2003 № 131-ФЗ  «Об общих принципах организации местного самоуправления в Российской Федерации», постановлением правительства Тульской области от 22.09.2023 № 583 «О внесении изменений в постановление правительства Тульской </w:t>
      </w:r>
      <w:proofErr w:type="gramStart"/>
      <w:r w:rsidRPr="009B6F1E">
        <w:rPr>
          <w:sz w:val="28"/>
          <w:szCs w:val="28"/>
        </w:rPr>
        <w:t>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  <w:proofErr w:type="gramEnd"/>
    </w:p>
    <w:p w:rsidR="009B6F1E" w:rsidRPr="009B6F1E" w:rsidRDefault="009B6F1E" w:rsidP="00E32471">
      <w:pPr>
        <w:ind w:firstLine="709"/>
        <w:jc w:val="both"/>
        <w:rPr>
          <w:sz w:val="28"/>
          <w:szCs w:val="28"/>
        </w:rPr>
      </w:pPr>
      <w:r w:rsidRPr="009B6F1E">
        <w:rPr>
          <w:sz w:val="28"/>
          <w:szCs w:val="28"/>
        </w:rPr>
        <w:t>1.Внести в решение Собрания представителей муниципального образования Тепло-Огаревский район от 22.12.2017 № 60-3 «Об утверждении П</w:t>
      </w:r>
      <w:r w:rsidRPr="009B6F1E">
        <w:rPr>
          <w:bCs/>
          <w:sz w:val="28"/>
          <w:szCs w:val="28"/>
        </w:rPr>
        <w:t>оложения о системе оплаты труда лиц, замещающих муниципальные должности в контрольно-счетном органе, муниципальных служащих администрации муниципального образования Тепло-Огаревский район» следующие изменения</w:t>
      </w:r>
      <w:r w:rsidRPr="009B6F1E">
        <w:rPr>
          <w:sz w:val="28"/>
          <w:szCs w:val="28"/>
        </w:rPr>
        <w:t xml:space="preserve">: </w:t>
      </w:r>
    </w:p>
    <w:p w:rsidR="009B6F1E" w:rsidRPr="009B6F1E" w:rsidRDefault="009B6F1E" w:rsidP="00E32471">
      <w:pPr>
        <w:ind w:firstLine="709"/>
        <w:jc w:val="both"/>
        <w:rPr>
          <w:sz w:val="28"/>
          <w:szCs w:val="28"/>
        </w:rPr>
      </w:pPr>
      <w:r w:rsidRPr="009B6F1E">
        <w:rPr>
          <w:sz w:val="28"/>
          <w:szCs w:val="28"/>
        </w:rPr>
        <w:t>- пункт 1 статьи 3 приложения 1 изложить в новой редакции (приложение №1);</w:t>
      </w:r>
    </w:p>
    <w:p w:rsidR="009B6F1E" w:rsidRPr="009B6F1E" w:rsidRDefault="009B6F1E" w:rsidP="00316C59">
      <w:pPr>
        <w:ind w:firstLine="709"/>
        <w:jc w:val="both"/>
        <w:rPr>
          <w:sz w:val="28"/>
          <w:szCs w:val="28"/>
        </w:rPr>
      </w:pPr>
      <w:r w:rsidRPr="009B6F1E">
        <w:rPr>
          <w:sz w:val="28"/>
          <w:szCs w:val="28"/>
        </w:rPr>
        <w:lastRenderedPageBreak/>
        <w:t xml:space="preserve">-  приложение 2 изложить в новой редакции (приложение №2).         </w:t>
      </w:r>
    </w:p>
    <w:p w:rsidR="009B6F1E" w:rsidRPr="000D3069" w:rsidRDefault="009B6F1E" w:rsidP="009B6F1E">
      <w:pPr>
        <w:jc w:val="both"/>
        <w:rPr>
          <w:sz w:val="28"/>
          <w:szCs w:val="28"/>
        </w:rPr>
      </w:pPr>
      <w:r w:rsidRPr="009B6F1E">
        <w:rPr>
          <w:sz w:val="28"/>
          <w:szCs w:val="28"/>
        </w:rPr>
        <w:t xml:space="preserve">         2. Решение вступа</w:t>
      </w:r>
      <w:r w:rsidR="000D3069">
        <w:rPr>
          <w:sz w:val="28"/>
          <w:szCs w:val="28"/>
        </w:rPr>
        <w:t>ет в силу со дня обнародования</w:t>
      </w:r>
      <w:r w:rsidR="000D3069" w:rsidRPr="000D3069">
        <w:rPr>
          <w:sz w:val="28"/>
          <w:szCs w:val="28"/>
        </w:rPr>
        <w:t xml:space="preserve"> </w:t>
      </w:r>
      <w:r w:rsidR="000D3069">
        <w:rPr>
          <w:sz w:val="28"/>
          <w:szCs w:val="28"/>
        </w:rPr>
        <w:t>и применяется с 1 октября 2023 года.</w:t>
      </w:r>
      <w:bookmarkStart w:id="0" w:name="_GoBack"/>
      <w:bookmarkEnd w:id="0"/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      </w:t>
      </w: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                   Глава </w:t>
      </w:r>
    </w:p>
    <w:p w:rsidR="009B6F1E" w:rsidRPr="009B6F1E" w:rsidRDefault="009B6F1E" w:rsidP="009B6F1E">
      <w:pPr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муниципального образования </w:t>
      </w:r>
    </w:p>
    <w:p w:rsidR="00B60E6E" w:rsidRDefault="009B6F1E" w:rsidP="009B6F1E">
      <w:pPr>
        <w:jc w:val="both"/>
        <w:rPr>
          <w:b/>
          <w:sz w:val="28"/>
          <w:szCs w:val="28"/>
        </w:rPr>
      </w:pPr>
      <w:r w:rsidRPr="009B6F1E">
        <w:rPr>
          <w:b/>
          <w:sz w:val="28"/>
          <w:szCs w:val="28"/>
        </w:rPr>
        <w:t xml:space="preserve">   Тепло-Огаревский район                                                   А.Ю. Косарев</w:t>
      </w:r>
    </w:p>
    <w:p w:rsidR="00B60E6E" w:rsidRDefault="00B60E6E" w:rsidP="00B60E6E">
      <w:pPr>
        <w:jc w:val="both"/>
        <w:rPr>
          <w:b/>
          <w:sz w:val="28"/>
          <w:szCs w:val="28"/>
        </w:rPr>
      </w:pPr>
    </w:p>
    <w:p w:rsidR="003B7A56" w:rsidRDefault="003B7A56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5D5D0B" w:rsidRDefault="005D5D0B" w:rsidP="00B60E6E"/>
    <w:p w:rsidR="0079657C" w:rsidRPr="0079657C" w:rsidRDefault="0079657C" w:rsidP="0079657C">
      <w:pPr>
        <w:jc w:val="right"/>
        <w:rPr>
          <w:sz w:val="28"/>
          <w:szCs w:val="28"/>
        </w:rPr>
      </w:pPr>
      <w:r w:rsidRPr="0079657C">
        <w:rPr>
          <w:sz w:val="28"/>
          <w:szCs w:val="28"/>
        </w:rPr>
        <w:t>Приложение 1</w:t>
      </w:r>
    </w:p>
    <w:p w:rsidR="0079657C" w:rsidRPr="0079657C" w:rsidRDefault="0079657C" w:rsidP="0079657C">
      <w:pPr>
        <w:jc w:val="right"/>
        <w:rPr>
          <w:sz w:val="28"/>
          <w:szCs w:val="28"/>
        </w:rPr>
      </w:pPr>
      <w:r w:rsidRPr="0079657C">
        <w:rPr>
          <w:sz w:val="28"/>
          <w:szCs w:val="28"/>
        </w:rPr>
        <w:t xml:space="preserve">к решению Собрания представителей </w:t>
      </w:r>
    </w:p>
    <w:p w:rsidR="0079657C" w:rsidRPr="0079657C" w:rsidRDefault="0079657C" w:rsidP="0079657C">
      <w:pPr>
        <w:jc w:val="right"/>
        <w:rPr>
          <w:sz w:val="28"/>
          <w:szCs w:val="28"/>
        </w:rPr>
      </w:pPr>
      <w:r w:rsidRPr="0079657C">
        <w:rPr>
          <w:sz w:val="28"/>
          <w:szCs w:val="28"/>
        </w:rPr>
        <w:t xml:space="preserve">МО Тепло-Огаревский район </w:t>
      </w:r>
    </w:p>
    <w:p w:rsidR="0079657C" w:rsidRDefault="0079657C" w:rsidP="0079657C">
      <w:pPr>
        <w:jc w:val="right"/>
        <w:rPr>
          <w:sz w:val="28"/>
          <w:szCs w:val="28"/>
        </w:rPr>
      </w:pPr>
      <w:r w:rsidRPr="0079657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79657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9657C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79657C">
        <w:rPr>
          <w:sz w:val="28"/>
          <w:szCs w:val="28"/>
        </w:rPr>
        <w:t xml:space="preserve">  № </w:t>
      </w:r>
      <w:r>
        <w:rPr>
          <w:sz w:val="28"/>
          <w:szCs w:val="28"/>
        </w:rPr>
        <w:t>60</w:t>
      </w:r>
      <w:r w:rsidRPr="0079657C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:rsidR="0079657C" w:rsidRDefault="0079657C" w:rsidP="005D5D0B">
      <w:pPr>
        <w:jc w:val="right"/>
        <w:rPr>
          <w:sz w:val="28"/>
          <w:szCs w:val="28"/>
        </w:rPr>
      </w:pPr>
    </w:p>
    <w:p w:rsidR="005D5D0B" w:rsidRPr="006D608B" w:rsidRDefault="005D5D0B" w:rsidP="005D5D0B">
      <w:pPr>
        <w:jc w:val="right"/>
        <w:rPr>
          <w:sz w:val="28"/>
          <w:szCs w:val="28"/>
        </w:rPr>
      </w:pPr>
      <w:r w:rsidRPr="006D608B">
        <w:rPr>
          <w:sz w:val="28"/>
          <w:szCs w:val="28"/>
        </w:rPr>
        <w:t xml:space="preserve">Приложение </w:t>
      </w:r>
      <w:r w:rsidR="00FF0303">
        <w:rPr>
          <w:sz w:val="28"/>
          <w:szCs w:val="28"/>
        </w:rPr>
        <w:t>1</w:t>
      </w:r>
    </w:p>
    <w:p w:rsidR="005D5D0B" w:rsidRPr="006D608B" w:rsidRDefault="005D5D0B" w:rsidP="005D5D0B">
      <w:pPr>
        <w:jc w:val="right"/>
        <w:rPr>
          <w:sz w:val="28"/>
          <w:szCs w:val="28"/>
        </w:rPr>
      </w:pPr>
      <w:r w:rsidRPr="006D608B">
        <w:rPr>
          <w:sz w:val="28"/>
          <w:szCs w:val="28"/>
        </w:rPr>
        <w:t xml:space="preserve">к решению Собрания представителей </w:t>
      </w:r>
    </w:p>
    <w:p w:rsidR="005D5D0B" w:rsidRPr="006D608B" w:rsidRDefault="005D5D0B" w:rsidP="005D5D0B">
      <w:pPr>
        <w:jc w:val="right"/>
        <w:rPr>
          <w:sz w:val="28"/>
          <w:szCs w:val="28"/>
        </w:rPr>
      </w:pPr>
      <w:r w:rsidRPr="006D608B">
        <w:rPr>
          <w:sz w:val="28"/>
          <w:szCs w:val="28"/>
        </w:rPr>
        <w:t xml:space="preserve">МО Тепло-Огаревский район </w:t>
      </w:r>
    </w:p>
    <w:p w:rsidR="005D5D0B" w:rsidRDefault="005D5D0B" w:rsidP="005D5D0B">
      <w:pPr>
        <w:jc w:val="right"/>
        <w:rPr>
          <w:sz w:val="28"/>
          <w:szCs w:val="28"/>
        </w:rPr>
      </w:pPr>
      <w:r w:rsidRPr="006D608B">
        <w:rPr>
          <w:sz w:val="28"/>
          <w:szCs w:val="28"/>
        </w:rPr>
        <w:t>от 27.09.2023  № 1-7</w:t>
      </w: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Pr="006D608B" w:rsidRDefault="006D608B" w:rsidP="006D608B">
      <w:pPr>
        <w:jc w:val="center"/>
        <w:rPr>
          <w:sz w:val="28"/>
          <w:szCs w:val="28"/>
        </w:rPr>
      </w:pPr>
      <w:r w:rsidRPr="006D608B">
        <w:rPr>
          <w:sz w:val="28"/>
          <w:szCs w:val="28"/>
        </w:rPr>
        <w:t>1. Размеры должностных окладов муниципальных служащих устанавливаются в соответствии с 4 –й группой по оплате труда.</w:t>
      </w:r>
    </w:p>
    <w:p w:rsidR="006D608B" w:rsidRPr="006D608B" w:rsidRDefault="006D608B" w:rsidP="006D60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3860"/>
      </w:tblGrid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b/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b/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Должностной  оклад</w:t>
            </w:r>
          </w:p>
          <w:p w:rsidR="006D608B" w:rsidRPr="006D608B" w:rsidRDefault="006D608B" w:rsidP="006D608B">
            <w:pPr>
              <w:jc w:val="center"/>
              <w:rPr>
                <w:b/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(рублей  в месяц)</w:t>
            </w:r>
          </w:p>
        </w:tc>
      </w:tr>
      <w:tr w:rsidR="006D608B" w:rsidRPr="006D608B" w:rsidTr="00EE287A">
        <w:tc>
          <w:tcPr>
            <w:tcW w:w="8755" w:type="dxa"/>
            <w:gridSpan w:val="2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Группа высших  должностей  муниципальной  службы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1</w:t>
            </w:r>
            <w:r w:rsidRPr="006D608B">
              <w:rPr>
                <w:sz w:val="28"/>
                <w:szCs w:val="28"/>
                <w:lang w:val="en-US"/>
              </w:rPr>
              <w:t>7625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1</w:t>
            </w:r>
            <w:r w:rsidRPr="006D608B">
              <w:rPr>
                <w:sz w:val="28"/>
                <w:szCs w:val="28"/>
                <w:lang w:val="en-US"/>
              </w:rPr>
              <w:t>5181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Руководитель аппарата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1</w:t>
            </w:r>
            <w:r w:rsidRPr="006D608B">
              <w:rPr>
                <w:sz w:val="28"/>
                <w:szCs w:val="28"/>
                <w:lang w:val="en-US"/>
              </w:rPr>
              <w:t>5181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Председатель комитета, начальник управления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12144</w:t>
            </w:r>
          </w:p>
        </w:tc>
      </w:tr>
      <w:tr w:rsidR="006D608B" w:rsidRPr="006D608B" w:rsidTr="00EE287A">
        <w:tc>
          <w:tcPr>
            <w:tcW w:w="8755" w:type="dxa"/>
            <w:gridSpan w:val="2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Группа главных должностей  муниципальной службы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10293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9951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Начальник отдела в комитете (управлении)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9617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Начальник сектора в комитете (управлении), отделе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9444</w:t>
            </w:r>
          </w:p>
        </w:tc>
      </w:tr>
      <w:tr w:rsidR="006D608B" w:rsidRPr="006D608B" w:rsidTr="00EE287A">
        <w:tc>
          <w:tcPr>
            <w:tcW w:w="8755" w:type="dxa"/>
            <w:gridSpan w:val="2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Группа ведущих  должностей  муниципальной  службы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Консультант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8603</w:t>
            </w:r>
          </w:p>
        </w:tc>
      </w:tr>
      <w:tr w:rsidR="006D608B" w:rsidRPr="006D608B" w:rsidTr="00EE287A">
        <w:tc>
          <w:tcPr>
            <w:tcW w:w="8755" w:type="dxa"/>
            <w:gridSpan w:val="2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Группа старших  должностей  муниципальной  службы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8339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7413</w:t>
            </w:r>
          </w:p>
        </w:tc>
      </w:tr>
      <w:tr w:rsidR="006D608B" w:rsidRPr="006D608B" w:rsidTr="00EE287A">
        <w:tc>
          <w:tcPr>
            <w:tcW w:w="8755" w:type="dxa"/>
            <w:gridSpan w:val="2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b/>
                <w:sz w:val="28"/>
                <w:szCs w:val="28"/>
              </w:rPr>
              <w:t>Группа младших  должностей  муниципальной  службы</w:t>
            </w:r>
          </w:p>
        </w:tc>
      </w:tr>
      <w:tr w:rsidR="006D608B" w:rsidRPr="006D608B" w:rsidTr="00EE287A">
        <w:tc>
          <w:tcPr>
            <w:tcW w:w="4895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860" w:type="dxa"/>
            <w:shd w:val="clear" w:color="auto" w:fill="auto"/>
          </w:tcPr>
          <w:p w:rsidR="006D608B" w:rsidRPr="006D608B" w:rsidRDefault="006D608B" w:rsidP="006D608B">
            <w:pPr>
              <w:jc w:val="center"/>
              <w:rPr>
                <w:sz w:val="28"/>
                <w:szCs w:val="28"/>
              </w:rPr>
            </w:pPr>
            <w:r w:rsidRPr="006D608B">
              <w:rPr>
                <w:sz w:val="28"/>
                <w:szCs w:val="28"/>
              </w:rPr>
              <w:t>6962</w:t>
            </w:r>
          </w:p>
        </w:tc>
      </w:tr>
    </w:tbl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6D608B" w:rsidRDefault="006D608B" w:rsidP="006D608B">
      <w:pPr>
        <w:jc w:val="center"/>
        <w:rPr>
          <w:sz w:val="28"/>
          <w:szCs w:val="28"/>
        </w:rPr>
      </w:pP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Приложение </w:t>
      </w:r>
      <w:r w:rsidR="00F44F19">
        <w:rPr>
          <w:sz w:val="28"/>
          <w:szCs w:val="28"/>
        </w:rPr>
        <w:t>2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к решению Собрания представителей 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МО Тепло-Огаревский район 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>от 22.12.2017  № 60-3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Приложение </w:t>
      </w:r>
      <w:r w:rsidR="00F44F19">
        <w:rPr>
          <w:sz w:val="28"/>
          <w:szCs w:val="28"/>
        </w:rPr>
        <w:t>2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к решению Собрания представителей </w:t>
      </w:r>
    </w:p>
    <w:p w:rsidR="005627DF" w:rsidRPr="005627DF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 xml:space="preserve">МО Тепло-Огаревский район </w:t>
      </w:r>
    </w:p>
    <w:p w:rsidR="006D608B" w:rsidRDefault="005627DF" w:rsidP="005627DF">
      <w:pPr>
        <w:jc w:val="right"/>
        <w:rPr>
          <w:sz w:val="28"/>
          <w:szCs w:val="28"/>
        </w:rPr>
      </w:pPr>
      <w:r w:rsidRPr="005627DF">
        <w:rPr>
          <w:sz w:val="28"/>
          <w:szCs w:val="28"/>
        </w:rPr>
        <w:t>от 27.09.2023  № 1-7</w:t>
      </w:r>
    </w:p>
    <w:p w:rsidR="004C31CF" w:rsidRDefault="004C31CF" w:rsidP="005627DF">
      <w:pPr>
        <w:jc w:val="right"/>
        <w:rPr>
          <w:sz w:val="28"/>
          <w:szCs w:val="28"/>
        </w:rPr>
      </w:pPr>
    </w:p>
    <w:p w:rsidR="004C31CF" w:rsidRPr="004C31CF" w:rsidRDefault="004C31CF" w:rsidP="004C31CF">
      <w:pPr>
        <w:jc w:val="center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>ПОЛОЖЕНИЕ</w:t>
      </w:r>
    </w:p>
    <w:p w:rsidR="004C31CF" w:rsidRPr="004C31CF" w:rsidRDefault="004C31CF" w:rsidP="004C31CF">
      <w:pPr>
        <w:jc w:val="center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 xml:space="preserve">о системе оплаты труда лиц, замещающих   </w:t>
      </w:r>
    </w:p>
    <w:p w:rsidR="004C31CF" w:rsidRPr="004C31CF" w:rsidRDefault="004C31CF" w:rsidP="004C31CF">
      <w:pPr>
        <w:jc w:val="center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 xml:space="preserve">муниципальные должности в контрольно-счетном органе </w:t>
      </w:r>
    </w:p>
    <w:p w:rsidR="004C31CF" w:rsidRPr="004C31CF" w:rsidRDefault="004C31CF" w:rsidP="004C31CF">
      <w:pPr>
        <w:jc w:val="center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>муниципального образования Тепло-Огаревский район</w:t>
      </w:r>
    </w:p>
    <w:p w:rsidR="004C31CF" w:rsidRDefault="004C31CF" w:rsidP="004C31CF">
      <w:pPr>
        <w:ind w:firstLine="709"/>
        <w:jc w:val="both"/>
        <w:rPr>
          <w:sz w:val="28"/>
          <w:szCs w:val="28"/>
        </w:rPr>
      </w:pPr>
    </w:p>
    <w:p w:rsidR="004C31CF" w:rsidRDefault="004C31CF" w:rsidP="004C31CF">
      <w:pPr>
        <w:ind w:firstLine="709"/>
        <w:jc w:val="both"/>
        <w:rPr>
          <w:sz w:val="28"/>
          <w:szCs w:val="28"/>
        </w:rPr>
      </w:pPr>
    </w:p>
    <w:p w:rsidR="004C31CF" w:rsidRPr="004C31CF" w:rsidRDefault="004C31CF" w:rsidP="004C31CF">
      <w:pPr>
        <w:ind w:firstLine="709"/>
        <w:jc w:val="both"/>
        <w:rPr>
          <w:sz w:val="28"/>
          <w:szCs w:val="28"/>
        </w:rPr>
      </w:pPr>
      <w:r w:rsidRPr="004C31CF">
        <w:rPr>
          <w:sz w:val="28"/>
          <w:szCs w:val="28"/>
        </w:rPr>
        <w:t>Настоящее Положение разработано в соответствии с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области».</w:t>
      </w:r>
    </w:p>
    <w:p w:rsidR="004C31CF" w:rsidRPr="004C31CF" w:rsidRDefault="004C31CF" w:rsidP="004C31CF">
      <w:pPr>
        <w:ind w:firstLine="709"/>
        <w:jc w:val="both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>Статья 1. Размер ежемесячного денежного вознаграждения, ежемесячного денежного поощрения и материальной помощи лиц, замещающих муниципальные должности в контрольно-счетном органе.</w:t>
      </w:r>
    </w:p>
    <w:p w:rsidR="004C31CF" w:rsidRPr="004C31CF" w:rsidRDefault="004C31CF" w:rsidP="00EB0700">
      <w:pPr>
        <w:ind w:firstLine="709"/>
        <w:jc w:val="both"/>
        <w:rPr>
          <w:sz w:val="28"/>
          <w:szCs w:val="28"/>
        </w:rPr>
      </w:pPr>
      <w:r w:rsidRPr="004C31CF">
        <w:rPr>
          <w:b/>
          <w:sz w:val="28"/>
          <w:szCs w:val="28"/>
        </w:rPr>
        <w:t xml:space="preserve"> </w:t>
      </w:r>
      <w:r w:rsidRPr="004C31CF">
        <w:rPr>
          <w:sz w:val="28"/>
          <w:szCs w:val="28"/>
        </w:rPr>
        <w:t>1. Размер ежемесячного денежного вознаграждения лиц, замещающих муниципальные должности в контрольно-счетном органе, устанавливается в соответствии с 4-ой группой по оплате труда и составляет 27654 рубля.</w:t>
      </w:r>
    </w:p>
    <w:p w:rsidR="004C31CF" w:rsidRPr="004C31CF" w:rsidRDefault="004C31CF" w:rsidP="00EB0700">
      <w:pPr>
        <w:ind w:firstLine="709"/>
        <w:jc w:val="both"/>
        <w:rPr>
          <w:sz w:val="28"/>
          <w:szCs w:val="28"/>
        </w:rPr>
      </w:pPr>
      <w:r w:rsidRPr="004C31CF">
        <w:rPr>
          <w:sz w:val="28"/>
          <w:szCs w:val="28"/>
        </w:rPr>
        <w:t>1.1. Размер ежемесячного денежного поощрения лиц, замещающих муниципальные должности в контрольно-счетном органе, устанавливается в кратном размере к ежемесячному денежному вознаграждению и составляет 1,0.</w:t>
      </w:r>
    </w:p>
    <w:p w:rsidR="004C31CF" w:rsidRPr="004C31CF" w:rsidRDefault="004C31CF" w:rsidP="00EB0700">
      <w:pPr>
        <w:ind w:firstLine="709"/>
        <w:jc w:val="both"/>
        <w:rPr>
          <w:sz w:val="28"/>
          <w:szCs w:val="28"/>
        </w:rPr>
      </w:pPr>
      <w:r w:rsidRPr="004C31CF">
        <w:rPr>
          <w:sz w:val="28"/>
          <w:szCs w:val="28"/>
        </w:rPr>
        <w:t>1.2. Лицам, замещающим муниципальные должности в контрольн</w:t>
      </w:r>
      <w:proofErr w:type="gramStart"/>
      <w:r w:rsidRPr="004C31CF">
        <w:rPr>
          <w:sz w:val="28"/>
          <w:szCs w:val="28"/>
        </w:rPr>
        <w:t>о-</w:t>
      </w:r>
      <w:proofErr w:type="gramEnd"/>
      <w:r w:rsidRPr="004C31CF">
        <w:rPr>
          <w:sz w:val="28"/>
          <w:szCs w:val="28"/>
        </w:rPr>
        <w:t xml:space="preserve"> счетном органе, при предоставлении ежегодного оплачиваемого отпуска (части ежегодного оплачиваемого отпуска) выплачивается один раз в год материальная помощь в размере двукратного ежемесячного денежного вознаграждения.</w:t>
      </w:r>
    </w:p>
    <w:p w:rsidR="004C31CF" w:rsidRPr="004C31CF" w:rsidRDefault="004C31CF" w:rsidP="004C31CF">
      <w:pPr>
        <w:jc w:val="both"/>
        <w:rPr>
          <w:sz w:val="28"/>
          <w:szCs w:val="28"/>
        </w:rPr>
      </w:pPr>
      <w:r w:rsidRPr="004C31CF">
        <w:rPr>
          <w:sz w:val="28"/>
          <w:szCs w:val="28"/>
        </w:rPr>
        <w:t xml:space="preserve">Материальная помощь лицу, замещающему муниципальную должность в контрольно-счетном органе, выплачивается на основании его письменного </w:t>
      </w:r>
    </w:p>
    <w:p w:rsidR="004C31CF" w:rsidRPr="004C31CF" w:rsidRDefault="004C31CF" w:rsidP="004C31CF">
      <w:pPr>
        <w:jc w:val="both"/>
        <w:rPr>
          <w:sz w:val="28"/>
          <w:szCs w:val="28"/>
        </w:rPr>
      </w:pPr>
      <w:r w:rsidRPr="004C31CF">
        <w:rPr>
          <w:sz w:val="28"/>
          <w:szCs w:val="28"/>
        </w:rPr>
        <w:t>заявления.</w:t>
      </w:r>
    </w:p>
    <w:p w:rsidR="004C31CF" w:rsidRPr="004C31CF" w:rsidRDefault="004C31CF" w:rsidP="00EB0700">
      <w:pPr>
        <w:ind w:firstLine="709"/>
        <w:jc w:val="both"/>
        <w:rPr>
          <w:sz w:val="28"/>
          <w:szCs w:val="28"/>
        </w:rPr>
      </w:pPr>
      <w:r w:rsidRPr="004C31CF">
        <w:rPr>
          <w:sz w:val="28"/>
          <w:szCs w:val="28"/>
        </w:rPr>
        <w:t xml:space="preserve">1.3. </w:t>
      </w:r>
      <w:proofErr w:type="gramStart"/>
      <w:r w:rsidRPr="004C31CF">
        <w:rPr>
          <w:sz w:val="28"/>
          <w:szCs w:val="28"/>
        </w:rPr>
        <w:t xml:space="preserve">Лицам, назначенным (избранным) на муниципальные должности в контрольно-счетном органе в соответствующем календарному году, материальная помощь выплачивается пропорционально периоду замещения </w:t>
      </w:r>
      <w:r w:rsidRPr="004C31CF">
        <w:rPr>
          <w:sz w:val="28"/>
          <w:szCs w:val="28"/>
        </w:rPr>
        <w:lastRenderedPageBreak/>
        <w:t xml:space="preserve">муниципальной должности в контрольно-счетном органе с даты назначения (избрания) до конца календарного года.  </w:t>
      </w:r>
      <w:proofErr w:type="gramEnd"/>
    </w:p>
    <w:p w:rsidR="004C31CF" w:rsidRPr="004C31CF" w:rsidRDefault="004C31CF" w:rsidP="00EB0700">
      <w:pPr>
        <w:ind w:firstLine="709"/>
        <w:jc w:val="both"/>
        <w:rPr>
          <w:sz w:val="28"/>
          <w:szCs w:val="28"/>
        </w:rPr>
      </w:pPr>
      <w:proofErr w:type="gramStart"/>
      <w:r w:rsidRPr="004C31CF">
        <w:rPr>
          <w:sz w:val="28"/>
          <w:szCs w:val="28"/>
        </w:rPr>
        <w:t>1.4   Лицам, назначенным (избранным) на муниципальные должности в контрольно-счетном органе помимо ежемесячного денежного поощрения могут дополнительно выплачиваться премии по результатам работы за счет экономии фонда оплаты труда, а также иные дополнительные выплаты за сложность и напряженность за счет средств, передаваемых из бюджетов сельских поселений на реализацию полномочий по осуществлению внешнего муниципального контроля.</w:t>
      </w:r>
      <w:proofErr w:type="gramEnd"/>
    </w:p>
    <w:p w:rsidR="004C31CF" w:rsidRPr="004C31CF" w:rsidRDefault="004C31CF" w:rsidP="004C31CF">
      <w:pPr>
        <w:jc w:val="both"/>
        <w:rPr>
          <w:sz w:val="28"/>
          <w:szCs w:val="28"/>
        </w:rPr>
      </w:pPr>
      <w:r w:rsidRPr="004C31CF">
        <w:rPr>
          <w:sz w:val="28"/>
          <w:szCs w:val="28"/>
        </w:rPr>
        <w:t xml:space="preserve">                              </w:t>
      </w:r>
    </w:p>
    <w:p w:rsidR="004C31CF" w:rsidRPr="004C31CF" w:rsidRDefault="004C31CF" w:rsidP="004C31CF">
      <w:pPr>
        <w:jc w:val="both"/>
        <w:rPr>
          <w:b/>
          <w:sz w:val="28"/>
          <w:szCs w:val="28"/>
        </w:rPr>
      </w:pPr>
      <w:r w:rsidRPr="004C31CF">
        <w:rPr>
          <w:b/>
          <w:sz w:val="28"/>
          <w:szCs w:val="28"/>
        </w:rPr>
        <w:t xml:space="preserve">           Статья 2. Размер годового фонда оплаты труда лиц, замещающих муниципальные должности в контрольно-счетном органе.</w:t>
      </w:r>
    </w:p>
    <w:p w:rsidR="004C31CF" w:rsidRDefault="004C31CF" w:rsidP="00EB0700">
      <w:pPr>
        <w:ind w:firstLine="709"/>
        <w:jc w:val="both"/>
        <w:rPr>
          <w:sz w:val="28"/>
          <w:szCs w:val="28"/>
        </w:rPr>
      </w:pPr>
      <w:r w:rsidRPr="004C31CF">
        <w:rPr>
          <w:sz w:val="28"/>
          <w:szCs w:val="28"/>
        </w:rPr>
        <w:t xml:space="preserve">1. Размер фонда оплаты труда лиц, замещающих муниципальные должности в контрольно-счетном органе, составляет совокупность планируемых в местном бюджете сумм денежного вознаграждения, денежного поощрения и иных дополнительных </w:t>
      </w:r>
      <w:proofErr w:type="gramStart"/>
      <w:r w:rsidRPr="004C31CF">
        <w:rPr>
          <w:sz w:val="28"/>
          <w:szCs w:val="28"/>
        </w:rPr>
        <w:t>выплат</w:t>
      </w:r>
      <w:proofErr w:type="gramEnd"/>
      <w:r w:rsidRPr="004C31CF">
        <w:rPr>
          <w:sz w:val="28"/>
          <w:szCs w:val="28"/>
        </w:rPr>
        <w:t xml:space="preserve"> установленных настоящим</w:t>
      </w:r>
    </w:p>
    <w:p w:rsidR="00945B26" w:rsidRDefault="00945B26" w:rsidP="00EB0700">
      <w:pPr>
        <w:ind w:firstLine="709"/>
        <w:jc w:val="both"/>
        <w:rPr>
          <w:sz w:val="28"/>
          <w:szCs w:val="28"/>
        </w:rPr>
      </w:pPr>
    </w:p>
    <w:p w:rsidR="00945B26" w:rsidRPr="006D608B" w:rsidRDefault="00945B26" w:rsidP="00945B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945B26" w:rsidRPr="006D608B" w:rsidSect="00687D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0"/>
    <w:rsid w:val="000A1B90"/>
    <w:rsid w:val="000D3069"/>
    <w:rsid w:val="00103CBF"/>
    <w:rsid w:val="00235B2A"/>
    <w:rsid w:val="00316C59"/>
    <w:rsid w:val="003B7A56"/>
    <w:rsid w:val="00443E23"/>
    <w:rsid w:val="00494917"/>
    <w:rsid w:val="004C31CF"/>
    <w:rsid w:val="005627DF"/>
    <w:rsid w:val="005D5D0B"/>
    <w:rsid w:val="0064772F"/>
    <w:rsid w:val="00687DFD"/>
    <w:rsid w:val="006D608B"/>
    <w:rsid w:val="0079657C"/>
    <w:rsid w:val="00945B26"/>
    <w:rsid w:val="009B6F1E"/>
    <w:rsid w:val="009D0ADC"/>
    <w:rsid w:val="00A35ADE"/>
    <w:rsid w:val="00B60E6E"/>
    <w:rsid w:val="00C75A7A"/>
    <w:rsid w:val="00E26BD7"/>
    <w:rsid w:val="00E32471"/>
    <w:rsid w:val="00EB0700"/>
    <w:rsid w:val="00F44F19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BC15-2CF2-4D5B-8E59-B1263B7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2023-09-28T08:06:00Z</cp:lastPrinted>
  <dcterms:created xsi:type="dcterms:W3CDTF">2023-09-28T07:22:00Z</dcterms:created>
  <dcterms:modified xsi:type="dcterms:W3CDTF">2023-10-05T07:49:00Z</dcterms:modified>
</cp:coreProperties>
</file>