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FB9" w:rsidRDefault="00BF1EEE" w:rsidP="00BF1EEE">
      <w:pPr>
        <w:keepNext/>
        <w:keepLines/>
        <w:widowControl w:val="0"/>
        <w:autoSpaceDE w:val="0"/>
        <w:autoSpaceDN w:val="0"/>
        <w:adjustRightInd w:val="0"/>
        <w:spacing w:before="480"/>
        <w:jc w:val="center"/>
        <w:outlineLvl w:val="0"/>
        <w:rPr>
          <w:b/>
          <w:bCs/>
          <w:sz w:val="28"/>
          <w:szCs w:val="28"/>
        </w:rPr>
      </w:pPr>
      <w:r>
        <w:rPr>
          <w:rFonts w:ascii="Cambria" w:hAnsi="Cambria"/>
          <w:b/>
          <w:bCs/>
          <w:noProof/>
          <w:color w:val="365F9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198120</wp:posOffset>
            </wp:positionV>
            <wp:extent cx="438150" cy="552450"/>
            <wp:effectExtent l="0" t="0" r="0" b="0"/>
            <wp:wrapSquare wrapText="left"/>
            <wp:docPr id="1" name="Рисунок 1" descr="Тепло-Огаревский р-н(герб)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епло-Огаревский р-н(герб)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4D8">
        <w:rPr>
          <w:rFonts w:ascii="Cambria" w:hAnsi="Cambria"/>
          <w:b/>
          <w:bCs/>
          <w:color w:val="365F91"/>
          <w:sz w:val="28"/>
          <w:szCs w:val="28"/>
        </w:rPr>
        <w:br w:type="textWrapping" w:clear="all"/>
      </w:r>
    </w:p>
    <w:p w:rsidR="00BF1EEE" w:rsidRPr="001114D8" w:rsidRDefault="00BF1EEE" w:rsidP="00BF1EEE">
      <w:pPr>
        <w:keepNext/>
        <w:keepLines/>
        <w:widowControl w:val="0"/>
        <w:autoSpaceDE w:val="0"/>
        <w:autoSpaceDN w:val="0"/>
        <w:adjustRightInd w:val="0"/>
        <w:spacing w:before="480"/>
        <w:jc w:val="center"/>
        <w:outlineLvl w:val="0"/>
        <w:rPr>
          <w:b/>
          <w:bCs/>
          <w:sz w:val="28"/>
          <w:szCs w:val="28"/>
        </w:rPr>
      </w:pPr>
      <w:r w:rsidRPr="001114D8">
        <w:rPr>
          <w:b/>
          <w:bCs/>
          <w:sz w:val="28"/>
          <w:szCs w:val="28"/>
        </w:rPr>
        <w:t>ТУЛЬСКАЯ ОБЛАСТЬ</w:t>
      </w:r>
    </w:p>
    <w:p w:rsidR="00BF1EEE" w:rsidRPr="001114D8" w:rsidRDefault="00BF1EEE" w:rsidP="00BF1EEE">
      <w:pPr>
        <w:jc w:val="center"/>
        <w:rPr>
          <w:b/>
          <w:sz w:val="28"/>
          <w:szCs w:val="20"/>
        </w:rPr>
      </w:pPr>
      <w:r w:rsidRPr="001114D8">
        <w:rPr>
          <w:b/>
          <w:sz w:val="28"/>
          <w:szCs w:val="20"/>
        </w:rPr>
        <w:t>МУНИЦИПАЛЬНОЕ ОБРАЗОВАНИЕ ТЕПЛО-ОГАРЕВСКИЙ РАЙОН</w:t>
      </w:r>
    </w:p>
    <w:p w:rsidR="00BF1EEE" w:rsidRPr="001114D8" w:rsidRDefault="00BF1EEE" w:rsidP="00BF1EEE">
      <w:pPr>
        <w:jc w:val="center"/>
        <w:rPr>
          <w:b/>
          <w:sz w:val="28"/>
          <w:szCs w:val="20"/>
        </w:rPr>
      </w:pPr>
      <w:r w:rsidRPr="001114D8">
        <w:rPr>
          <w:b/>
          <w:sz w:val="28"/>
          <w:szCs w:val="20"/>
        </w:rPr>
        <w:t>СОБРАНИЕ ПРЕДСТАВИТЕЛЕЙ</w:t>
      </w:r>
    </w:p>
    <w:p w:rsidR="00BF1EEE" w:rsidRDefault="00BF1EEE" w:rsidP="00BF1EEE">
      <w:pPr>
        <w:jc w:val="center"/>
        <w:rPr>
          <w:b/>
          <w:sz w:val="28"/>
        </w:rPr>
      </w:pPr>
    </w:p>
    <w:p w:rsidR="00BF1EEE" w:rsidRDefault="00BF1EEE" w:rsidP="00BF1EEE">
      <w:pPr>
        <w:jc w:val="center"/>
        <w:rPr>
          <w:b/>
          <w:sz w:val="28"/>
        </w:rPr>
      </w:pPr>
      <w:r>
        <w:rPr>
          <w:b/>
          <w:sz w:val="28"/>
        </w:rPr>
        <w:t xml:space="preserve">РЕШЕНИЕ </w:t>
      </w:r>
    </w:p>
    <w:p w:rsidR="00BF1EEE" w:rsidRDefault="00BF1EEE" w:rsidP="00BF1EEE">
      <w:pPr>
        <w:jc w:val="center"/>
        <w:rPr>
          <w:b/>
          <w:sz w:val="28"/>
        </w:rPr>
      </w:pPr>
    </w:p>
    <w:p w:rsidR="00BF1EEE" w:rsidRDefault="00BF1EEE" w:rsidP="00BF1EEE">
      <w:pPr>
        <w:jc w:val="center"/>
        <w:rPr>
          <w:b/>
        </w:rPr>
      </w:pPr>
    </w:p>
    <w:p w:rsidR="00E30416" w:rsidRPr="00E30416" w:rsidRDefault="00E30416" w:rsidP="00E30416">
      <w:pPr>
        <w:jc w:val="center"/>
        <w:rPr>
          <w:sz w:val="28"/>
          <w:szCs w:val="28"/>
        </w:rPr>
      </w:pPr>
      <w:r w:rsidRPr="00E30416">
        <w:rPr>
          <w:b/>
          <w:sz w:val="28"/>
        </w:rPr>
        <w:t xml:space="preserve">от </w:t>
      </w:r>
      <w:r>
        <w:rPr>
          <w:b/>
          <w:sz w:val="28"/>
        </w:rPr>
        <w:t>26.02.</w:t>
      </w:r>
      <w:r w:rsidRPr="00E30416">
        <w:rPr>
          <w:b/>
          <w:sz w:val="28"/>
        </w:rPr>
        <w:t xml:space="preserve"> 2025                                                 № </w:t>
      </w:r>
      <w:r>
        <w:rPr>
          <w:b/>
          <w:sz w:val="28"/>
        </w:rPr>
        <w:t>17-1</w:t>
      </w:r>
    </w:p>
    <w:p w:rsidR="00E30416" w:rsidRDefault="00E30416" w:rsidP="00BF1EEE">
      <w:pPr>
        <w:jc w:val="center"/>
        <w:rPr>
          <w:b/>
        </w:rPr>
      </w:pPr>
    </w:p>
    <w:p w:rsidR="00E30416" w:rsidRDefault="00E30416" w:rsidP="00BF1EEE">
      <w:pPr>
        <w:jc w:val="center"/>
        <w:rPr>
          <w:b/>
        </w:rPr>
      </w:pPr>
    </w:p>
    <w:p w:rsidR="00E30416" w:rsidRPr="00E30416" w:rsidRDefault="00E30416" w:rsidP="00E30416">
      <w:pPr>
        <w:shd w:val="clear" w:color="auto" w:fill="FFFFFF"/>
        <w:ind w:right="10"/>
        <w:jc w:val="center"/>
        <w:rPr>
          <w:b/>
          <w:bCs/>
          <w:spacing w:val="-2"/>
          <w:sz w:val="28"/>
          <w:szCs w:val="28"/>
        </w:rPr>
      </w:pPr>
      <w:r w:rsidRPr="00E30416">
        <w:rPr>
          <w:b/>
          <w:bCs/>
          <w:spacing w:val="-2"/>
          <w:sz w:val="28"/>
          <w:szCs w:val="28"/>
        </w:rPr>
        <w:t xml:space="preserve">Об отчете главы </w:t>
      </w:r>
    </w:p>
    <w:p w:rsidR="00E30416" w:rsidRPr="00E30416" w:rsidRDefault="00E30416" w:rsidP="00E30416">
      <w:pPr>
        <w:shd w:val="clear" w:color="auto" w:fill="FFFFFF"/>
        <w:ind w:right="10"/>
        <w:jc w:val="center"/>
        <w:rPr>
          <w:b/>
          <w:bCs/>
          <w:spacing w:val="-2"/>
          <w:sz w:val="28"/>
          <w:szCs w:val="28"/>
        </w:rPr>
      </w:pPr>
      <w:r w:rsidRPr="00E30416">
        <w:rPr>
          <w:b/>
          <w:bCs/>
          <w:spacing w:val="-2"/>
          <w:sz w:val="28"/>
          <w:szCs w:val="28"/>
        </w:rPr>
        <w:t>муниципального образования  Тепло-Огаревский район</w:t>
      </w:r>
    </w:p>
    <w:p w:rsidR="00E30416" w:rsidRPr="00E30416" w:rsidRDefault="00E30416" w:rsidP="00E30416">
      <w:pPr>
        <w:shd w:val="clear" w:color="auto" w:fill="FFFFFF"/>
        <w:ind w:right="10"/>
        <w:jc w:val="center"/>
        <w:rPr>
          <w:b/>
          <w:bCs/>
          <w:spacing w:val="-2"/>
          <w:sz w:val="28"/>
          <w:szCs w:val="28"/>
        </w:rPr>
      </w:pPr>
    </w:p>
    <w:p w:rsidR="00E30416" w:rsidRPr="00E30416" w:rsidRDefault="00E30416" w:rsidP="00E30416">
      <w:pPr>
        <w:shd w:val="clear" w:color="auto" w:fill="FFFFFF"/>
        <w:ind w:right="10"/>
        <w:jc w:val="center"/>
      </w:pPr>
    </w:p>
    <w:p w:rsidR="00E30416" w:rsidRPr="00E30416" w:rsidRDefault="00E30416" w:rsidP="00E30416">
      <w:pPr>
        <w:jc w:val="both"/>
        <w:rPr>
          <w:rFonts w:eastAsia="Calibri"/>
          <w:sz w:val="28"/>
          <w:szCs w:val="28"/>
          <w:lang w:eastAsia="en-US"/>
        </w:rPr>
      </w:pPr>
      <w:r w:rsidRPr="00E30416">
        <w:rPr>
          <w:rFonts w:ascii="Calibri" w:eastAsia="Calibri" w:hAnsi="Calibri"/>
          <w:sz w:val="28"/>
          <w:szCs w:val="28"/>
          <w:lang w:eastAsia="en-US"/>
        </w:rPr>
        <w:t xml:space="preserve">          </w:t>
      </w:r>
      <w:r w:rsidRPr="00E30416">
        <w:rPr>
          <w:rFonts w:eastAsia="Calibri"/>
          <w:sz w:val="28"/>
          <w:szCs w:val="28"/>
          <w:lang w:eastAsia="en-US"/>
        </w:rPr>
        <w:t>Заслушав и обсудив  отчет главы  муниципального образования Тепло-Огаревский район об итогах работы за 2024 год,  Собрание представителей муниципального образования Тепло-Огаревский район  РЕШИЛО:</w:t>
      </w:r>
    </w:p>
    <w:p w:rsidR="00E30416" w:rsidRPr="00E30416" w:rsidRDefault="00E30416" w:rsidP="00E3041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30416">
        <w:rPr>
          <w:rFonts w:eastAsia="Calibri"/>
          <w:sz w:val="28"/>
          <w:szCs w:val="28"/>
          <w:lang w:eastAsia="en-US"/>
        </w:rPr>
        <w:t>1. Отчет главы  муниципального образования Тепло-Огаревский район принять к сведению (прилагается).</w:t>
      </w:r>
    </w:p>
    <w:p w:rsidR="00E30416" w:rsidRPr="00E30416" w:rsidRDefault="00E30416" w:rsidP="00E3041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30416">
        <w:rPr>
          <w:rFonts w:eastAsia="Calibri"/>
          <w:sz w:val="28"/>
          <w:szCs w:val="28"/>
          <w:lang w:eastAsia="en-US"/>
        </w:rPr>
        <w:t>2. Признать работу главы муниципального образования Тепло-Огаревский район за 2024 год удовлетворительной.</w:t>
      </w:r>
    </w:p>
    <w:p w:rsidR="00E30416" w:rsidRPr="00E30416" w:rsidRDefault="00E30416" w:rsidP="00E30416">
      <w:pPr>
        <w:ind w:firstLine="708"/>
        <w:jc w:val="both"/>
        <w:rPr>
          <w:rFonts w:eastAsia="Calibri"/>
          <w:sz w:val="28"/>
          <w:szCs w:val="28"/>
          <w:u w:val="single"/>
          <w:lang w:eastAsia="en-US"/>
        </w:rPr>
      </w:pPr>
      <w:r w:rsidRPr="00E30416">
        <w:rPr>
          <w:rFonts w:eastAsia="Calibri"/>
          <w:sz w:val="28"/>
          <w:szCs w:val="28"/>
          <w:lang w:eastAsia="en-US"/>
        </w:rPr>
        <w:t>3. Отчет   главы   муниципального образования Тепло-Огаревский район об итогах работы за 2024 год  разместить на официальном  интернет-сайте муниципального образования Тепло-Огаревский район.</w:t>
      </w:r>
    </w:p>
    <w:p w:rsidR="00E30416" w:rsidRPr="00E30416" w:rsidRDefault="00E30416" w:rsidP="00E30416">
      <w:pPr>
        <w:jc w:val="both"/>
        <w:rPr>
          <w:rFonts w:eastAsia="Calibri"/>
          <w:sz w:val="28"/>
          <w:szCs w:val="28"/>
          <w:lang w:eastAsia="en-US"/>
        </w:rPr>
      </w:pPr>
      <w:r w:rsidRPr="00E30416">
        <w:rPr>
          <w:rFonts w:eastAsia="Calibri"/>
          <w:sz w:val="28"/>
          <w:szCs w:val="28"/>
          <w:lang w:eastAsia="en-US"/>
        </w:rPr>
        <w:t xml:space="preserve">         4. Настоящее решение вступает в силу  со дня подписания.</w:t>
      </w:r>
    </w:p>
    <w:p w:rsidR="00E30416" w:rsidRPr="00E30416" w:rsidRDefault="00E30416" w:rsidP="00E30416">
      <w:pPr>
        <w:ind w:firstLine="708"/>
        <w:jc w:val="both"/>
        <w:rPr>
          <w:sz w:val="28"/>
          <w:szCs w:val="28"/>
        </w:rPr>
      </w:pPr>
    </w:p>
    <w:p w:rsidR="00E30416" w:rsidRPr="00E30416" w:rsidRDefault="00E30416" w:rsidP="00E30416">
      <w:pPr>
        <w:ind w:firstLine="708"/>
        <w:jc w:val="both"/>
        <w:rPr>
          <w:sz w:val="28"/>
          <w:szCs w:val="28"/>
        </w:rPr>
      </w:pPr>
    </w:p>
    <w:p w:rsidR="00E30416" w:rsidRPr="00E30416" w:rsidRDefault="00E30416" w:rsidP="00E30416">
      <w:pPr>
        <w:jc w:val="both"/>
        <w:rPr>
          <w:b/>
          <w:bCs/>
          <w:sz w:val="28"/>
          <w:szCs w:val="28"/>
        </w:rPr>
      </w:pPr>
      <w:r w:rsidRPr="00E30416">
        <w:rPr>
          <w:b/>
          <w:bCs/>
          <w:sz w:val="28"/>
          <w:szCs w:val="28"/>
        </w:rPr>
        <w:t xml:space="preserve">                   Глава</w:t>
      </w:r>
    </w:p>
    <w:p w:rsidR="00E30416" w:rsidRPr="00E30416" w:rsidRDefault="00E30416" w:rsidP="00E30416">
      <w:pPr>
        <w:jc w:val="both"/>
        <w:rPr>
          <w:b/>
          <w:bCs/>
          <w:sz w:val="28"/>
          <w:szCs w:val="28"/>
        </w:rPr>
      </w:pPr>
      <w:r w:rsidRPr="00E30416">
        <w:rPr>
          <w:b/>
          <w:bCs/>
          <w:sz w:val="28"/>
          <w:szCs w:val="28"/>
        </w:rPr>
        <w:t>муниципального образования</w:t>
      </w:r>
    </w:p>
    <w:p w:rsidR="00E30416" w:rsidRPr="00E30416" w:rsidRDefault="00E30416" w:rsidP="00E30416">
      <w:pPr>
        <w:jc w:val="both"/>
        <w:rPr>
          <w:b/>
          <w:bCs/>
          <w:sz w:val="28"/>
          <w:szCs w:val="28"/>
        </w:rPr>
      </w:pPr>
      <w:r w:rsidRPr="00E30416">
        <w:rPr>
          <w:b/>
          <w:bCs/>
          <w:sz w:val="28"/>
          <w:szCs w:val="28"/>
        </w:rPr>
        <w:t xml:space="preserve">    Тепло-Огаревский район                                                   М.С. Филатов</w:t>
      </w:r>
    </w:p>
    <w:p w:rsidR="00E30416" w:rsidRPr="00E30416" w:rsidRDefault="00E30416" w:rsidP="00E30416">
      <w:pPr>
        <w:jc w:val="both"/>
        <w:rPr>
          <w:b/>
          <w:bCs/>
          <w:sz w:val="26"/>
          <w:szCs w:val="26"/>
        </w:rPr>
      </w:pPr>
    </w:p>
    <w:p w:rsidR="00E30416" w:rsidRPr="00E30416" w:rsidRDefault="00E30416" w:rsidP="00E30416">
      <w:pPr>
        <w:jc w:val="both"/>
        <w:rPr>
          <w:b/>
          <w:bCs/>
          <w:sz w:val="26"/>
          <w:szCs w:val="26"/>
        </w:rPr>
      </w:pPr>
    </w:p>
    <w:p w:rsidR="00E30416" w:rsidRPr="00E30416" w:rsidRDefault="00E30416" w:rsidP="00E30416">
      <w:pPr>
        <w:jc w:val="both"/>
        <w:rPr>
          <w:b/>
          <w:bCs/>
          <w:sz w:val="26"/>
          <w:szCs w:val="26"/>
        </w:rPr>
      </w:pPr>
    </w:p>
    <w:p w:rsidR="00E30416" w:rsidRPr="00E30416" w:rsidRDefault="00E30416" w:rsidP="00E30416">
      <w:pPr>
        <w:jc w:val="both"/>
        <w:rPr>
          <w:b/>
          <w:bCs/>
          <w:sz w:val="26"/>
          <w:szCs w:val="26"/>
        </w:rPr>
      </w:pPr>
    </w:p>
    <w:p w:rsidR="00E30416" w:rsidRPr="00E30416" w:rsidRDefault="00E30416" w:rsidP="00E30416">
      <w:pPr>
        <w:jc w:val="both"/>
        <w:rPr>
          <w:b/>
          <w:bCs/>
          <w:sz w:val="26"/>
          <w:szCs w:val="26"/>
        </w:rPr>
      </w:pPr>
    </w:p>
    <w:p w:rsidR="00E30416" w:rsidRPr="00E30416" w:rsidRDefault="00E30416" w:rsidP="00E30416">
      <w:pPr>
        <w:jc w:val="both"/>
        <w:rPr>
          <w:b/>
          <w:bCs/>
          <w:sz w:val="26"/>
          <w:szCs w:val="26"/>
        </w:rPr>
      </w:pPr>
    </w:p>
    <w:p w:rsidR="00E30416" w:rsidRPr="00E30416" w:rsidRDefault="00E30416" w:rsidP="00E30416">
      <w:pPr>
        <w:jc w:val="both"/>
        <w:rPr>
          <w:b/>
          <w:bCs/>
          <w:sz w:val="26"/>
          <w:szCs w:val="26"/>
        </w:rPr>
      </w:pPr>
    </w:p>
    <w:p w:rsidR="00E30416" w:rsidRPr="00E30416" w:rsidRDefault="00E30416" w:rsidP="00E30416">
      <w:pPr>
        <w:jc w:val="both"/>
        <w:rPr>
          <w:sz w:val="28"/>
          <w:szCs w:val="28"/>
        </w:rPr>
      </w:pPr>
    </w:p>
    <w:p w:rsidR="00E30416" w:rsidRPr="00E30416" w:rsidRDefault="00E30416" w:rsidP="00E30416">
      <w:pPr>
        <w:jc w:val="both"/>
        <w:rPr>
          <w:sz w:val="28"/>
          <w:szCs w:val="28"/>
        </w:rPr>
      </w:pPr>
    </w:p>
    <w:p w:rsidR="00E30416" w:rsidRPr="00E30416" w:rsidRDefault="00E30416" w:rsidP="00E30416">
      <w:pPr>
        <w:jc w:val="both"/>
        <w:rPr>
          <w:sz w:val="28"/>
          <w:szCs w:val="28"/>
        </w:rPr>
      </w:pPr>
    </w:p>
    <w:p w:rsidR="00E30416" w:rsidRPr="00E30416" w:rsidRDefault="00E30416" w:rsidP="00E30416">
      <w:pPr>
        <w:jc w:val="both"/>
        <w:rPr>
          <w:sz w:val="28"/>
          <w:szCs w:val="28"/>
        </w:rPr>
      </w:pPr>
    </w:p>
    <w:p w:rsidR="00E30416" w:rsidRPr="00E30416" w:rsidRDefault="00E30416" w:rsidP="00E30416">
      <w:pPr>
        <w:jc w:val="both"/>
        <w:rPr>
          <w:sz w:val="28"/>
          <w:szCs w:val="28"/>
        </w:rPr>
      </w:pPr>
    </w:p>
    <w:p w:rsidR="00E30416" w:rsidRPr="00E30416" w:rsidRDefault="00E30416" w:rsidP="00E30416">
      <w:pPr>
        <w:jc w:val="both"/>
        <w:rPr>
          <w:sz w:val="28"/>
          <w:szCs w:val="28"/>
        </w:rPr>
      </w:pPr>
    </w:p>
    <w:p w:rsidR="00E30416" w:rsidRPr="00E30416" w:rsidRDefault="00E30416" w:rsidP="00E30416">
      <w:pPr>
        <w:jc w:val="right"/>
        <w:rPr>
          <w:bCs/>
          <w:sz w:val="28"/>
          <w:szCs w:val="28"/>
        </w:rPr>
      </w:pPr>
      <w:r w:rsidRPr="00E30416">
        <w:rPr>
          <w:bCs/>
          <w:sz w:val="28"/>
          <w:szCs w:val="28"/>
        </w:rPr>
        <w:t>Приложение</w:t>
      </w:r>
    </w:p>
    <w:p w:rsidR="00E30416" w:rsidRPr="00E30416" w:rsidRDefault="00E30416" w:rsidP="00E30416">
      <w:pPr>
        <w:jc w:val="right"/>
        <w:rPr>
          <w:bCs/>
          <w:sz w:val="28"/>
          <w:szCs w:val="28"/>
        </w:rPr>
      </w:pPr>
      <w:r w:rsidRPr="00E30416">
        <w:rPr>
          <w:bCs/>
          <w:sz w:val="28"/>
          <w:szCs w:val="28"/>
        </w:rPr>
        <w:t xml:space="preserve"> к решению Собрания представителей </w:t>
      </w:r>
    </w:p>
    <w:p w:rsidR="00E30416" w:rsidRPr="00E30416" w:rsidRDefault="00E30416" w:rsidP="00E30416">
      <w:pPr>
        <w:jc w:val="right"/>
        <w:rPr>
          <w:bCs/>
          <w:sz w:val="28"/>
          <w:szCs w:val="28"/>
        </w:rPr>
      </w:pPr>
      <w:r w:rsidRPr="00E30416">
        <w:rPr>
          <w:bCs/>
          <w:sz w:val="28"/>
          <w:szCs w:val="28"/>
        </w:rPr>
        <w:t xml:space="preserve">муниципального образования </w:t>
      </w:r>
    </w:p>
    <w:p w:rsidR="00E30416" w:rsidRPr="00E30416" w:rsidRDefault="00E30416" w:rsidP="00E30416">
      <w:pPr>
        <w:jc w:val="right"/>
        <w:rPr>
          <w:bCs/>
          <w:sz w:val="28"/>
          <w:szCs w:val="28"/>
        </w:rPr>
      </w:pPr>
      <w:r w:rsidRPr="00E30416">
        <w:rPr>
          <w:bCs/>
          <w:sz w:val="28"/>
          <w:szCs w:val="28"/>
        </w:rPr>
        <w:t>Тепло-Огаревский район</w:t>
      </w:r>
    </w:p>
    <w:p w:rsidR="00E30416" w:rsidRPr="00E30416" w:rsidRDefault="00E30416" w:rsidP="00E30416">
      <w:pPr>
        <w:jc w:val="right"/>
        <w:rPr>
          <w:bCs/>
          <w:sz w:val="28"/>
          <w:szCs w:val="28"/>
        </w:rPr>
      </w:pPr>
    </w:p>
    <w:p w:rsidR="00E30416" w:rsidRPr="00E30416" w:rsidRDefault="00E30416" w:rsidP="00E30416">
      <w:pPr>
        <w:jc w:val="right"/>
        <w:rPr>
          <w:bCs/>
          <w:sz w:val="28"/>
          <w:szCs w:val="28"/>
        </w:rPr>
      </w:pPr>
      <w:r w:rsidRPr="00E30416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26.02.2025</w:t>
      </w:r>
      <w:r w:rsidRPr="00E30416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17-1</w:t>
      </w:r>
    </w:p>
    <w:p w:rsidR="00E30416" w:rsidRPr="00E30416" w:rsidRDefault="00E30416" w:rsidP="00E30416">
      <w:pPr>
        <w:jc w:val="center"/>
        <w:rPr>
          <w:b/>
          <w:color w:val="0000FF"/>
          <w:sz w:val="44"/>
          <w:szCs w:val="44"/>
        </w:rPr>
      </w:pPr>
    </w:p>
    <w:p w:rsidR="00E30416" w:rsidRPr="00E30416" w:rsidRDefault="00E30416" w:rsidP="00E30416">
      <w:pPr>
        <w:jc w:val="center"/>
        <w:rPr>
          <w:b/>
          <w:color w:val="0000FF"/>
          <w:sz w:val="52"/>
          <w:szCs w:val="52"/>
        </w:rPr>
      </w:pPr>
      <w:r w:rsidRPr="00E30416">
        <w:rPr>
          <w:b/>
          <w:color w:val="0000FF"/>
          <w:sz w:val="52"/>
          <w:szCs w:val="52"/>
        </w:rPr>
        <w:t xml:space="preserve">МУНИЦИПАЛЬНОЕ ОБРАЗОВАНИЕ </w:t>
      </w:r>
    </w:p>
    <w:p w:rsidR="00E30416" w:rsidRPr="00E30416" w:rsidRDefault="00E30416" w:rsidP="00E30416">
      <w:pPr>
        <w:jc w:val="center"/>
        <w:rPr>
          <w:b/>
          <w:color w:val="0000FF"/>
          <w:sz w:val="52"/>
          <w:szCs w:val="52"/>
        </w:rPr>
      </w:pPr>
      <w:r w:rsidRPr="00E30416">
        <w:rPr>
          <w:b/>
          <w:color w:val="0000FF"/>
          <w:sz w:val="52"/>
          <w:szCs w:val="52"/>
        </w:rPr>
        <w:t>ТЕПЛО-ОГАРЕВСКИЙ РАЙОН</w:t>
      </w:r>
    </w:p>
    <w:p w:rsidR="00E30416" w:rsidRPr="00E30416" w:rsidRDefault="00E30416" w:rsidP="00E30416">
      <w:pPr>
        <w:jc w:val="center"/>
        <w:rPr>
          <w:b/>
          <w:color w:val="0000FF"/>
          <w:sz w:val="44"/>
          <w:szCs w:val="44"/>
        </w:rPr>
      </w:pPr>
    </w:p>
    <w:p w:rsidR="00E30416" w:rsidRPr="00E30416" w:rsidRDefault="00E30416" w:rsidP="00E30416">
      <w:pPr>
        <w:jc w:val="center"/>
        <w:rPr>
          <w:b/>
          <w:color w:val="0000FF"/>
          <w:sz w:val="44"/>
          <w:szCs w:val="44"/>
        </w:rPr>
      </w:pPr>
      <w:r w:rsidRPr="00E30416">
        <w:rPr>
          <w:noProof/>
        </w:rPr>
        <w:drawing>
          <wp:inline distT="0" distB="0" distL="0" distR="0" wp14:anchorId="7064B5DE" wp14:editId="62A1EA5A">
            <wp:extent cx="3212465" cy="3625850"/>
            <wp:effectExtent l="0" t="0" r="6985" b="0"/>
            <wp:docPr id="2" name="Рисунок 2" descr="Тепло-Огаре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пло-Огаре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465" cy="362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416" w:rsidRPr="00E30416" w:rsidRDefault="00E30416" w:rsidP="00E30416">
      <w:pPr>
        <w:jc w:val="center"/>
        <w:rPr>
          <w:b/>
          <w:color w:val="0000FF"/>
          <w:sz w:val="56"/>
          <w:szCs w:val="56"/>
        </w:rPr>
      </w:pPr>
    </w:p>
    <w:p w:rsidR="00E30416" w:rsidRPr="00E30416" w:rsidRDefault="00E30416" w:rsidP="00E30416">
      <w:pPr>
        <w:jc w:val="center"/>
        <w:rPr>
          <w:b/>
          <w:color w:val="0000FF"/>
          <w:sz w:val="56"/>
          <w:szCs w:val="56"/>
        </w:rPr>
      </w:pPr>
      <w:r w:rsidRPr="00E30416">
        <w:rPr>
          <w:b/>
          <w:color w:val="0000FF"/>
          <w:sz w:val="56"/>
          <w:szCs w:val="56"/>
        </w:rPr>
        <w:t>ОТЧЕТ</w:t>
      </w:r>
    </w:p>
    <w:p w:rsidR="00E30416" w:rsidRPr="00E30416" w:rsidRDefault="00E30416" w:rsidP="00E30416">
      <w:pPr>
        <w:jc w:val="center"/>
        <w:rPr>
          <w:b/>
          <w:color w:val="0000FF"/>
          <w:sz w:val="48"/>
          <w:szCs w:val="48"/>
        </w:rPr>
      </w:pPr>
      <w:r w:rsidRPr="00E30416">
        <w:rPr>
          <w:b/>
          <w:color w:val="0000FF"/>
          <w:sz w:val="48"/>
          <w:szCs w:val="48"/>
        </w:rPr>
        <w:t xml:space="preserve">о деятельности главы муниципального образования Тепло-Огаревский район и деятельности Собрания представителей муниципального образования </w:t>
      </w:r>
    </w:p>
    <w:p w:rsidR="00E30416" w:rsidRPr="00E30416" w:rsidRDefault="00E30416" w:rsidP="00E30416">
      <w:pPr>
        <w:jc w:val="center"/>
        <w:rPr>
          <w:b/>
          <w:color w:val="0000FF"/>
          <w:sz w:val="48"/>
          <w:szCs w:val="48"/>
        </w:rPr>
      </w:pPr>
      <w:r w:rsidRPr="00E30416">
        <w:rPr>
          <w:b/>
          <w:color w:val="0000FF"/>
          <w:sz w:val="48"/>
          <w:szCs w:val="48"/>
        </w:rPr>
        <w:t>Тепло-Огаревский район</w:t>
      </w:r>
    </w:p>
    <w:p w:rsidR="00E30416" w:rsidRPr="00E30416" w:rsidRDefault="00E30416" w:rsidP="00E30416">
      <w:pPr>
        <w:jc w:val="center"/>
        <w:rPr>
          <w:b/>
          <w:color w:val="0000FF"/>
          <w:sz w:val="48"/>
          <w:szCs w:val="48"/>
        </w:rPr>
      </w:pPr>
      <w:r w:rsidRPr="00E30416">
        <w:rPr>
          <w:b/>
          <w:color w:val="0000FF"/>
          <w:sz w:val="48"/>
          <w:szCs w:val="48"/>
        </w:rPr>
        <w:t>за 2024 год</w:t>
      </w:r>
    </w:p>
    <w:p w:rsidR="00E30416" w:rsidRPr="00E30416" w:rsidRDefault="00E30416" w:rsidP="00E30416">
      <w:pPr>
        <w:jc w:val="center"/>
        <w:rPr>
          <w:b/>
          <w:caps/>
          <w:sz w:val="28"/>
          <w:szCs w:val="28"/>
        </w:rPr>
      </w:pPr>
    </w:p>
    <w:p w:rsidR="00E30416" w:rsidRPr="00E30416" w:rsidRDefault="00E30416" w:rsidP="00E30416">
      <w:pPr>
        <w:spacing w:line="360" w:lineRule="atLeast"/>
        <w:jc w:val="center"/>
        <w:rPr>
          <w:rFonts w:eastAsia="Calibri"/>
          <w:b/>
          <w:sz w:val="30"/>
          <w:szCs w:val="30"/>
          <w:lang w:eastAsia="en-US"/>
        </w:rPr>
      </w:pPr>
    </w:p>
    <w:p w:rsidR="00E30416" w:rsidRPr="00E30416" w:rsidRDefault="00E30416" w:rsidP="00E30416">
      <w:pPr>
        <w:spacing w:line="360" w:lineRule="exact"/>
        <w:jc w:val="center"/>
        <w:rPr>
          <w:rFonts w:eastAsia="Calibri"/>
          <w:b/>
          <w:sz w:val="36"/>
          <w:szCs w:val="36"/>
          <w:lang w:eastAsia="en-US"/>
        </w:rPr>
      </w:pPr>
      <w:r w:rsidRPr="00E30416">
        <w:rPr>
          <w:rFonts w:eastAsia="Calibri"/>
          <w:b/>
          <w:sz w:val="36"/>
          <w:szCs w:val="36"/>
          <w:lang w:eastAsia="en-US"/>
        </w:rPr>
        <w:t>Отчет о работе за 2024 год</w:t>
      </w:r>
    </w:p>
    <w:p w:rsidR="00E30416" w:rsidRPr="00E30416" w:rsidRDefault="00E30416" w:rsidP="00E30416">
      <w:pPr>
        <w:spacing w:line="360" w:lineRule="exact"/>
        <w:jc w:val="center"/>
        <w:rPr>
          <w:rFonts w:eastAsia="Calibri"/>
          <w:b/>
          <w:sz w:val="36"/>
          <w:szCs w:val="36"/>
        </w:rPr>
      </w:pPr>
      <w:r w:rsidRPr="00E30416">
        <w:rPr>
          <w:rFonts w:eastAsia="Calibri"/>
          <w:b/>
          <w:sz w:val="36"/>
          <w:szCs w:val="36"/>
        </w:rPr>
        <w:t>Уважаемые депутаты и приглашенные!</w:t>
      </w:r>
    </w:p>
    <w:p w:rsidR="00E30416" w:rsidRPr="00E30416" w:rsidRDefault="00E30416" w:rsidP="00E30416">
      <w:pPr>
        <w:spacing w:line="360" w:lineRule="exact"/>
        <w:jc w:val="center"/>
        <w:rPr>
          <w:rFonts w:eastAsia="Calibri"/>
          <w:b/>
          <w:sz w:val="30"/>
          <w:szCs w:val="30"/>
        </w:rPr>
      </w:pPr>
    </w:p>
    <w:p w:rsidR="00E30416" w:rsidRPr="00E30416" w:rsidRDefault="00E30416" w:rsidP="00E30416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E30416">
        <w:rPr>
          <w:sz w:val="28"/>
          <w:szCs w:val="28"/>
        </w:rPr>
        <w:t>Руководствуясь Федеральным закон от 06.10.2003 N 131-ФЗ «Об общих принципах организации местного самоуправления в Российской Федерации», в соответствии с Уставом Тепло-Огаревского муниципального района Тульской области представляю вашему вниманию отчет о результатах деятельности главы муниципального образования, деятельности  Собрания представителей за 2024 год и приоритетных задачах, которые стоят перед  депутатами в 2025 году.</w:t>
      </w:r>
      <w:proofErr w:type="gramEnd"/>
    </w:p>
    <w:p w:rsidR="00E30416" w:rsidRPr="00E30416" w:rsidRDefault="00E30416" w:rsidP="00E30416">
      <w:pPr>
        <w:spacing w:line="360" w:lineRule="auto"/>
        <w:ind w:firstLine="708"/>
        <w:jc w:val="both"/>
        <w:rPr>
          <w:sz w:val="28"/>
          <w:szCs w:val="28"/>
        </w:rPr>
      </w:pPr>
      <w:r w:rsidRPr="00E30416">
        <w:rPr>
          <w:sz w:val="28"/>
          <w:szCs w:val="28"/>
        </w:rPr>
        <w:t>В состав депутатского корпуса седьмого созыва входят 15 депутатов, представляющие интересы избирателей.</w:t>
      </w:r>
    </w:p>
    <w:p w:rsidR="00E30416" w:rsidRPr="00E30416" w:rsidRDefault="00E30416" w:rsidP="00E30416">
      <w:pPr>
        <w:spacing w:line="360" w:lineRule="auto"/>
        <w:ind w:firstLine="708"/>
        <w:jc w:val="both"/>
        <w:rPr>
          <w:sz w:val="28"/>
          <w:szCs w:val="28"/>
        </w:rPr>
      </w:pPr>
      <w:r w:rsidRPr="00E30416">
        <w:rPr>
          <w:sz w:val="28"/>
          <w:szCs w:val="28"/>
        </w:rPr>
        <w:t>В течение 2024 года осуществлена правовая, материально-техническая и информационно-организационная подготовка заседаний Собрания представителей и работы профильных комиссий.</w:t>
      </w:r>
    </w:p>
    <w:p w:rsidR="00E30416" w:rsidRPr="00E30416" w:rsidRDefault="00E30416" w:rsidP="00E30416">
      <w:pPr>
        <w:shd w:val="clear" w:color="auto" w:fill="FFFFFF"/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 w:rsidRPr="00E30416">
        <w:rPr>
          <w:sz w:val="28"/>
          <w:szCs w:val="28"/>
        </w:rPr>
        <w:t>Сегодня мы подводим итоги социально-экономического развития района за 2024 год. Отчет дает нам возможность провести анализ проделанной работы, отметить положительную динамику, критически посмотреть на нерешенные вопросы, определить пути дальнейшего развития.</w:t>
      </w:r>
    </w:p>
    <w:p w:rsidR="00E30416" w:rsidRPr="00E30416" w:rsidRDefault="00E30416" w:rsidP="00E30416">
      <w:pPr>
        <w:shd w:val="clear" w:color="auto" w:fill="FFFFFF"/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 w:rsidRPr="00E30416">
        <w:rPr>
          <w:sz w:val="28"/>
          <w:szCs w:val="28"/>
        </w:rPr>
        <w:t>Основной целью нашей деятельности было и остается - повышение уровня и качества жизни жителей района. Это масштабная задача, которую мы решаем постепенно, поэтапно, шаг за шагом.</w:t>
      </w:r>
    </w:p>
    <w:p w:rsidR="00E30416" w:rsidRPr="00E30416" w:rsidRDefault="00E30416" w:rsidP="00E30416">
      <w:pPr>
        <w:shd w:val="clear" w:color="auto" w:fill="FFFFFF"/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 w:rsidRPr="00E30416">
        <w:rPr>
          <w:sz w:val="28"/>
          <w:szCs w:val="28"/>
        </w:rPr>
        <w:t>Результаты проведенной работы, отраженной в докладе, являются нашим общим результатом: администрации района, депутатов всех уровней, администраций сельских поселений, предприятий, учреждений и организаций, представителей малого и среднего бизнеса, общественных организаций, всех жителей района.</w:t>
      </w:r>
    </w:p>
    <w:p w:rsidR="00E30416" w:rsidRPr="00E30416" w:rsidRDefault="00E30416" w:rsidP="00E30416">
      <w:pPr>
        <w:spacing w:line="360" w:lineRule="auto"/>
        <w:ind w:firstLine="708"/>
        <w:jc w:val="both"/>
        <w:rPr>
          <w:sz w:val="28"/>
          <w:szCs w:val="28"/>
        </w:rPr>
      </w:pPr>
      <w:r w:rsidRPr="00E30416">
        <w:rPr>
          <w:sz w:val="28"/>
          <w:szCs w:val="28"/>
        </w:rPr>
        <w:t>За 2024 год проведено 10 заседаний Собрания представителей, 4 из которых было внеочередным. Рассмотрено и принято 37 решений; издано 10 распоряжений главы муниципального образования по вопросам организации деятельности депутатского корпуса.</w:t>
      </w:r>
    </w:p>
    <w:p w:rsidR="00E30416" w:rsidRPr="00E30416" w:rsidRDefault="00E30416" w:rsidP="00E30416">
      <w:pPr>
        <w:spacing w:line="360" w:lineRule="auto"/>
        <w:ind w:firstLine="708"/>
        <w:jc w:val="both"/>
        <w:rPr>
          <w:sz w:val="28"/>
          <w:szCs w:val="28"/>
        </w:rPr>
      </w:pPr>
      <w:r w:rsidRPr="00E30416">
        <w:rPr>
          <w:sz w:val="28"/>
          <w:szCs w:val="28"/>
        </w:rPr>
        <w:lastRenderedPageBreak/>
        <w:t>Из общего количества всех принятых решений в 2024 г.  муниципальных нормативных правовых актов -31, позволяющих решать вопросы в области бюджетной политики, социальной обеспеченности, управления муниципальным имуществом.</w:t>
      </w:r>
    </w:p>
    <w:p w:rsidR="00E30416" w:rsidRPr="00E30416" w:rsidRDefault="00E30416" w:rsidP="00E30416">
      <w:pPr>
        <w:spacing w:line="360" w:lineRule="auto"/>
        <w:ind w:firstLine="708"/>
        <w:jc w:val="both"/>
        <w:rPr>
          <w:sz w:val="28"/>
          <w:szCs w:val="28"/>
        </w:rPr>
      </w:pPr>
      <w:r w:rsidRPr="00E30416">
        <w:rPr>
          <w:sz w:val="28"/>
          <w:szCs w:val="28"/>
        </w:rPr>
        <w:t>Большинство вопросов, выносимых на повестку дня заседаний,  предварительно рассматривались, обсуждались и прорабатывались постоянными депутатскими комиссиям, специалистами администрации.</w:t>
      </w:r>
    </w:p>
    <w:p w:rsidR="00E30416" w:rsidRPr="00E30416" w:rsidRDefault="00E30416" w:rsidP="00E30416">
      <w:pPr>
        <w:spacing w:line="360" w:lineRule="auto"/>
        <w:ind w:firstLine="708"/>
        <w:jc w:val="both"/>
        <w:rPr>
          <w:sz w:val="28"/>
          <w:szCs w:val="28"/>
        </w:rPr>
      </w:pPr>
      <w:r w:rsidRPr="00E30416">
        <w:rPr>
          <w:sz w:val="28"/>
          <w:szCs w:val="28"/>
        </w:rPr>
        <w:t xml:space="preserve">Главным финансовым инструментом для достижения стабильности социально-экономического развития поселения, безусловно, служит бюджет. </w:t>
      </w:r>
    </w:p>
    <w:p w:rsidR="00E30416" w:rsidRPr="00E30416" w:rsidRDefault="00E30416" w:rsidP="00E30416">
      <w:pPr>
        <w:spacing w:line="360" w:lineRule="auto"/>
        <w:ind w:firstLine="708"/>
        <w:jc w:val="both"/>
        <w:rPr>
          <w:sz w:val="28"/>
          <w:szCs w:val="28"/>
        </w:rPr>
      </w:pPr>
      <w:r w:rsidRPr="00E30416">
        <w:rPr>
          <w:sz w:val="28"/>
          <w:szCs w:val="28"/>
        </w:rPr>
        <w:t xml:space="preserve">От того, насколько активно он пополняется, решаются текущие задачи, определяется судьба дальнейшего развития района. В целях мобилизации доходов в бюджет района, депутатами своевременно принимались решения по утверждению бюджета, по его корректировке. </w:t>
      </w:r>
    </w:p>
    <w:p w:rsidR="00E30416" w:rsidRPr="00E30416" w:rsidRDefault="00E30416" w:rsidP="00E30416">
      <w:pPr>
        <w:spacing w:line="360" w:lineRule="auto"/>
        <w:ind w:firstLine="708"/>
        <w:jc w:val="both"/>
        <w:rPr>
          <w:sz w:val="28"/>
          <w:szCs w:val="28"/>
        </w:rPr>
      </w:pPr>
      <w:r w:rsidRPr="00E30416">
        <w:rPr>
          <w:sz w:val="28"/>
          <w:szCs w:val="28"/>
        </w:rPr>
        <w:t>В заседаниях Собрания представителей самое активное участие принимал глава администрации, специалисты администрации, которые информировали депутатов о работе по исполнению бюджета и реализации муниципальных целевых программ.</w:t>
      </w:r>
    </w:p>
    <w:p w:rsidR="00E30416" w:rsidRPr="00E30416" w:rsidRDefault="00E30416" w:rsidP="00E30416">
      <w:pPr>
        <w:spacing w:line="360" w:lineRule="auto"/>
        <w:ind w:firstLine="708"/>
        <w:jc w:val="both"/>
        <w:rPr>
          <w:sz w:val="28"/>
          <w:szCs w:val="28"/>
        </w:rPr>
      </w:pPr>
      <w:r w:rsidRPr="00E30416">
        <w:rPr>
          <w:sz w:val="28"/>
          <w:szCs w:val="28"/>
        </w:rPr>
        <w:t>В 2024 году проведено четыре публичных слушания: по  утверждению отчета об исполнении бюджета за 2023 год; по  принятию бюджета муниципального образования на 2024 год и плановый период 2025 и 2026 годов. В декабре 2024 был  принят бюджет района  в окончательном чтении, после детального рассмотрения на заседании постоянной комиссии. В 2025 году необходимо активнее проводить заседания постоянных комиссий по всем направлениям деятельности, заслушивать отчеты структурных подразделений администрации о своей деятельности, об исполнении муниципальных программ и другие.</w:t>
      </w:r>
    </w:p>
    <w:p w:rsidR="00E30416" w:rsidRPr="00E30416" w:rsidRDefault="00E30416" w:rsidP="00E30416">
      <w:pPr>
        <w:spacing w:line="360" w:lineRule="auto"/>
        <w:jc w:val="both"/>
        <w:rPr>
          <w:sz w:val="28"/>
          <w:szCs w:val="28"/>
        </w:rPr>
      </w:pPr>
      <w:r w:rsidRPr="00E30416">
        <w:rPr>
          <w:sz w:val="28"/>
          <w:szCs w:val="28"/>
        </w:rPr>
        <w:t> </w:t>
      </w:r>
      <w:r w:rsidRPr="00E30416">
        <w:rPr>
          <w:sz w:val="28"/>
          <w:szCs w:val="28"/>
        </w:rPr>
        <w:tab/>
        <w:t>В 2024 году прокуратурой района при проведении мониторинга нормативно-правовых актов на предмет соответствия действующего законодательства было вынесено два протеста.</w:t>
      </w:r>
    </w:p>
    <w:p w:rsidR="00E30416" w:rsidRPr="00E30416" w:rsidRDefault="00E30416" w:rsidP="00E30416">
      <w:pPr>
        <w:spacing w:line="360" w:lineRule="auto"/>
        <w:ind w:firstLine="708"/>
        <w:jc w:val="both"/>
        <w:rPr>
          <w:sz w:val="28"/>
          <w:szCs w:val="28"/>
        </w:rPr>
      </w:pPr>
      <w:r w:rsidRPr="00E30416">
        <w:rPr>
          <w:sz w:val="28"/>
          <w:szCs w:val="28"/>
        </w:rPr>
        <w:t xml:space="preserve">В течение года из прокуратуры района поступали информационные письма и модельные акты с предложениями о принятии соответствующих </w:t>
      </w:r>
      <w:r w:rsidRPr="00E30416">
        <w:rPr>
          <w:sz w:val="28"/>
          <w:szCs w:val="28"/>
        </w:rPr>
        <w:lastRenderedPageBreak/>
        <w:t xml:space="preserve">решений. Каждый проект рассматривался на заседании Собрания </w:t>
      </w:r>
      <w:proofErr w:type="gramStart"/>
      <w:r w:rsidRPr="00E30416">
        <w:rPr>
          <w:sz w:val="28"/>
          <w:szCs w:val="28"/>
        </w:rPr>
        <w:t>представителей</w:t>
      </w:r>
      <w:proofErr w:type="gramEnd"/>
      <w:r w:rsidRPr="00E30416">
        <w:rPr>
          <w:sz w:val="28"/>
          <w:szCs w:val="28"/>
        </w:rPr>
        <w:t xml:space="preserve"> и  принималось решение о необходимости принятия или неактуальности для нашего района.</w:t>
      </w:r>
    </w:p>
    <w:p w:rsidR="00E30416" w:rsidRPr="00E30416" w:rsidRDefault="00E30416" w:rsidP="00E30416">
      <w:pPr>
        <w:spacing w:line="360" w:lineRule="auto"/>
        <w:ind w:firstLine="708"/>
        <w:jc w:val="both"/>
        <w:rPr>
          <w:sz w:val="28"/>
          <w:szCs w:val="28"/>
        </w:rPr>
      </w:pPr>
      <w:r w:rsidRPr="00E30416">
        <w:rPr>
          <w:sz w:val="28"/>
          <w:szCs w:val="28"/>
        </w:rPr>
        <w:t xml:space="preserve">В 2024 году была продолжена работа по внесению изменений и дополнений в Устав муниципального образования Тепло-Огаревский район в целях приведения его в соответствие с действующим законодательством. В декабре 2024 года принято решение о внесении изменений в Устав муниципального района. </w:t>
      </w:r>
    </w:p>
    <w:p w:rsidR="00E30416" w:rsidRPr="00E30416" w:rsidRDefault="00E30416" w:rsidP="00E30416">
      <w:pPr>
        <w:spacing w:line="360" w:lineRule="auto"/>
        <w:ind w:firstLine="708"/>
        <w:jc w:val="both"/>
        <w:rPr>
          <w:sz w:val="28"/>
          <w:szCs w:val="28"/>
        </w:rPr>
      </w:pPr>
      <w:r w:rsidRPr="00E30416">
        <w:rPr>
          <w:sz w:val="28"/>
          <w:szCs w:val="28"/>
        </w:rPr>
        <w:t>Все решения, размещаются на сайте муниципального образования.</w:t>
      </w:r>
    </w:p>
    <w:p w:rsidR="00E30416" w:rsidRPr="00E30416" w:rsidRDefault="00E30416" w:rsidP="00E30416">
      <w:pPr>
        <w:spacing w:line="360" w:lineRule="auto"/>
        <w:jc w:val="both"/>
        <w:rPr>
          <w:sz w:val="28"/>
          <w:szCs w:val="28"/>
        </w:rPr>
      </w:pPr>
      <w:r w:rsidRPr="00E30416">
        <w:rPr>
          <w:sz w:val="28"/>
          <w:szCs w:val="28"/>
        </w:rPr>
        <w:t xml:space="preserve"> К </w:t>
      </w:r>
      <w:proofErr w:type="gramStart"/>
      <w:r w:rsidRPr="00E30416">
        <w:rPr>
          <w:sz w:val="28"/>
          <w:szCs w:val="28"/>
        </w:rPr>
        <w:t>сожалению</w:t>
      </w:r>
      <w:proofErr w:type="gramEnd"/>
      <w:r w:rsidRPr="00E30416">
        <w:rPr>
          <w:sz w:val="28"/>
          <w:szCs w:val="28"/>
        </w:rPr>
        <w:t xml:space="preserve"> в течение всего года депутатами Собрания представителей не проводились приемы граждан, встречи с населением. Уважаемые коллеги данную работу необходимо начать в текущем году и вести приемы граждан на постоянной основе, проводить встречи с избирателями. Понимаю, что непросто идти к людям, когда знаешь, что будут заданы неудобные вопросы, будут обращения, требующие материальных затрат, но поверьте, что  от живого общения с людьми испытываешь огромное удовлетворение, от того, что они неравнодушны. Мы с вами прекрасно понимаем, что одним из главных критериев в оценке нашей совместной работы на благо населения, безусловно, является мнение населения, его удовлетворенность деятельностью органов власти и социально-экономическим развитием района.</w:t>
      </w:r>
    </w:p>
    <w:p w:rsidR="00E30416" w:rsidRPr="00E30416" w:rsidRDefault="00E30416" w:rsidP="00E30416">
      <w:pPr>
        <w:spacing w:line="360" w:lineRule="auto"/>
        <w:ind w:firstLine="708"/>
        <w:jc w:val="both"/>
        <w:rPr>
          <w:sz w:val="28"/>
          <w:szCs w:val="28"/>
        </w:rPr>
      </w:pPr>
      <w:r w:rsidRPr="00E30416">
        <w:rPr>
          <w:sz w:val="28"/>
          <w:szCs w:val="28"/>
        </w:rPr>
        <w:t xml:space="preserve">Работа главы муниципального образования за отчетный период осуществлялась в рамках полномочий, определенных Федеральным законом № 131-ФЗ «Об общих принципах организации местного самоуправления в РФ» и Уставом Тепло-Огаревского муниципального района Тульской области. </w:t>
      </w:r>
    </w:p>
    <w:p w:rsidR="00E30416" w:rsidRPr="00E30416" w:rsidRDefault="00E30416" w:rsidP="00E30416">
      <w:pPr>
        <w:spacing w:line="360" w:lineRule="auto"/>
        <w:ind w:firstLine="708"/>
        <w:jc w:val="both"/>
        <w:rPr>
          <w:sz w:val="28"/>
          <w:szCs w:val="28"/>
        </w:rPr>
      </w:pPr>
      <w:r w:rsidRPr="00E30416">
        <w:rPr>
          <w:sz w:val="28"/>
          <w:szCs w:val="28"/>
        </w:rPr>
        <w:t xml:space="preserve">В целях решения вопросов местного значения глава муниципального образования взаимодействует с учреждениями и организациями различного уровня и форм собственности, в том числе с общественными организациями, учреждениями образования и досуга, представителями бизнеса. </w:t>
      </w:r>
    </w:p>
    <w:p w:rsidR="00E30416" w:rsidRPr="00E30416" w:rsidRDefault="00E30416" w:rsidP="00E30416">
      <w:pPr>
        <w:spacing w:line="360" w:lineRule="auto"/>
        <w:jc w:val="both"/>
        <w:rPr>
          <w:sz w:val="28"/>
          <w:szCs w:val="28"/>
        </w:rPr>
      </w:pPr>
      <w:r w:rsidRPr="00E30416">
        <w:rPr>
          <w:sz w:val="28"/>
          <w:szCs w:val="28"/>
        </w:rPr>
        <w:t>Основными направлениями работы главы муниципального образования и депутатов в 2025 году должны стать:</w:t>
      </w:r>
    </w:p>
    <w:p w:rsidR="00E30416" w:rsidRPr="00E30416" w:rsidRDefault="00E30416" w:rsidP="00E30416">
      <w:pPr>
        <w:spacing w:line="360" w:lineRule="auto"/>
        <w:ind w:firstLine="708"/>
        <w:jc w:val="both"/>
        <w:rPr>
          <w:sz w:val="28"/>
          <w:szCs w:val="28"/>
        </w:rPr>
      </w:pPr>
      <w:r w:rsidRPr="00E30416">
        <w:rPr>
          <w:sz w:val="28"/>
          <w:szCs w:val="28"/>
        </w:rPr>
        <w:lastRenderedPageBreak/>
        <w:t>- повышение качества жизни людей, обеспечение дальнейшего комплексного социально - экономического развития;</w:t>
      </w:r>
    </w:p>
    <w:p w:rsidR="00E30416" w:rsidRPr="00E30416" w:rsidRDefault="00E30416" w:rsidP="00E30416">
      <w:pPr>
        <w:spacing w:line="360" w:lineRule="auto"/>
        <w:ind w:firstLine="708"/>
        <w:jc w:val="both"/>
        <w:rPr>
          <w:sz w:val="28"/>
          <w:szCs w:val="28"/>
        </w:rPr>
      </w:pPr>
      <w:r w:rsidRPr="00E30416">
        <w:rPr>
          <w:sz w:val="28"/>
          <w:szCs w:val="28"/>
        </w:rPr>
        <w:t>- работа по сохранению сбалансированности бюджета, обеспечению устойчивой динамичности его исполнения;</w:t>
      </w:r>
    </w:p>
    <w:p w:rsidR="00E30416" w:rsidRPr="00E30416" w:rsidRDefault="00E30416" w:rsidP="00E30416">
      <w:pPr>
        <w:spacing w:line="360" w:lineRule="auto"/>
        <w:ind w:firstLine="708"/>
        <w:jc w:val="both"/>
        <w:rPr>
          <w:sz w:val="28"/>
          <w:szCs w:val="28"/>
        </w:rPr>
      </w:pPr>
      <w:r w:rsidRPr="00E30416">
        <w:rPr>
          <w:sz w:val="28"/>
          <w:szCs w:val="28"/>
        </w:rPr>
        <w:t>- внесение изменений и дополнений в действующий Устав в  соответствии с действующим законодательством;</w:t>
      </w:r>
    </w:p>
    <w:p w:rsidR="00E30416" w:rsidRPr="00E30416" w:rsidRDefault="00E30416" w:rsidP="00E30416">
      <w:pPr>
        <w:spacing w:line="360" w:lineRule="auto"/>
        <w:ind w:firstLine="708"/>
        <w:jc w:val="both"/>
        <w:rPr>
          <w:sz w:val="28"/>
          <w:szCs w:val="28"/>
        </w:rPr>
      </w:pPr>
      <w:r w:rsidRPr="00E30416">
        <w:rPr>
          <w:sz w:val="28"/>
          <w:szCs w:val="28"/>
        </w:rPr>
        <w:t>- продолжение работы по благоустройству территории населенных пунктов, развитию инфраструктуры;</w:t>
      </w:r>
    </w:p>
    <w:p w:rsidR="00E30416" w:rsidRPr="00E30416" w:rsidRDefault="00E30416" w:rsidP="00E30416">
      <w:pPr>
        <w:spacing w:line="360" w:lineRule="auto"/>
        <w:ind w:firstLine="708"/>
        <w:jc w:val="both"/>
        <w:rPr>
          <w:sz w:val="28"/>
          <w:szCs w:val="28"/>
        </w:rPr>
      </w:pPr>
      <w:r w:rsidRPr="00E30416">
        <w:rPr>
          <w:sz w:val="28"/>
          <w:szCs w:val="28"/>
        </w:rPr>
        <w:t>- повышение эффективности совместной работы с администрацией района и сельских поселений по дальнейшему социально-экономическому развитию;</w:t>
      </w:r>
    </w:p>
    <w:p w:rsidR="00E30416" w:rsidRPr="00E30416" w:rsidRDefault="00E30416" w:rsidP="00E30416">
      <w:pPr>
        <w:spacing w:line="360" w:lineRule="auto"/>
        <w:ind w:firstLine="708"/>
        <w:jc w:val="both"/>
        <w:rPr>
          <w:sz w:val="28"/>
          <w:szCs w:val="28"/>
        </w:rPr>
      </w:pPr>
      <w:r w:rsidRPr="00E30416">
        <w:rPr>
          <w:sz w:val="28"/>
          <w:szCs w:val="28"/>
        </w:rPr>
        <w:t>-  оказание содействия и поддержка общественных инициатив.</w:t>
      </w:r>
    </w:p>
    <w:p w:rsidR="00E30416" w:rsidRPr="00E30416" w:rsidRDefault="00E30416" w:rsidP="00E30416">
      <w:pPr>
        <w:spacing w:line="360" w:lineRule="auto"/>
        <w:jc w:val="both"/>
        <w:rPr>
          <w:sz w:val="28"/>
          <w:szCs w:val="28"/>
        </w:rPr>
      </w:pPr>
      <w:r w:rsidRPr="00E30416">
        <w:rPr>
          <w:sz w:val="28"/>
          <w:szCs w:val="28"/>
        </w:rPr>
        <w:tab/>
        <w:t xml:space="preserve">В 2024 году наш район отметил свое 100- </w:t>
      </w:r>
      <w:proofErr w:type="spellStart"/>
      <w:r w:rsidRPr="00E30416">
        <w:rPr>
          <w:sz w:val="28"/>
          <w:szCs w:val="28"/>
        </w:rPr>
        <w:t>летие</w:t>
      </w:r>
      <w:proofErr w:type="spellEnd"/>
      <w:r w:rsidRPr="00E30416">
        <w:rPr>
          <w:sz w:val="28"/>
          <w:szCs w:val="28"/>
        </w:rPr>
        <w:t xml:space="preserve"> со дня образования, в мероприятии принимали участие депутаты всех уровней.</w:t>
      </w:r>
    </w:p>
    <w:p w:rsidR="00E30416" w:rsidRPr="00E30416" w:rsidRDefault="00E30416" w:rsidP="00E30416">
      <w:pPr>
        <w:spacing w:line="360" w:lineRule="auto"/>
        <w:ind w:firstLine="708"/>
        <w:jc w:val="both"/>
        <w:rPr>
          <w:sz w:val="28"/>
          <w:szCs w:val="28"/>
        </w:rPr>
      </w:pPr>
      <w:r w:rsidRPr="00E30416">
        <w:rPr>
          <w:sz w:val="28"/>
          <w:szCs w:val="28"/>
        </w:rPr>
        <w:t>Главными политическими событиями 2024 года стали выборы Президента Российской Федерации и выборы депутатов Тульской областной Думы. Выборы прошли достойно, с наивысшим уровнем участия в них жителей, с максимальной открытостью и в полном соответствии с действующим законодательством.</w:t>
      </w:r>
    </w:p>
    <w:p w:rsidR="00E30416" w:rsidRPr="00E30416" w:rsidRDefault="00E30416" w:rsidP="00E30416">
      <w:pPr>
        <w:spacing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E30416">
        <w:rPr>
          <w:sz w:val="28"/>
          <w:szCs w:val="28"/>
        </w:rPr>
        <w:t>Выражаю свою признательность жителям муниципального района, депутатам, руководителям предприятий и учреждений, предпринимателям,  общественным организациям за взаимодействие и сотрудничество.</w:t>
      </w:r>
    </w:p>
    <w:p w:rsidR="00E30416" w:rsidRPr="00E30416" w:rsidRDefault="00E30416" w:rsidP="00E30416">
      <w:pPr>
        <w:spacing w:line="360" w:lineRule="auto"/>
        <w:jc w:val="both"/>
        <w:rPr>
          <w:rFonts w:eastAsia="Calibri"/>
          <w:b/>
          <w:sz w:val="28"/>
          <w:szCs w:val="28"/>
        </w:rPr>
      </w:pPr>
      <w:r w:rsidRPr="00E30416">
        <w:rPr>
          <w:sz w:val="28"/>
          <w:szCs w:val="28"/>
        </w:rPr>
        <w:t> </w:t>
      </w:r>
      <w:r w:rsidRPr="00E30416">
        <w:rPr>
          <w:sz w:val="30"/>
          <w:szCs w:val="30"/>
        </w:rPr>
        <w:t xml:space="preserve">   </w:t>
      </w:r>
      <w:r w:rsidRPr="00E30416">
        <w:rPr>
          <w:rFonts w:eastAsia="Calibri"/>
          <w:sz w:val="28"/>
          <w:szCs w:val="28"/>
          <w:lang w:eastAsia="en-US"/>
        </w:rPr>
        <w:t xml:space="preserve">Желаю всем в 2025 году новых достижений и побед, реализации поставленных целей и задач, оптимизма, крепкого здоровья, мира и добра! </w:t>
      </w:r>
    </w:p>
    <w:p w:rsidR="00E30416" w:rsidRPr="00E30416" w:rsidRDefault="00E30416" w:rsidP="00E30416">
      <w:pPr>
        <w:spacing w:line="360" w:lineRule="exact"/>
        <w:jc w:val="center"/>
        <w:rPr>
          <w:b/>
          <w:sz w:val="28"/>
          <w:szCs w:val="28"/>
        </w:rPr>
      </w:pPr>
    </w:p>
    <w:p w:rsidR="00E30416" w:rsidRPr="00E30416" w:rsidRDefault="00E30416" w:rsidP="00E30416">
      <w:pPr>
        <w:spacing w:line="360" w:lineRule="exact"/>
        <w:jc w:val="center"/>
        <w:rPr>
          <w:b/>
          <w:sz w:val="28"/>
          <w:szCs w:val="28"/>
        </w:rPr>
      </w:pPr>
      <w:r w:rsidRPr="00E30416">
        <w:rPr>
          <w:b/>
          <w:sz w:val="28"/>
          <w:szCs w:val="28"/>
        </w:rPr>
        <w:t>Спасибо за внимание.</w:t>
      </w:r>
    </w:p>
    <w:p w:rsidR="00A42DDF" w:rsidRPr="00A42DDF" w:rsidRDefault="00A42DDF" w:rsidP="00E30416">
      <w:pPr>
        <w:jc w:val="center"/>
        <w:rPr>
          <w:sz w:val="28"/>
          <w:szCs w:val="28"/>
        </w:rPr>
      </w:pPr>
    </w:p>
    <w:sectPr w:rsidR="00A42DDF" w:rsidRPr="00A42DDF" w:rsidSect="008F034D"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546" w:rsidRDefault="00F60546" w:rsidP="008F034D">
      <w:r>
        <w:separator/>
      </w:r>
    </w:p>
  </w:endnote>
  <w:endnote w:type="continuationSeparator" w:id="0">
    <w:p w:rsidR="00F60546" w:rsidRDefault="00F60546" w:rsidP="008F0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546" w:rsidRDefault="00F60546" w:rsidP="008F034D">
      <w:r>
        <w:separator/>
      </w:r>
    </w:p>
  </w:footnote>
  <w:footnote w:type="continuationSeparator" w:id="0">
    <w:p w:rsidR="00F60546" w:rsidRDefault="00F60546" w:rsidP="008F0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C67D4"/>
    <w:multiLevelType w:val="hybridMultilevel"/>
    <w:tmpl w:val="4E244458"/>
    <w:lvl w:ilvl="0" w:tplc="E88A99A2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62F"/>
    <w:rsid w:val="00015FB9"/>
    <w:rsid w:val="000B362F"/>
    <w:rsid w:val="0023005E"/>
    <w:rsid w:val="00437B91"/>
    <w:rsid w:val="004A79B6"/>
    <w:rsid w:val="004B63F2"/>
    <w:rsid w:val="004D7783"/>
    <w:rsid w:val="005F3F0B"/>
    <w:rsid w:val="008F034D"/>
    <w:rsid w:val="00A42DDF"/>
    <w:rsid w:val="00A76AB3"/>
    <w:rsid w:val="00B25215"/>
    <w:rsid w:val="00BF1EEE"/>
    <w:rsid w:val="00C00227"/>
    <w:rsid w:val="00DA2B66"/>
    <w:rsid w:val="00E30416"/>
    <w:rsid w:val="00EB6E57"/>
    <w:rsid w:val="00F6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DDF"/>
    <w:pPr>
      <w:ind w:left="720"/>
      <w:contextualSpacing/>
    </w:pPr>
  </w:style>
  <w:style w:type="paragraph" w:styleId="a4">
    <w:name w:val="No Spacing"/>
    <w:uiPriority w:val="1"/>
    <w:qFormat/>
    <w:rsid w:val="00437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F03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03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F03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03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304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04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DDF"/>
    <w:pPr>
      <w:ind w:left="720"/>
      <w:contextualSpacing/>
    </w:pPr>
  </w:style>
  <w:style w:type="paragraph" w:styleId="a4">
    <w:name w:val="No Spacing"/>
    <w:uiPriority w:val="1"/>
    <w:qFormat/>
    <w:rsid w:val="00437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F03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03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F03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03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304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04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2024-12-26T09:56:00Z</dcterms:created>
  <dcterms:modified xsi:type="dcterms:W3CDTF">2025-02-18T07:25:00Z</dcterms:modified>
</cp:coreProperties>
</file>