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570E" w14:textId="0B8F0723" w:rsidR="00CA734D" w:rsidRDefault="00B144AA" w:rsidP="00B1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AA">
        <w:rPr>
          <w:rFonts w:ascii="Times New Roman" w:hAnsi="Times New Roman" w:cs="Times New Roman"/>
          <w:b/>
          <w:sz w:val="28"/>
          <w:szCs w:val="28"/>
        </w:rPr>
        <w:t>Обстоятельства, исключающие преступность деяния</w:t>
      </w:r>
    </w:p>
    <w:p w14:paraId="09118A02" w14:textId="476304BD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Обстоятельствами, исключающими преступность деяния, являются признаваемые уголовным законом условия, при которых деяния формально содержащие в себе признаки объективной стороны предусмотренного уголовным законом преступления, не влекут за собой уголовной ответственности.</w:t>
      </w:r>
    </w:p>
    <w:p w14:paraId="7C7B8F54" w14:textId="54BADFF7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6 обстоятельств, исключающих преступность деяния.</w:t>
      </w:r>
    </w:p>
    <w:p w14:paraId="71B553A4" w14:textId="52869576" w:rsidR="00B144AA" w:rsidRPr="00B144AA" w:rsidRDefault="00B144AA" w:rsidP="00B144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144AA">
        <w:rPr>
          <w:rFonts w:ascii="Times New Roman" w:hAnsi="Times New Roman" w:cs="Times New Roman"/>
          <w:sz w:val="28"/>
          <w:szCs w:val="28"/>
        </w:rPr>
        <w:t>Необходимая оборона.</w:t>
      </w:r>
    </w:p>
    <w:p w14:paraId="711873AB" w14:textId="42D11454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A">
        <w:rPr>
          <w:rFonts w:ascii="Times New Roman" w:hAnsi="Times New Roman" w:cs="Times New Roman"/>
          <w:sz w:val="28"/>
          <w:szCs w:val="28"/>
        </w:rPr>
        <w:t>Не является преступлением причинение вреда посягающему лицу в состоянии необходимой обороны, то есть при защите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насилия.</w:t>
      </w:r>
      <w:r>
        <w:rPr>
          <w:rFonts w:ascii="Times New Roman" w:hAnsi="Times New Roman" w:cs="Times New Roman"/>
          <w:sz w:val="28"/>
          <w:szCs w:val="28"/>
        </w:rPr>
        <w:t xml:space="preserve"> (Ст. 37 УК РФ)</w:t>
      </w:r>
    </w:p>
    <w:p w14:paraId="5074726A" w14:textId="5F368308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44AA">
        <w:rPr>
          <w:rFonts w:ascii="Times New Roman" w:hAnsi="Times New Roman" w:cs="Times New Roman"/>
          <w:sz w:val="28"/>
          <w:szCs w:val="28"/>
        </w:rPr>
        <w:t>Причинение вреда при задержании лица, совершившего преступление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DAB50" w14:textId="54F3C3C4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A">
        <w:rPr>
          <w:rFonts w:ascii="Times New Roman" w:hAnsi="Times New Roman" w:cs="Times New Roman"/>
          <w:sz w:val="28"/>
          <w:szCs w:val="28"/>
        </w:rPr>
        <w:t>Не является преступлением причинение вреда лицу, совершившему преступление, при его задержании для доставления органам власти и пресечения возможности совершения им новых преступлений, если иными средствами задержать такое лицо не представлялось возможным и при этом не было допущено превышения необходимых для этого мер.</w:t>
      </w:r>
      <w:r>
        <w:rPr>
          <w:rFonts w:ascii="Times New Roman" w:hAnsi="Times New Roman" w:cs="Times New Roman"/>
          <w:sz w:val="28"/>
          <w:szCs w:val="28"/>
        </w:rPr>
        <w:t>(Ст. 38 УК РФ)</w:t>
      </w:r>
    </w:p>
    <w:p w14:paraId="1FBB83EC" w14:textId="528D7226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3.Крайняя необходимость.</w:t>
      </w:r>
    </w:p>
    <w:p w14:paraId="26AA2147" w14:textId="75F56B7E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4AA">
        <w:rPr>
          <w:rFonts w:ascii="Times New Roman" w:hAnsi="Times New Roman" w:cs="Times New Roman"/>
          <w:sz w:val="28"/>
          <w:szCs w:val="28"/>
        </w:rPr>
        <w:t>Не является преступлением причинение вреда охраняемым уголовным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иных лиц, охраняемым законом интересам общества или государства, если эта опасность не могла быть устранена иными средствами и при этом не было допущено превышения пределов крайней необходимости.</w:t>
      </w:r>
      <w:r w:rsidR="00693233">
        <w:rPr>
          <w:rFonts w:ascii="Times New Roman" w:hAnsi="Times New Roman" w:cs="Times New Roman"/>
          <w:sz w:val="28"/>
          <w:szCs w:val="28"/>
        </w:rPr>
        <w:t xml:space="preserve"> (Ст. 39 УК РФ)</w:t>
      </w:r>
    </w:p>
    <w:p w14:paraId="6037DA1D" w14:textId="7AD0E14F" w:rsidR="00693233" w:rsidRPr="00693233" w:rsidRDefault="00693233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93233">
        <w:t xml:space="preserve"> </w:t>
      </w:r>
      <w:r w:rsidRPr="00693233">
        <w:rPr>
          <w:rFonts w:ascii="Times New Roman" w:hAnsi="Times New Roman" w:cs="Times New Roman"/>
          <w:sz w:val="28"/>
          <w:szCs w:val="28"/>
        </w:rPr>
        <w:t>Физическое или психическое принуждение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9B150" w14:textId="0BA0E24E" w:rsidR="00693233" w:rsidRDefault="00693233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233">
        <w:rPr>
          <w:rFonts w:ascii="Times New Roman" w:hAnsi="Times New Roman" w:cs="Times New Roman"/>
          <w:sz w:val="28"/>
          <w:szCs w:val="28"/>
        </w:rPr>
        <w:t>Не является преступлением причинение вреда охраняемым уголовным законом интересам в результате физического принуждения, если вследствие такого принуждения лицо не могло руководить своими действиями (бездействием).</w:t>
      </w:r>
      <w:r>
        <w:rPr>
          <w:rFonts w:ascii="Times New Roman" w:hAnsi="Times New Roman" w:cs="Times New Roman"/>
          <w:sz w:val="28"/>
          <w:szCs w:val="28"/>
        </w:rPr>
        <w:t xml:space="preserve"> (Ст. 40 УК РФ).</w:t>
      </w:r>
    </w:p>
    <w:p w14:paraId="361685D4" w14:textId="247E57C5" w:rsidR="00693233" w:rsidRDefault="00693233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3233">
        <w:rPr>
          <w:rFonts w:ascii="Times New Roman" w:hAnsi="Times New Roman" w:cs="Times New Roman"/>
          <w:sz w:val="28"/>
          <w:szCs w:val="28"/>
        </w:rPr>
        <w:t>Обоснованный риск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9D804" w14:textId="75141FD6" w:rsidR="0055482A" w:rsidRDefault="0055482A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82A">
        <w:rPr>
          <w:rFonts w:ascii="Times New Roman" w:hAnsi="Times New Roman" w:cs="Times New Roman"/>
          <w:sz w:val="28"/>
          <w:szCs w:val="28"/>
        </w:rPr>
        <w:t>Не является преступлением причинение вреда охраняемым уголовным законом интересам при обоснованном риске для достижения общественно полезной цели.</w:t>
      </w:r>
      <w:r>
        <w:rPr>
          <w:rFonts w:ascii="Times New Roman" w:hAnsi="Times New Roman" w:cs="Times New Roman"/>
          <w:sz w:val="28"/>
          <w:szCs w:val="28"/>
        </w:rPr>
        <w:t xml:space="preserve"> (Ст. 41. УК РФ)</w:t>
      </w:r>
    </w:p>
    <w:p w14:paraId="57358777" w14:textId="3B9AD232" w:rsidR="0055482A" w:rsidRDefault="0055482A" w:rsidP="0055482A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>6</w:t>
      </w:r>
      <w:r w:rsidRPr="0055482A">
        <w:rPr>
          <w:sz w:val="28"/>
          <w:szCs w:val="28"/>
        </w:rPr>
        <w:t>.</w:t>
      </w:r>
      <w:r w:rsidRPr="0055482A">
        <w:rPr>
          <w:rFonts w:ascii="Arial" w:hAnsi="Arial" w:cs="Arial"/>
          <w:bCs/>
        </w:rPr>
        <w:t xml:space="preserve"> </w:t>
      </w:r>
      <w:r w:rsidRPr="0055482A">
        <w:rPr>
          <w:bCs/>
          <w:sz w:val="28"/>
          <w:szCs w:val="28"/>
        </w:rPr>
        <w:t>Исполнение приказа или распоряжения</w:t>
      </w:r>
      <w:r>
        <w:rPr>
          <w:bCs/>
          <w:sz w:val="28"/>
          <w:szCs w:val="28"/>
        </w:rPr>
        <w:t>.</w:t>
      </w:r>
    </w:p>
    <w:p w14:paraId="5B10B2D7" w14:textId="3C296963" w:rsidR="0055482A" w:rsidRPr="0055482A" w:rsidRDefault="0055482A" w:rsidP="0055482A">
      <w:pPr>
        <w:pStyle w:val="a3"/>
        <w:spacing w:before="0" w:beforeAutospacing="0" w:after="0" w:afterAutospacing="0" w:line="288" w:lineRule="atLeast"/>
        <w:ind w:firstLine="540"/>
        <w:jc w:val="both"/>
      </w:pPr>
      <w:r w:rsidRPr="0055482A">
        <w:rPr>
          <w:sz w:val="28"/>
          <w:szCs w:val="28"/>
        </w:rPr>
        <w:t xml:space="preserve">Не является преступлением причинение вреда охраняемым уголовным законом интересам лицом, действующим во исполнение обязательных для него приказа или распоряжения. Уголовную ответственность за причинение </w:t>
      </w:r>
      <w:r w:rsidRPr="0055482A">
        <w:rPr>
          <w:sz w:val="28"/>
          <w:szCs w:val="28"/>
        </w:rPr>
        <w:lastRenderedPageBreak/>
        <w:t xml:space="preserve">такого вреда несет лицо, отдавшее незаконные приказ или распоряжение. </w:t>
      </w:r>
      <w:r>
        <w:rPr>
          <w:sz w:val="28"/>
          <w:szCs w:val="28"/>
        </w:rPr>
        <w:t>(Ст. 42 УК РФ).</w:t>
      </w:r>
      <w:bookmarkStart w:id="0" w:name="_GoBack"/>
      <w:bookmarkEnd w:id="0"/>
    </w:p>
    <w:p w14:paraId="20164ECD" w14:textId="4C16DDB8" w:rsidR="0055482A" w:rsidRDefault="0055482A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F1477" w14:textId="77777777" w:rsidR="00693233" w:rsidRDefault="00693233" w:rsidP="0069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197E1" w14:textId="77777777" w:rsidR="00693233" w:rsidRDefault="00693233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AE094" w14:textId="77777777" w:rsid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7AF24" w14:textId="77777777" w:rsidR="00B144AA" w:rsidRPr="00B144AA" w:rsidRDefault="00B144AA" w:rsidP="00B1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4AA" w:rsidRPr="00B1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F0FAA"/>
    <w:multiLevelType w:val="hybridMultilevel"/>
    <w:tmpl w:val="E3A83126"/>
    <w:lvl w:ilvl="0" w:tplc="E8B4C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9F"/>
    <w:rsid w:val="0055482A"/>
    <w:rsid w:val="00693233"/>
    <w:rsid w:val="00720DAB"/>
    <w:rsid w:val="008C2C62"/>
    <w:rsid w:val="008D739F"/>
    <w:rsid w:val="00B1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66B6"/>
  <w15:chartTrackingRefBased/>
  <w15:docId w15:val="{8855BF01-E465-4F54-AC5F-2288F8A5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2024-12-26T11:45:00Z</dcterms:created>
  <dcterms:modified xsi:type="dcterms:W3CDTF">2024-12-26T12:13:00Z</dcterms:modified>
</cp:coreProperties>
</file>