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58F" w:rsidRP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27058F">
        <w:rPr>
          <w:b/>
          <w:color w:val="333333"/>
          <w:sz w:val="28"/>
          <w:szCs w:val="28"/>
        </w:rPr>
        <w:t>Основания для оставления прокурором обращений без ответа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Порядок рассмотрения обращений граждан в органах прокуратуры регламентируется Федеральным законом «О порядке рассмотрения обращений граждан Российской Федерации» и соответствующей Инструкцией, утвержденной приказом Генерального прокурора Российской Федерации от 30.01.2013 № 45.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Обращения, в которых отсутствуют сведения, достаточные для их разрешения, в течение 7 дней со дня регистрации возвращаются заявителям для восполнения недостающих данных, а при необходимости – с разъяснением, куда для этого следует обратиться.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случае, если текст обращения не поддается прочтению, ответ на него не дается</w:t>
      </w:r>
      <w:r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и оно не подлежит направлению в иные государственные органы, о чем заявитель информируется при условии, если его фамилия и адрес читаются, в противном случае обращение списывается в номенклатурное дело.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Без рассмотрения могут быть оставлены обращения, содержание которых свидетельствует о прямом вмешательстве автора в компетенцию органов прокуратуры, о чем последний информируется.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вопросов с разъяснением заявителю недопустимости злоупотребления правом.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Без разрешения остаются обращения, содержание которых лишено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об этом заявитель информируется.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обращения в письменной форме или в форме электронного документа.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Остаются без разрешения по существу обращения, поступившие после прекращения с заявителем переписки и не содержащие новых доводов.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заявление гражданина о прекращении рассмотрения его обращения дает право проверяющему должностному лицу органа прокуратуры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</w:t>
      </w: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Default="0027058F" w:rsidP="002705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color w:val="333333"/>
          <w:sz w:val="28"/>
          <w:szCs w:val="28"/>
        </w:rPr>
        <w:t>Павлочева</w:t>
      </w:r>
      <w:proofErr w:type="spellEnd"/>
      <w:r>
        <w:rPr>
          <w:color w:val="333333"/>
          <w:sz w:val="28"/>
          <w:szCs w:val="28"/>
        </w:rPr>
        <w:t xml:space="preserve"> Л.К.</w:t>
      </w:r>
      <w:bookmarkStart w:id="0" w:name="_GoBack"/>
      <w:bookmarkEnd w:id="0"/>
    </w:p>
    <w:p w:rsidR="0027058F" w:rsidRDefault="0027058F" w:rsidP="0027058F">
      <w:pPr>
        <w:spacing w:after="0" w:line="240" w:lineRule="auto"/>
        <w:ind w:firstLine="709"/>
        <w:jc w:val="both"/>
      </w:pPr>
    </w:p>
    <w:sectPr w:rsidR="002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2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1</cp:revision>
  <dcterms:created xsi:type="dcterms:W3CDTF">2024-12-25T14:37:00Z</dcterms:created>
  <dcterms:modified xsi:type="dcterms:W3CDTF">2024-12-25T14:39:00Z</dcterms:modified>
</cp:coreProperties>
</file>