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3A66A" w14:textId="58D9FF70" w:rsidR="00DA02C8" w:rsidRPr="00DA02C8" w:rsidRDefault="00DA02C8" w:rsidP="00DA02C8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A02C8">
        <w:rPr>
          <w:b/>
          <w:bCs/>
          <w:sz w:val="28"/>
          <w:szCs w:val="28"/>
        </w:rPr>
        <w:t xml:space="preserve">Штрафовать по КоАП РФ за продажу ребенку зажигалки начнут с 1 сентября 2025 года </w:t>
      </w:r>
    </w:p>
    <w:p w14:paraId="51842026" w14:textId="77777777" w:rsidR="00DA02C8" w:rsidRPr="00DA02C8" w:rsidRDefault="00DA02C8" w:rsidP="00DA02C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A02C8">
        <w:rPr>
          <w:sz w:val="28"/>
          <w:szCs w:val="28"/>
        </w:rPr>
        <w:t xml:space="preserve">За реализацию несовершеннолетнему опасных бытовых товаров с газом накажут как за продажу такому покупателю, например, сигарет. Должностное лицо оштрафуют на сумму от 500 тыс. до 700 тыс. руб., а компанию - от 1,5 млн до 2 млн руб. </w:t>
      </w:r>
    </w:p>
    <w:p w14:paraId="54D2445E" w14:textId="77777777" w:rsidR="00DA02C8" w:rsidRPr="00DA02C8" w:rsidRDefault="00DA02C8" w:rsidP="00DA02C8">
      <w:pPr>
        <w:pStyle w:val="a3"/>
        <w:spacing w:before="168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DA02C8">
        <w:rPr>
          <w:sz w:val="28"/>
          <w:szCs w:val="28"/>
        </w:rPr>
        <w:t xml:space="preserve">Сейчас за реализацию детям подобных товаров с газом привлекают к ответственности только в ряде регионов, в частности в Московской области. При этом штрафы там значительно ниже. </w:t>
      </w:r>
    </w:p>
    <w:p w14:paraId="2195BFF0" w14:textId="77777777" w:rsidR="00DA02C8" w:rsidRDefault="00DA02C8" w:rsidP="00DA02C8">
      <w:pPr>
        <w:pStyle w:val="a3"/>
        <w:spacing w:before="168" w:beforeAutospacing="0" w:after="0" w:afterAutospacing="0" w:line="288" w:lineRule="atLeast"/>
        <w:ind w:firstLine="540"/>
        <w:jc w:val="both"/>
      </w:pPr>
      <w:r w:rsidRPr="00DA02C8">
        <w:rPr>
          <w:sz w:val="28"/>
          <w:szCs w:val="28"/>
        </w:rPr>
        <w:t>Напомним, о</w:t>
      </w:r>
      <w:bookmarkStart w:id="0" w:name="_GoBack"/>
      <w:bookmarkEnd w:id="0"/>
      <w:r w:rsidRPr="00DA02C8">
        <w:rPr>
          <w:sz w:val="28"/>
          <w:szCs w:val="28"/>
        </w:rPr>
        <w:t>бщероссийский запрет на продажу несовершеннолетним данных изделий начнет действовать с 1 марта 2025 года. Список продукции определит правительство. Полагаем, в перечень войдут в том числе зажигалки и баллончики для их заправки.</w:t>
      </w:r>
      <w:r>
        <w:t xml:space="preserve"> </w:t>
      </w:r>
    </w:p>
    <w:p w14:paraId="1B8E96A0" w14:textId="062B7383" w:rsidR="00CA734D" w:rsidRDefault="00504F2C"/>
    <w:p w14:paraId="4BFB238F" w14:textId="510EACA4" w:rsidR="00504F2C" w:rsidRPr="00504F2C" w:rsidRDefault="00504F2C">
      <w:pPr>
        <w:rPr>
          <w:rFonts w:ascii="Times New Roman" w:hAnsi="Times New Roman" w:cs="Times New Roman"/>
          <w:sz w:val="28"/>
          <w:szCs w:val="28"/>
        </w:rPr>
      </w:pPr>
      <w:r w:rsidRPr="00504F2C"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района Павлочева Л.К.</w:t>
      </w:r>
    </w:p>
    <w:sectPr w:rsidR="00504F2C" w:rsidRPr="0050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F2"/>
    <w:rsid w:val="00343DF2"/>
    <w:rsid w:val="00504F2C"/>
    <w:rsid w:val="00720DAB"/>
    <w:rsid w:val="008C2C62"/>
    <w:rsid w:val="00DA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583D"/>
  <w15:chartTrackingRefBased/>
  <w15:docId w15:val="{D185139A-3B34-4BB2-882B-61963B256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0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3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3</cp:revision>
  <dcterms:created xsi:type="dcterms:W3CDTF">2025-03-17T11:30:00Z</dcterms:created>
  <dcterms:modified xsi:type="dcterms:W3CDTF">2025-03-17T13:38:00Z</dcterms:modified>
</cp:coreProperties>
</file>