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6F3" w:rsidRDefault="00067163" w:rsidP="00067163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067163">
        <w:rPr>
          <w:rFonts w:ascii="Times New Roman" w:hAnsi="Times New Roman" w:cs="Times New Roman"/>
          <w:b/>
          <w:sz w:val="28"/>
        </w:rPr>
        <w:t>Внесены изменения в закон о концессионных соглашениях.</w:t>
      </w:r>
    </w:p>
    <w:p w:rsidR="00067163" w:rsidRPr="00067163" w:rsidRDefault="00067163" w:rsidP="00067163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067163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Федеральным законом от 04.08.2023 № 490-ФЗ "О внесении изменений в Федеральный закон "О концессионных соглашениях"</w:t>
      </w:r>
    </w:p>
    <w:p w:rsidR="00067163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, которыми юридическим лицам, зарегистрированным в оффшорных зонах, а также юридическим лицам, находящихся под их контролем, запрещено выступать концессионером по концессионному соглашению, объектом которого является объект теплоснабжения, централизованных систем горячего, холодного водоснабжения или водоотведения.</w:t>
      </w:r>
    </w:p>
    <w:p w:rsidR="00067163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Концессионером по указанным соглашениям может являться российское юридическое лицо, находящееся под контролем юридического лица, зарегистрированного в оффшорной зоне, по решению Правительства РФ.</w:t>
      </w:r>
    </w:p>
    <w:p w:rsidR="00067163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Изменения не распространяются на соглашения, заключенные до дня вступления закона в силу.</w:t>
      </w:r>
    </w:p>
    <w:p w:rsid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Изменения вступают в силу с 01.09.2024.</w:t>
      </w:r>
    </w:p>
    <w:p w:rsidR="00067163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BC5857" w:rsidRPr="00067163" w:rsidRDefault="00067163" w:rsidP="00067163">
      <w:pPr>
        <w:pStyle w:val="a3"/>
        <w:jc w:val="both"/>
        <w:rPr>
          <w:rFonts w:ascii="Times New Roman" w:hAnsi="Times New Roman" w:cs="Times New Roman"/>
          <w:sz w:val="28"/>
        </w:rPr>
      </w:pPr>
      <w:r w:rsidRPr="00067163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:rsidR="00067163" w:rsidRDefault="00067163"/>
    <w:sectPr w:rsidR="00067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68E"/>
    <w:rsid w:val="00067163"/>
    <w:rsid w:val="003C26F3"/>
    <w:rsid w:val="0051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716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671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71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671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Быков</dc:creator>
  <cp:keywords/>
  <dc:description/>
  <cp:lastModifiedBy>Сергей Быков</cp:lastModifiedBy>
  <cp:revision>2</cp:revision>
  <dcterms:created xsi:type="dcterms:W3CDTF">2023-10-07T18:07:00Z</dcterms:created>
  <dcterms:modified xsi:type="dcterms:W3CDTF">2023-10-07T18:08:00Z</dcterms:modified>
</cp:coreProperties>
</file>