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2F4689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1;visibility:visible">
            <v:imagedata r:id="rId9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567524">
      <w:pPr>
        <w:pStyle w:val="1"/>
        <w:jc w:val="center"/>
        <w:rPr>
          <w:sz w:val="24"/>
          <w:szCs w:val="24"/>
        </w:rPr>
      </w:pPr>
      <w:r w:rsidRPr="00D57975">
        <w:t xml:space="preserve">от </w:t>
      </w:r>
      <w:r w:rsidR="003A71ED">
        <w:t>25.10.</w:t>
      </w:r>
      <w:r w:rsidR="00A91202">
        <w:t xml:space="preserve"> </w:t>
      </w:r>
      <w:r w:rsidR="00B82778">
        <w:t>202</w:t>
      </w:r>
      <w:r w:rsidR="008C3C21">
        <w:t>3</w:t>
      </w:r>
      <w:r>
        <w:t xml:space="preserve">                                                                           </w:t>
      </w:r>
      <w:r w:rsidRPr="00D57975">
        <w:t xml:space="preserve"> </w:t>
      </w:r>
      <w:r w:rsidR="008C3C21">
        <w:t>№</w:t>
      </w:r>
      <w:r w:rsidR="003A7252">
        <w:t xml:space="preserve"> 2-</w:t>
      </w:r>
      <w:r w:rsidR="009F26F1">
        <w:t>7</w:t>
      </w:r>
    </w:p>
    <w:p w:rsidR="00786FAD" w:rsidRDefault="00786FAD" w:rsidP="00567524">
      <w:pPr>
        <w:rPr>
          <w:b/>
          <w:sz w:val="28"/>
          <w:szCs w:val="28"/>
        </w:rPr>
      </w:pPr>
    </w:p>
    <w:p w:rsidR="00786FAD" w:rsidRDefault="00786FAD" w:rsidP="00567524">
      <w:pPr>
        <w:rPr>
          <w:b/>
          <w:sz w:val="28"/>
          <w:szCs w:val="28"/>
        </w:rPr>
      </w:pPr>
    </w:p>
    <w:p w:rsidR="009F26F1" w:rsidRPr="009F26F1" w:rsidRDefault="009F26F1" w:rsidP="009F26F1">
      <w:pPr>
        <w:suppressAutoHyphens/>
        <w:autoSpaceDE w:val="0"/>
        <w:autoSpaceDN w:val="0"/>
        <w:adjustRightInd w:val="0"/>
        <w:spacing w:line="360" w:lineRule="exact"/>
        <w:jc w:val="center"/>
        <w:outlineLvl w:val="0"/>
        <w:rPr>
          <w:b/>
          <w:sz w:val="28"/>
          <w:szCs w:val="28"/>
          <w:lang w:eastAsia="zh-CN"/>
        </w:rPr>
      </w:pPr>
      <w:r w:rsidRPr="009F26F1">
        <w:rPr>
          <w:b/>
          <w:sz w:val="28"/>
          <w:szCs w:val="28"/>
          <w:lang w:eastAsia="zh-CN"/>
        </w:rPr>
        <w:t>Об утверждении Порядка выполнения арендаторами работ по капитальному ремонту и (или) реконструкции объектов муниципальной собственности муниципального образования Тепло-Огаревский район, переданных в аренду</w:t>
      </w:r>
    </w:p>
    <w:p w:rsidR="009F26F1" w:rsidRPr="009F26F1" w:rsidRDefault="009F26F1" w:rsidP="009F26F1">
      <w:pPr>
        <w:suppressAutoHyphens/>
        <w:autoSpaceDE w:val="0"/>
        <w:autoSpaceDN w:val="0"/>
        <w:adjustRightInd w:val="0"/>
        <w:spacing w:line="360" w:lineRule="exact"/>
        <w:jc w:val="center"/>
        <w:outlineLvl w:val="0"/>
        <w:rPr>
          <w:b/>
          <w:sz w:val="28"/>
          <w:szCs w:val="28"/>
          <w:lang w:eastAsia="zh-CN"/>
        </w:rPr>
      </w:pPr>
    </w:p>
    <w:p w:rsidR="009F26F1" w:rsidRPr="009F26F1" w:rsidRDefault="009F26F1" w:rsidP="009F26F1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9F26F1">
        <w:rPr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9F26F1">
        <w:rPr>
          <w:bCs/>
          <w:sz w:val="28"/>
          <w:szCs w:val="28"/>
        </w:rPr>
        <w:t xml:space="preserve">, </w:t>
      </w:r>
      <w:r w:rsidRPr="009F26F1">
        <w:rPr>
          <w:sz w:val="28"/>
          <w:szCs w:val="28"/>
        </w:rPr>
        <w:t>Положением о порядке владения, пользования и распоряжения муниципальным имуществом муниципального образования Тепло-Огаревский район, утвержденным решением Собрания представителей муниципального образования Тепло-Огаревский район от 24.03.2010 № 13-4, на основании Устава муниципального образования Тепло-Огаревский район Собрание представителей муниципального образования Тепло-Огаревский район РЕШИЛО:</w:t>
      </w:r>
      <w:proofErr w:type="gramEnd"/>
    </w:p>
    <w:p w:rsidR="009F26F1" w:rsidRPr="009F26F1" w:rsidRDefault="009F26F1" w:rsidP="009F26F1">
      <w:pPr>
        <w:suppressAutoHyphens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  <w:lang w:eastAsia="zh-CN"/>
        </w:rPr>
      </w:pPr>
      <w:r w:rsidRPr="009F26F1">
        <w:rPr>
          <w:sz w:val="28"/>
          <w:szCs w:val="28"/>
          <w:lang w:eastAsia="zh-CN"/>
        </w:rPr>
        <w:t xml:space="preserve">1. Утвердить Порядок выполнения арендаторами работ по </w:t>
      </w:r>
      <w:proofErr w:type="gramStart"/>
      <w:r w:rsidRPr="009F26F1">
        <w:rPr>
          <w:sz w:val="28"/>
          <w:szCs w:val="28"/>
          <w:lang w:eastAsia="zh-CN"/>
        </w:rPr>
        <w:t>капитальному</w:t>
      </w:r>
      <w:proofErr w:type="gramEnd"/>
      <w:r w:rsidRPr="009F26F1">
        <w:rPr>
          <w:sz w:val="28"/>
          <w:szCs w:val="28"/>
          <w:lang w:eastAsia="zh-CN"/>
        </w:rPr>
        <w:t xml:space="preserve"> ремонту и (или) реконструкции объектов муниципальной собственности муниципального образования Тепло-Огаревский район, переданных в аренду</w:t>
      </w:r>
      <w:proofErr w:type="gramStart"/>
      <w:r w:rsidRPr="009F26F1">
        <w:rPr>
          <w:sz w:val="28"/>
          <w:szCs w:val="28"/>
          <w:lang w:eastAsia="zh-CN"/>
        </w:rPr>
        <w:t>.</w:t>
      </w:r>
      <w:proofErr w:type="gramEnd"/>
      <w:r w:rsidRPr="009F26F1">
        <w:rPr>
          <w:bCs/>
          <w:sz w:val="28"/>
          <w:szCs w:val="28"/>
          <w:lang w:eastAsia="zh-CN"/>
        </w:rPr>
        <w:t xml:space="preserve"> </w:t>
      </w:r>
      <w:r w:rsidRPr="009F26F1">
        <w:rPr>
          <w:sz w:val="28"/>
          <w:szCs w:val="28"/>
          <w:lang w:eastAsia="zh-CN"/>
        </w:rPr>
        <w:t>(</w:t>
      </w:r>
      <w:hyperlink w:anchor="sub_1000" w:history="1">
        <w:proofErr w:type="gramStart"/>
        <w:r w:rsidRPr="009F26F1">
          <w:rPr>
            <w:sz w:val="28"/>
            <w:szCs w:val="28"/>
            <w:lang w:eastAsia="zh-CN"/>
          </w:rPr>
          <w:t>п</w:t>
        </w:r>
        <w:proofErr w:type="gramEnd"/>
        <w:r w:rsidRPr="009F26F1">
          <w:rPr>
            <w:sz w:val="28"/>
            <w:szCs w:val="28"/>
            <w:lang w:eastAsia="zh-CN"/>
          </w:rPr>
          <w:t>риложение</w:t>
        </w:r>
      </w:hyperlink>
      <w:r w:rsidRPr="009F26F1">
        <w:rPr>
          <w:sz w:val="28"/>
          <w:szCs w:val="28"/>
          <w:lang w:eastAsia="zh-CN"/>
        </w:rPr>
        <w:t>).</w:t>
      </w:r>
    </w:p>
    <w:p w:rsidR="009F26F1" w:rsidRPr="009F26F1" w:rsidRDefault="009F26F1" w:rsidP="009F26F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9F26F1">
        <w:rPr>
          <w:sz w:val="28"/>
          <w:szCs w:val="28"/>
          <w:lang w:eastAsia="zh-CN"/>
        </w:rPr>
        <w:t xml:space="preserve">2.  Решение вступает в силу со дня его официального </w:t>
      </w:r>
      <w:hyperlink r:id="rId10" w:history="1">
        <w:r w:rsidRPr="009F26F1">
          <w:rPr>
            <w:sz w:val="28"/>
            <w:szCs w:val="28"/>
            <w:lang w:eastAsia="zh-CN"/>
          </w:rPr>
          <w:t>опубликования</w:t>
        </w:r>
      </w:hyperlink>
      <w:r w:rsidRPr="009F26F1">
        <w:rPr>
          <w:sz w:val="28"/>
          <w:szCs w:val="28"/>
          <w:lang w:eastAsia="zh-CN"/>
        </w:rPr>
        <w:t>.</w:t>
      </w:r>
    </w:p>
    <w:p w:rsidR="009F26F1" w:rsidRPr="009F26F1" w:rsidRDefault="009F26F1" w:rsidP="009F26F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</w:p>
    <w:p w:rsidR="009F26F1" w:rsidRPr="009F26F1" w:rsidRDefault="009F26F1" w:rsidP="009F26F1">
      <w:pPr>
        <w:suppressAutoHyphens/>
        <w:spacing w:line="360" w:lineRule="exact"/>
        <w:ind w:firstLine="709"/>
        <w:jc w:val="center"/>
        <w:rPr>
          <w:b/>
          <w:sz w:val="28"/>
          <w:szCs w:val="28"/>
          <w:lang w:eastAsia="zh-CN"/>
        </w:rPr>
      </w:pPr>
    </w:p>
    <w:p w:rsidR="009F26F1" w:rsidRPr="009F26F1" w:rsidRDefault="009F26F1" w:rsidP="009F26F1">
      <w:pPr>
        <w:suppressAutoHyphens/>
        <w:jc w:val="both"/>
        <w:rPr>
          <w:lang w:eastAsia="zh-CN"/>
        </w:rPr>
      </w:pPr>
      <w:r w:rsidRPr="009F26F1">
        <w:rPr>
          <w:b/>
          <w:bCs/>
          <w:sz w:val="28"/>
          <w:szCs w:val="28"/>
          <w:lang w:eastAsia="zh-CN"/>
        </w:rPr>
        <w:t xml:space="preserve">                    Глава </w:t>
      </w:r>
    </w:p>
    <w:p w:rsidR="009F26F1" w:rsidRPr="009F26F1" w:rsidRDefault="009F26F1" w:rsidP="009F26F1">
      <w:pPr>
        <w:suppressAutoHyphens/>
        <w:jc w:val="both"/>
        <w:rPr>
          <w:lang w:eastAsia="zh-CN"/>
        </w:rPr>
      </w:pPr>
      <w:r w:rsidRPr="009F26F1">
        <w:rPr>
          <w:b/>
          <w:bCs/>
          <w:sz w:val="28"/>
          <w:szCs w:val="28"/>
          <w:lang w:eastAsia="zh-CN"/>
        </w:rPr>
        <w:t>муниципального образования</w:t>
      </w:r>
    </w:p>
    <w:p w:rsidR="009F26F1" w:rsidRPr="009F26F1" w:rsidRDefault="009F26F1" w:rsidP="009F26F1">
      <w:pPr>
        <w:suppressAutoHyphens/>
        <w:rPr>
          <w:lang w:eastAsia="zh-CN"/>
        </w:rPr>
      </w:pPr>
      <w:r w:rsidRPr="009F26F1">
        <w:rPr>
          <w:b/>
          <w:bCs/>
          <w:sz w:val="28"/>
          <w:szCs w:val="28"/>
          <w:lang w:eastAsia="zh-CN"/>
        </w:rPr>
        <w:t xml:space="preserve">    Тепло-Огаревский район                                                          А.Ю. Косарев</w:t>
      </w:r>
    </w:p>
    <w:p w:rsidR="009F26F1" w:rsidRPr="009F26F1" w:rsidRDefault="009F26F1" w:rsidP="009F26F1">
      <w:pPr>
        <w:suppressAutoHyphens/>
        <w:rPr>
          <w:lang w:eastAsia="zh-CN"/>
        </w:rPr>
      </w:pPr>
      <w:r w:rsidRPr="009F26F1">
        <w:rPr>
          <w:szCs w:val="28"/>
          <w:lang w:eastAsia="zh-CN"/>
        </w:rPr>
        <w:t xml:space="preserve">      </w:t>
      </w:r>
    </w:p>
    <w:p w:rsidR="009F26F1" w:rsidRPr="009F26F1" w:rsidRDefault="009F26F1" w:rsidP="009F26F1">
      <w:pPr>
        <w:shd w:val="clear" w:color="auto" w:fill="FFFFFF"/>
        <w:spacing w:line="360" w:lineRule="exact"/>
        <w:ind w:firstLine="540"/>
        <w:jc w:val="both"/>
        <w:rPr>
          <w:color w:val="000000"/>
          <w:sz w:val="28"/>
          <w:szCs w:val="28"/>
        </w:rPr>
      </w:pPr>
    </w:p>
    <w:p w:rsidR="009F26F1" w:rsidRPr="009F26F1" w:rsidRDefault="009F26F1" w:rsidP="009F26F1">
      <w:pPr>
        <w:tabs>
          <w:tab w:val="left" w:pos="2790"/>
        </w:tabs>
        <w:suppressAutoHyphens/>
        <w:sectPr w:rsidR="009F26F1" w:rsidRPr="009F26F1" w:rsidSect="000E341F">
          <w:pgSz w:w="11906" w:h="16838"/>
          <w:pgMar w:top="567" w:right="567" w:bottom="1134" w:left="1134" w:header="0" w:footer="720" w:gutter="0"/>
          <w:pgNumType w:start="1"/>
          <w:cols w:space="720"/>
          <w:titlePg/>
          <w:docGrid w:linePitch="360"/>
        </w:sectPr>
      </w:pPr>
    </w:p>
    <w:p w:rsidR="009F26F1" w:rsidRPr="009F26F1" w:rsidRDefault="009F26F1" w:rsidP="009F26F1">
      <w:pPr>
        <w:shd w:val="clear" w:color="auto" w:fill="FFFFFF"/>
        <w:spacing w:line="360" w:lineRule="exact"/>
        <w:ind w:firstLine="540"/>
        <w:jc w:val="both"/>
        <w:rPr>
          <w:color w:val="000000"/>
          <w:sz w:val="28"/>
          <w:szCs w:val="28"/>
        </w:rPr>
      </w:pPr>
    </w:p>
    <w:p w:rsidR="009F26F1" w:rsidRPr="009F26F1" w:rsidRDefault="009F26F1" w:rsidP="009F26F1">
      <w:pPr>
        <w:suppressAutoHyphens/>
        <w:rPr>
          <w:sz w:val="28"/>
          <w:szCs w:val="28"/>
          <w:lang w:eastAsia="zh-CN"/>
        </w:rPr>
      </w:pPr>
      <w:r w:rsidRPr="009F26F1">
        <w:rPr>
          <w:sz w:val="28"/>
          <w:szCs w:val="28"/>
          <w:lang w:eastAsia="zh-CN"/>
        </w:rPr>
        <w:t xml:space="preserve">                                                                                          Приложение </w:t>
      </w:r>
    </w:p>
    <w:p w:rsidR="009F26F1" w:rsidRPr="009F26F1" w:rsidRDefault="009F26F1" w:rsidP="009F26F1">
      <w:pPr>
        <w:suppressAutoHyphens/>
        <w:rPr>
          <w:sz w:val="28"/>
          <w:szCs w:val="28"/>
          <w:lang w:eastAsia="zh-CN"/>
        </w:rPr>
      </w:pPr>
      <w:r w:rsidRPr="009F26F1">
        <w:rPr>
          <w:sz w:val="28"/>
          <w:szCs w:val="28"/>
          <w:lang w:eastAsia="zh-CN"/>
        </w:rPr>
        <w:t xml:space="preserve">                                                                     к решению Собрания представителей </w:t>
      </w:r>
    </w:p>
    <w:p w:rsidR="009F26F1" w:rsidRPr="009F26F1" w:rsidRDefault="009F26F1" w:rsidP="009F26F1">
      <w:pPr>
        <w:suppressAutoHyphens/>
        <w:rPr>
          <w:sz w:val="28"/>
          <w:szCs w:val="28"/>
          <w:lang w:eastAsia="zh-CN"/>
        </w:rPr>
      </w:pPr>
      <w:r w:rsidRPr="009F26F1">
        <w:rPr>
          <w:sz w:val="28"/>
          <w:szCs w:val="28"/>
          <w:lang w:eastAsia="zh-CN"/>
        </w:rPr>
        <w:t xml:space="preserve">                                                                            муниципального образования </w:t>
      </w:r>
    </w:p>
    <w:p w:rsidR="009F26F1" w:rsidRPr="009F26F1" w:rsidRDefault="009F26F1" w:rsidP="009F26F1">
      <w:pPr>
        <w:suppressAutoHyphens/>
        <w:rPr>
          <w:sz w:val="28"/>
          <w:szCs w:val="28"/>
          <w:lang w:eastAsia="zh-CN"/>
        </w:rPr>
      </w:pPr>
      <w:r w:rsidRPr="009F26F1">
        <w:rPr>
          <w:sz w:val="28"/>
          <w:szCs w:val="28"/>
          <w:lang w:eastAsia="zh-CN"/>
        </w:rPr>
        <w:t xml:space="preserve">                                                                                Тепло-Огаревский район</w:t>
      </w:r>
    </w:p>
    <w:p w:rsidR="009F26F1" w:rsidRPr="009F26F1" w:rsidRDefault="009F26F1" w:rsidP="009F26F1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9F26F1">
        <w:rPr>
          <w:sz w:val="28"/>
          <w:szCs w:val="28"/>
          <w:lang w:eastAsia="zh-CN"/>
        </w:rPr>
        <w:t xml:space="preserve">                                                          от  </w:t>
      </w:r>
      <w:r w:rsidR="008762F7">
        <w:rPr>
          <w:sz w:val="28"/>
          <w:szCs w:val="28"/>
          <w:lang w:eastAsia="zh-CN"/>
        </w:rPr>
        <w:t>25.10.2023</w:t>
      </w:r>
      <w:r w:rsidRPr="009F26F1">
        <w:rPr>
          <w:sz w:val="28"/>
          <w:szCs w:val="28"/>
          <w:lang w:eastAsia="zh-CN"/>
        </w:rPr>
        <w:t xml:space="preserve">   № </w:t>
      </w:r>
      <w:r w:rsidR="008762F7">
        <w:rPr>
          <w:sz w:val="28"/>
          <w:szCs w:val="28"/>
          <w:lang w:eastAsia="zh-CN"/>
        </w:rPr>
        <w:t>2-7</w:t>
      </w:r>
      <w:bookmarkStart w:id="0" w:name="_GoBack"/>
      <w:bookmarkEnd w:id="0"/>
    </w:p>
    <w:p w:rsidR="009F26F1" w:rsidRPr="009F26F1" w:rsidRDefault="009F26F1" w:rsidP="009F26F1">
      <w:pPr>
        <w:suppressAutoHyphens/>
        <w:jc w:val="both"/>
        <w:rPr>
          <w:rFonts w:ascii="Arial" w:hAnsi="Arial" w:cs="Arial"/>
          <w:lang w:eastAsia="zh-CN"/>
        </w:rPr>
      </w:pPr>
    </w:p>
    <w:p w:rsidR="009F26F1" w:rsidRPr="009F26F1" w:rsidRDefault="009F26F1" w:rsidP="009F26F1">
      <w:pPr>
        <w:jc w:val="center"/>
        <w:textAlignment w:val="baseline"/>
        <w:outlineLvl w:val="1"/>
        <w:rPr>
          <w:b/>
          <w:bCs/>
          <w:sz w:val="28"/>
          <w:szCs w:val="28"/>
        </w:rPr>
      </w:pPr>
      <w:r w:rsidRPr="009F26F1">
        <w:rPr>
          <w:b/>
          <w:bCs/>
          <w:sz w:val="28"/>
          <w:szCs w:val="28"/>
          <w:bdr w:val="none" w:sz="0" w:space="0" w:color="auto" w:frame="1"/>
        </w:rPr>
        <w:t>ПОРЯДОК</w:t>
      </w:r>
      <w:r w:rsidRPr="009F26F1">
        <w:rPr>
          <w:b/>
          <w:bCs/>
          <w:sz w:val="28"/>
          <w:szCs w:val="28"/>
        </w:rPr>
        <w:br/>
      </w:r>
      <w:r w:rsidRPr="009F26F1">
        <w:rPr>
          <w:b/>
          <w:bCs/>
          <w:sz w:val="28"/>
          <w:szCs w:val="28"/>
          <w:bdr w:val="none" w:sz="0" w:space="0" w:color="auto" w:frame="1"/>
        </w:rPr>
        <w:t>ВЫПОЛНЕНИЯ АРЕНДАТОРАМИ РАБОТ ПО КАПИТАЛЬНОМУ</w:t>
      </w:r>
      <w:r w:rsidRPr="009F26F1">
        <w:rPr>
          <w:b/>
          <w:bCs/>
          <w:sz w:val="28"/>
          <w:szCs w:val="28"/>
          <w:bdr w:val="none" w:sz="0" w:space="0" w:color="auto" w:frame="1"/>
        </w:rPr>
        <w:br/>
        <w:t>РЕМОНТУ И (ИЛИ) РЕКОНСТРУКЦИИ ОБЪЕКТОВ МУНИЦИПАЛЬНОЙ СОБСТВЕННОСТИ МУНИЦИПАЛЬНОГО ОБРАЗОВАНИЯ ТЕПЛО-ОГАРЕВСКИЙ РАЙОН</w:t>
      </w:r>
    </w:p>
    <w:p w:rsidR="009F26F1" w:rsidRPr="009F26F1" w:rsidRDefault="009F26F1" w:rsidP="009F26F1">
      <w:pPr>
        <w:jc w:val="both"/>
        <w:textAlignment w:val="baseline"/>
        <w:rPr>
          <w:sz w:val="28"/>
          <w:szCs w:val="28"/>
        </w:rPr>
      </w:pP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 xml:space="preserve">1. Настоящий Порядок регулирует отношения по выполнению арендаторами муниципального имущества работ по капитальному ремонту и (или) реконструкции объектов муниципальной собственности муниципального образования Тепло-Огаревский район, переданных в аренду, за исключением имущества, закрепленного на праве хозяйственного ведения за муниципальными предприятиями. 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9F26F1">
        <w:rPr>
          <w:sz w:val="28"/>
          <w:szCs w:val="28"/>
        </w:rPr>
        <w:t>Действие настоящего Порядка распространяется также на выполнение арендаторами работ по капитальному ремонту и (или) реконструкции переданных им в аренду сетей водоснабжения, водоотведения, теплоснабжения, электроснабжения и канализации, а также объектов внешнего благоустройства, за исключением случаев, когда договорами аренды предусмотрена обязанность арендаторов осуществлять капитальный ремонт и (или) реконструкцию переданных в аренду объектов муниципального имущества за свой счет.</w:t>
      </w:r>
      <w:proofErr w:type="gramEnd"/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 xml:space="preserve">2. </w:t>
      </w:r>
      <w:proofErr w:type="gramStart"/>
      <w:r w:rsidRPr="009F26F1">
        <w:rPr>
          <w:sz w:val="28"/>
          <w:szCs w:val="28"/>
        </w:rPr>
        <w:t>Затраты арендатора муниципального имущества на проведение капитального ремонта (стоимость произведенных в результате капитального ремонта неотделимых улучшений арендуемого имущества) могут быть полностью или частично компенсированы арендатору в течение срока действия договора аренды исключительно путем их зачета в счет подлежащих уплате арендных платежей, на условиях, определенных настоящим Порядком, за исключением случаев, предусмотренных договорами аренды, и не могут быть компенсированы в денежном выражении</w:t>
      </w:r>
      <w:proofErr w:type="gramEnd"/>
      <w:r w:rsidRPr="009F26F1">
        <w:rPr>
          <w:sz w:val="28"/>
          <w:szCs w:val="28"/>
        </w:rPr>
        <w:t>, за исключением случаев, предусмотренных пунктом 25 настоящего Порядка.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3. Обязанность арендатора произвести за свой счет капитальный ремонт и (или) реконструкцию арендуемого имущества с последующим зачетом затрат на капитальный ремонт в счет арендной платы может быть предусмотрена в договоре аренды имущества или в дополнительном соглашении к договору аренды имущества.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lastRenderedPageBreak/>
        <w:t xml:space="preserve">4. </w:t>
      </w:r>
      <w:proofErr w:type="gramStart"/>
      <w:r w:rsidRPr="009F26F1">
        <w:rPr>
          <w:sz w:val="28"/>
          <w:szCs w:val="28"/>
        </w:rPr>
        <w:t>Стоимость произведенного капитального ремонта и (или) реконструкции может быть зачтена в счет арендной платы за пользование муниципальным имуществом только в случае, если арендатором произведен капитальный ремонт и (или) реконструкция арендуемого имущества с согласия администрации муниципального образования Тепло-Огаревский район (далее - Администрация), оформленного в виде выписки из протокола заседания межведомственной комиссии по координации мероприятий по повышению роли имущественных налогов в формировании местных</w:t>
      </w:r>
      <w:proofErr w:type="gramEnd"/>
      <w:r w:rsidRPr="009F26F1">
        <w:rPr>
          <w:sz w:val="28"/>
          <w:szCs w:val="28"/>
        </w:rPr>
        <w:t xml:space="preserve"> бюджетов муниципальных образований Тепло-Огаревского района (далее - комиссия), полученного в соответствии с настоящим Порядком.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Затраты на капитальный ремонт, реконструкцию, не согласованные с Администрацией, зачету в счет арендной платы не подлежат.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 xml:space="preserve">5. </w:t>
      </w:r>
      <w:proofErr w:type="gramStart"/>
      <w:r w:rsidRPr="009F26F1">
        <w:rPr>
          <w:sz w:val="28"/>
          <w:szCs w:val="28"/>
        </w:rPr>
        <w:t>В настоящем Порядке используются следующие основные понятия:</w:t>
      </w:r>
      <w:r w:rsidRPr="009F26F1">
        <w:rPr>
          <w:sz w:val="28"/>
          <w:szCs w:val="28"/>
        </w:rPr>
        <w:br/>
        <w:t>реконструкция объектов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</w:t>
      </w:r>
      <w:proofErr w:type="gramEnd"/>
      <w:r w:rsidRPr="009F26F1">
        <w:rPr>
          <w:sz w:val="28"/>
          <w:szCs w:val="28"/>
        </w:rPr>
        <w:t xml:space="preserve"> конструкций элементы и (или) восстановления указанных элементов;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 xml:space="preserve">реконструкция линейных объектов -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</w:t>
      </w:r>
      <w:proofErr w:type="gramStart"/>
      <w:r w:rsidRPr="009F26F1">
        <w:rPr>
          <w:sz w:val="28"/>
          <w:szCs w:val="28"/>
        </w:rPr>
        <w:t>котором</w:t>
      </w:r>
      <w:proofErr w:type="gramEnd"/>
      <w:r w:rsidRPr="009F26F1">
        <w:rPr>
          <w:sz w:val="28"/>
          <w:szCs w:val="28"/>
        </w:rPr>
        <w:t xml:space="preserve"> требуется изменение границ полос отвода и (или) охранных зон таких объектов;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9F26F1">
        <w:rPr>
          <w:sz w:val="28"/>
          <w:szCs w:val="28"/>
        </w:rPr>
        <w:t>капитальный ремонт объектов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</w:t>
      </w:r>
      <w:proofErr w:type="gramEnd"/>
      <w:r w:rsidRPr="009F26F1">
        <w:rPr>
          <w:sz w:val="28"/>
          <w:szCs w:val="28"/>
        </w:rPr>
        <w:t xml:space="preserve"> (или) восстановление указанных элементов;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капитальный ремонт линейных объектов - изменение параметров линейных объектов или их участков (частей), которое не влечет за собой изменение класса, категории и (или) первоначально установленных показателей функционирования таких объектов и при котором не требуется изменение границ полос отвода и (или) охранных зон таких объектов.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lastRenderedPageBreak/>
        <w:t xml:space="preserve">6. </w:t>
      </w:r>
      <w:proofErr w:type="gramStart"/>
      <w:r w:rsidRPr="009F26F1">
        <w:rPr>
          <w:sz w:val="28"/>
          <w:szCs w:val="28"/>
        </w:rPr>
        <w:t xml:space="preserve">Зачету в счет арендной платы по договорам аренды объектов недвижимого имущества муниципального образования Тепло-Огаревский район, являющихся объектами культурного наследия (памятниками истории и культуры) народов Российской Федерации или выявленными объектами культурного наследия, включенными в соответствующие реестры (далее - объекты культурного наследия), также подлежат затраты на ремонт фасада здания, на ремонт, проводимый при выполнении работ, предусмотренных </w:t>
      </w:r>
      <w:hyperlink r:id="rId11" w:history="1">
        <w:r w:rsidRPr="009F26F1">
          <w:rPr>
            <w:sz w:val="28"/>
            <w:szCs w:val="28"/>
          </w:rPr>
          <w:t>Федеральным законом от 25.06.2002 № 73-ФЗ «Об объектах</w:t>
        </w:r>
        <w:proofErr w:type="gramEnd"/>
        <w:r w:rsidRPr="009F26F1">
          <w:rPr>
            <w:sz w:val="28"/>
            <w:szCs w:val="28"/>
          </w:rPr>
          <w:t xml:space="preserve"> </w:t>
        </w:r>
        <w:proofErr w:type="gramStart"/>
        <w:r w:rsidRPr="009F26F1">
          <w:rPr>
            <w:sz w:val="28"/>
            <w:szCs w:val="28"/>
          </w:rPr>
          <w:t>культурного наследия (памятниках истории и культуры) народов Российской Федерации</w:t>
        </w:r>
      </w:hyperlink>
      <w:r w:rsidRPr="009F26F1">
        <w:rPr>
          <w:sz w:val="28"/>
          <w:szCs w:val="28"/>
        </w:rPr>
        <w:t>», при условии получения письменного разрешения на проведение работ от органа охраны объектов культурного наследия в соответствии с документацией, согласованной с органом охраны объектов культурного наследия, и при условии осуществления указанным органом контроля за проведением работ.</w:t>
      </w:r>
      <w:proofErr w:type="gramEnd"/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7. До начала выполнения работ арендатор обращается в Администрацию с заявлением о проведении работ по капитальному ремонту и (или) реконструкции, в котором должны быть указаны виды, сроки выполнения и стоимость работ.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В случае</w:t>
      </w:r>
      <w:proofErr w:type="gramStart"/>
      <w:r w:rsidRPr="009F26F1">
        <w:rPr>
          <w:sz w:val="28"/>
          <w:szCs w:val="28"/>
        </w:rPr>
        <w:t>,</w:t>
      </w:r>
      <w:proofErr w:type="gramEnd"/>
      <w:r w:rsidRPr="009F26F1">
        <w:rPr>
          <w:sz w:val="28"/>
          <w:szCs w:val="28"/>
        </w:rPr>
        <w:t xml:space="preserve"> если арендуемое имущество закреплено на праве оперативного управления за муниципальным учреждением, соответствующее заявление согласовывается с руководителем учреждения и отраслевым (функциональным) органом Администрации, которому подведомственно учреждение в порядке, предусмотренном п. 26 настоящего Порядка.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К заявлению прилагаются следующие документы: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1) акт технического обследования объекта, оформленный в соответствии с требованиями действующего законодательства, отражающий фактическое состояние объекта.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К акту технического обследования прилагаются фотографии объекта.</w:t>
      </w:r>
      <w:r w:rsidRPr="009F26F1">
        <w:rPr>
          <w:sz w:val="28"/>
          <w:szCs w:val="28"/>
        </w:rPr>
        <w:br/>
        <w:t xml:space="preserve">Акт технического обследования составляется специализированной организацией (проектной организацией), являющейся членом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объектов. 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 xml:space="preserve">Акт технического </w:t>
      </w:r>
      <w:proofErr w:type="gramStart"/>
      <w:r w:rsidRPr="009F26F1">
        <w:rPr>
          <w:sz w:val="28"/>
          <w:szCs w:val="28"/>
        </w:rPr>
        <w:t>обследования</w:t>
      </w:r>
      <w:proofErr w:type="gramEnd"/>
      <w:r w:rsidRPr="009F26F1">
        <w:rPr>
          <w:sz w:val="28"/>
          <w:szCs w:val="28"/>
        </w:rPr>
        <w:t xml:space="preserve"> в том числе должен содержать: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- предполагаемый перечень и объем необходимых работ;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- обоснование необходимости проведения работ;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- заключение о наличии или отсутствии разрушений, или угрозы разрушений конструктивных элементов объекта, внутренних сетей;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- заключение об отнесении работ к капитальному ремонту и (или) реконструкции и о необходимости (отсутствии необходимости) проведения государственной экспертизы проектной документации;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lastRenderedPageBreak/>
        <w:t>2) дефектная ведомость на капитальный ремонт и (или) реконструкцию муниципального имущества;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9F26F1">
        <w:rPr>
          <w:sz w:val="28"/>
          <w:szCs w:val="28"/>
        </w:rPr>
        <w:t>3) проектная документация по капитальному ремонту и (или) реконструкции объекта капитального строительства, выполненная в соответствии с требованиями законодательства, с приложением заключения о результатах ее негосударственной экспертизы или государственной экспертизы (в случае если ее проведение является в соответствии с законодательством обязательным) либо заключение специализированной организации (проектной организации), являющейся членом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</w:t>
      </w:r>
      <w:proofErr w:type="gramEnd"/>
      <w:r w:rsidRPr="009F26F1">
        <w:rPr>
          <w:sz w:val="28"/>
          <w:szCs w:val="28"/>
        </w:rPr>
        <w:t xml:space="preserve"> объектов о том, что разработка проектной документации не требуется;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4) выписка из реестра членов саморегулируемой организации в отношении специализированной организацией (проектной организацией), составляющей акт технического обследования, заключение о том, что разработка проектной документации не требуется;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5) сметная документация, которая должна отражать объем, виды работ, расценки;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 xml:space="preserve">6) результаты </w:t>
      </w:r>
      <w:proofErr w:type="gramStart"/>
      <w:r w:rsidRPr="009F26F1">
        <w:rPr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9F26F1">
        <w:rPr>
          <w:sz w:val="28"/>
          <w:szCs w:val="28"/>
        </w:rPr>
        <w:t xml:space="preserve"> строительства, выполненной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учреждениями (кроме объектов, указанных в части 5.1 </w:t>
      </w:r>
      <w:hyperlink r:id="rId12" w:history="1">
        <w:r w:rsidRPr="009F26F1">
          <w:rPr>
            <w:sz w:val="28"/>
            <w:szCs w:val="28"/>
          </w:rPr>
          <w:t>статьи 6 Градостроительного кодекса Российской Федерации</w:t>
        </w:r>
      </w:hyperlink>
      <w:r w:rsidRPr="009F26F1">
        <w:rPr>
          <w:sz w:val="28"/>
          <w:szCs w:val="28"/>
        </w:rPr>
        <w:t>);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7) план-график проведения работ;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 xml:space="preserve">8) справка </w:t>
      </w:r>
      <w:proofErr w:type="spellStart"/>
      <w:r w:rsidRPr="009F26F1">
        <w:rPr>
          <w:sz w:val="28"/>
          <w:szCs w:val="28"/>
        </w:rPr>
        <w:t>ресурсоснабжающей</w:t>
      </w:r>
      <w:proofErr w:type="spellEnd"/>
      <w:r w:rsidRPr="009F26F1">
        <w:rPr>
          <w:sz w:val="28"/>
          <w:szCs w:val="28"/>
        </w:rPr>
        <w:t xml:space="preserve"> организации, организации, осуществляющей управление многоквартирным (жилым) домом об отсутствии задолженности за коммунальные услуги, содержание и ремонт общего имущества многоквартирного (жилого) дома, обязанность по оплате которых возникла в связи с использованием муниципального нежилого помещения, здания;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9) в случае отнесения арендуемого объекта к объектам культурного наследия (выявленным объектам культурного наследия) дополнительно арендатор представляет задание и разрешение на проведение работ, выданные соответствующим уполномоченным органом охраны объектов культурного наследия;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 xml:space="preserve">10) в случае, если арендуемое имущество закреплено на праве оперативного управления за муниципальным учреждением дополнительно арендатор предоставляет письмо муниципального учреждения о согласовании заявления о проведении работ по капитальному ремонту и </w:t>
      </w:r>
      <w:r w:rsidRPr="009F26F1">
        <w:rPr>
          <w:sz w:val="28"/>
          <w:szCs w:val="28"/>
        </w:rPr>
        <w:lastRenderedPageBreak/>
        <w:t>(или) реконструкции муниципального имущества и документы, указанные в п. 26.4 настоящего Порядка.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 xml:space="preserve">8. </w:t>
      </w:r>
      <w:proofErr w:type="gramStart"/>
      <w:r w:rsidRPr="009F26F1">
        <w:rPr>
          <w:sz w:val="28"/>
          <w:szCs w:val="28"/>
        </w:rPr>
        <w:t>В случае непредставления арендатором документов, указанных в настоящем Порядке, представления неполного пакета документов, представления документов, не соответствующих требованиям пункта 7 настоящего Порядка заявление о проведении капитального ремонта и (или) реконструкции муниципального имущества с прилагаемыми документами должно быть оставлено без рассмотрения и возвращено заявителю с указанием причин возврата, в течение 30 дней со дня его поступления.</w:t>
      </w:r>
      <w:proofErr w:type="gramEnd"/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9. Все заявления арендаторов о выполнении капитального ремонта и (или) реконструкции с пакетом документов, соответствующих требованиям, указанным в настоящем Порядке, рассматриваются на комиссии.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Заявление арендатора о проведении капитального ремонта и (или) реконструкции арендуемого имущества должно быть рассмотрено на комиссии в срок не более 30 календарных дней со дня его поступления.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10. На основании представленных арендатором документов комиссия принимает одно из следующих решений: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10.1. Разрешить проведение капитального ремонта и (или) реконструкции за счет средств арендатора.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 xml:space="preserve">10.2. </w:t>
      </w:r>
      <w:proofErr w:type="gramStart"/>
      <w:r w:rsidRPr="009F26F1">
        <w:rPr>
          <w:sz w:val="28"/>
          <w:szCs w:val="28"/>
        </w:rPr>
        <w:t>Разрешить проведение капитального ремонта и (или) реконструкции в счет арендных платежей с заключением между арендатором и уполномоченной организацией, определенной постановлением Администрации договора, предусматривающего осуществление уполномоченной организацией технического надзора (строительного контроля) и приемку выполненных работ, с указанием видов, объемов и сроков проведения работ, а также стоимости работ, подлежащей зачету в счет арендной платы, в случаях:</w:t>
      </w:r>
      <w:proofErr w:type="gramEnd"/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необходимости проведения капитального ремонта и (или) реконструкции в связи с разрушением или угрозой разрушения конструктивных элементов объекта, внутренних сетей;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необходимости исполнения предписаний надзорных органов.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Стоимость работ, подлежащая зачету в счет арендной платы, не может превышать стоимость работ, предусмотренных проектно-сметной документацией.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10.3. Отказать в даче согласия арендатору на проведение капитального ремонта и (или) реконструкции муниципального имущества.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11. Комиссия отказывает арендатору в даче согласия на проведение капитального ремонта и (или) реконструкции муниципального имущества в следующих случаях: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11.1. Арендатор имеет задолженность по арендной плате (штрафам, пени) за муниципальное имущество.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lastRenderedPageBreak/>
        <w:t>11.2. Арендатор имеет задолженность за коммунальные услуги, содержание и ремонт общего имущества многоквартирного (жилого) дома, обязанность по оплате которых возникла в связи с использованием муниципальных нежилых помещений, зданий.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 xml:space="preserve">11.3. Арендатором не устранены нарушения условий заключенных договоров аренды муниципального имущества, установленные Администрацией в результате </w:t>
      </w:r>
      <w:proofErr w:type="gramStart"/>
      <w:r w:rsidRPr="009F26F1">
        <w:rPr>
          <w:sz w:val="28"/>
          <w:szCs w:val="28"/>
        </w:rPr>
        <w:t>проверки соблюдения условий договора аренды</w:t>
      </w:r>
      <w:proofErr w:type="gramEnd"/>
      <w:r w:rsidRPr="009F26F1">
        <w:rPr>
          <w:sz w:val="28"/>
          <w:szCs w:val="28"/>
        </w:rPr>
        <w:t xml:space="preserve"> в течение года, предшествующего подаче заявления о проведении работ по капитальному ремонту и (или) реконструкции муниципального имущества и в отношении которых арендатору была направлена претензия об устранении нарушений условий договора аренды.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12. Решение комиссии, оформленное в виде выписки из протокола заседания комиссии, направляется арендатору и муниципальному учреждению, в случае, если арендуемое имущество закреплено на праве оперативного управления за муниципальным учреждением, в течение 15 дней с момента его принятия.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 xml:space="preserve">13. </w:t>
      </w:r>
      <w:proofErr w:type="gramStart"/>
      <w:r w:rsidRPr="009F26F1">
        <w:rPr>
          <w:sz w:val="28"/>
          <w:szCs w:val="28"/>
        </w:rPr>
        <w:t>Решение комиссии о разрешении проведения капитального ремонта и (или) реконструкции в счет арендных платежей с заключением между арендатором и уполномоченной организацией, определенной постановлением Администрации, предусматривающим осуществление уполномоченной организацией технического надзора (строительного контроля) и приемку выполненных работ, является основанием заключения арендатором соответствующего договора с уполномоченной организацией, определенной постановлением Администрации, и дополнительного соглашения к договору аренды о проведении капитального ремонта и (или</w:t>
      </w:r>
      <w:proofErr w:type="gramEnd"/>
      <w:r w:rsidRPr="009F26F1">
        <w:rPr>
          <w:sz w:val="28"/>
          <w:szCs w:val="28"/>
        </w:rPr>
        <w:t xml:space="preserve">) реконструкции, </w:t>
      </w:r>
      <w:proofErr w:type="gramStart"/>
      <w:r w:rsidRPr="009F26F1">
        <w:rPr>
          <w:sz w:val="28"/>
          <w:szCs w:val="28"/>
        </w:rPr>
        <w:t>которое</w:t>
      </w:r>
      <w:proofErr w:type="gramEnd"/>
      <w:r w:rsidRPr="009F26F1">
        <w:rPr>
          <w:sz w:val="28"/>
          <w:szCs w:val="28"/>
        </w:rPr>
        <w:t xml:space="preserve"> направляется арендатору вместе с решением комиссии, указанным в подпункте 10.2 настоящего Порядка.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Дополнительное соглашение к договору аренды о проведении капитального ремонта и (или) реконструкции имущества, закреплённого на праве оперативного управления за муниципальным учреждением, направляется арендатору муниципальным учреждением в течение 10 дней с момента поступления выписки из протокола заседания комиссии, указанной в п. 12.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14. Дополнительное соглашение о проведении капитального ремонта и (или) реконструкции заключается на срок не более двадцати четырех месяцев.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15. Уполномоченная организация, определенная постановлением Администрации, в соответствии с договором, предусматривающим осуществление уполномоченной организацией технического надзора (строительного контроля) и приемку выполненных работ, осуществляет технический надзор (строительный контроль) и приемку выполненных работ.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lastRenderedPageBreak/>
        <w:t xml:space="preserve">16. Арендатор не позднее 60 дней </w:t>
      </w:r>
      <w:proofErr w:type="gramStart"/>
      <w:r w:rsidRPr="009F26F1">
        <w:rPr>
          <w:sz w:val="28"/>
          <w:szCs w:val="28"/>
        </w:rPr>
        <w:t>с даты окончания</w:t>
      </w:r>
      <w:proofErr w:type="gramEnd"/>
      <w:r w:rsidRPr="009F26F1">
        <w:rPr>
          <w:sz w:val="28"/>
          <w:szCs w:val="28"/>
        </w:rPr>
        <w:t xml:space="preserve"> работ, установленной дополнительным соглашением к договору аренды, представляет в Администрацию заявление о зачете стоимости затрат на капитальный ремонт и (или) реконструкцию в счет арендной платы.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В случае</w:t>
      </w:r>
      <w:proofErr w:type="gramStart"/>
      <w:r w:rsidRPr="009F26F1">
        <w:rPr>
          <w:sz w:val="28"/>
          <w:szCs w:val="28"/>
        </w:rPr>
        <w:t>,</w:t>
      </w:r>
      <w:proofErr w:type="gramEnd"/>
      <w:r w:rsidRPr="009F26F1">
        <w:rPr>
          <w:sz w:val="28"/>
          <w:szCs w:val="28"/>
        </w:rPr>
        <w:t xml:space="preserve"> если арендуемое имущество закреплено на праве оперативного управления за муниципальным учреждением, соответствующее заявление согласовывается с руководителем учреждения и отраслевым (функциональным) органом Администрации, которому подведомственно данное учреждение, в порядке, предусмотренном п. 26 настоящего Порядка.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К заявлению о зачете стоимости затрат в счет арендной платы прилагаются следующие документы: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1) акт приемки выполненных работ, составленный в соответствии с унифицированной формой № КС-2, подписанный руководителем уполномоченной организации, указанной в пункте 15 настоящего Порядка;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2) справка о стоимости выполненных работ и затрат, составленная в соответствии с унифицированной формой № КС-3, подписанная руководителем уполномоченной организации, указанной в пункте 15 настоящего Порядка;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3) платежные документы, подтверждающие затраты на выполненные работы (с отметкой банка и иными необходимыми реквизитами);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4) в случае, если арендуемое имущество закреплено на праве оперативного управления за муниципальным учреждением дополнительно арендатор предоставляет письмо муниципального учреждения о согласовании заявления о зачете стоимости затрат на капитальный ремонт и (или) реконструкцию в счет арендной платы и документы, указанные в п. 26.8 настоящего Порядка.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9F26F1">
        <w:rPr>
          <w:sz w:val="28"/>
          <w:szCs w:val="28"/>
        </w:rPr>
        <w:t>В случае если в акте приемки выполненных работ, справке о стоимости выполненных работ не выделена сумма налога на добавленную стоимость, арендатор дополнительно предоставляет в отношении подрядчика, выполняющего данные работы, информационное письмо Федеральной налоговой службы по форме № 26.2-7, утвержденной приказом Федеральной налоговой службы России от 02.11.2012 № ММВ-7-3/829 «Об утверждении форм документов для применения упрощенной системы налогообложения».</w:t>
      </w:r>
      <w:proofErr w:type="gramEnd"/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 xml:space="preserve">17. </w:t>
      </w:r>
      <w:proofErr w:type="gramStart"/>
      <w:r w:rsidRPr="009F26F1">
        <w:rPr>
          <w:sz w:val="28"/>
          <w:szCs w:val="28"/>
        </w:rPr>
        <w:t>В случае непредставления арендатором документов, указанных в пункте 16 настоящего Порядка, представления неполного пакета документов, представления документов, не соответствующих требованиям пункта 16 настоящего Порядка, заявление о зачете стоимости затрат в счет арендной платы должно быть оставлено без рассмотрения и возвращено заявителю с указанием причин возврата в течение 30 дней со дня его поступления.</w:t>
      </w:r>
      <w:proofErr w:type="gramEnd"/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 xml:space="preserve">18. Все заявления арендаторов о зачете стоимости затрат на капитальный ремонт и (или) реконструкцию в счет арендной платы с пакетом </w:t>
      </w:r>
      <w:r w:rsidRPr="009F26F1">
        <w:rPr>
          <w:sz w:val="28"/>
          <w:szCs w:val="28"/>
        </w:rPr>
        <w:lastRenderedPageBreak/>
        <w:t>документов, соответствующих требованиям, указанным в настоящем Порядке, рассматриваются на комиссии.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Заявление арендатора о зачете стоимости затрат на капитальный ремонт и (или) реконструкцию в счет арендной платы должно быть рассмотрено на комиссии в срок не более 30 календарных дней со дня его поступления.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19. Комиссия после рассмотрения документов, указанных в настоящем Порядке принимает решение о зачете стоимости выполненных работ в счет арендной платы, либо об отказе в зачете стоимости выполненных работ в счет арендной платы по основаниям, указанным в 1 настоящего Порядка.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20. Решение комиссии, оформленное в виде выписки из протокола заседания комиссии, направляется арендатору и муниципальному учреждению, в случае если арендуемое имущество закреплено на праве оперативного управления за муниципальным учреждением, в течение 15 дней с момента его принятия.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21. Зачет стоимости работ по проведению капитального ремонта и (или) реконструкции имущества (неотделимых улучшений) объекта в счет арендной платы производится по окончании работ (этапа работ, в случае если проектной документацией предусмотрено выполнение работ этапами).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Зачет стоимости работ начинается с первого числа месяца, следующего за месяцем, в котором комиссией принято решение о зачете стоимости выполненных работ в счет арендной платы.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22. В случае увеличения в представленных документах суммы произведенных затрат по сравнению с ранее согласованной сметой затраты сверх согласованной суммы в счет арендной платы не засчитываются.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23. При проведении капитального ремонта и (или) реконструкции муниципального имущества в счет арендных платежей арендатором ежемесячно перечисляется в бюджет муниципального образования арендная плата в размере пятидесяти процентов от установленной договором аренды месячной арендной платы.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Ежемесячная арендная плата устанавливается в размере пятидесяти процентов от установленной договором аренды месячной арендной платы на период до полного погашения стоимости выполненных работ, принятой к зачету.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24. При расчете суммы зачета в счет арендной платы затрат арендатора на проведение капитального ремонта и (или) реконструкции учитываются понесенные арендатором затраты без налога на добавленную стоимость.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 xml:space="preserve">25. В случае если договором аренды объектов коммунальной инфраструктуры предусмотрено возмещение арендатору затрат в размере уплаченной арендной платы на проведение капитального ремонта и (или) реконструкции муниципального имущества порядок расчетов по возмещению затрат устанавливается договором аренды либо </w:t>
      </w:r>
      <w:r w:rsidRPr="009F26F1">
        <w:rPr>
          <w:sz w:val="28"/>
          <w:szCs w:val="28"/>
        </w:rPr>
        <w:lastRenderedPageBreak/>
        <w:t>дополнительным соглашением к договору аренды. Согласование выполнения работ с возмещением арендатору затрат осуществляется в соответствии с настоящим Порядком.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 xml:space="preserve">26. </w:t>
      </w:r>
      <w:proofErr w:type="gramStart"/>
      <w:r w:rsidRPr="009F26F1">
        <w:rPr>
          <w:sz w:val="28"/>
          <w:szCs w:val="28"/>
        </w:rPr>
        <w:t>Согласование заявления о проведении работ по капитальному ремонту и (или) реконструкции муниципального имущества, закрепленного на праве оперативного управления за муниципальным учреждением и заявления о зачете стоимости затрат на капитальный ремонт и (или) реконструкцию в счет арендной платы с руководителем учреждения и отраслевым (функциональным) органом администрации, которому подведомственно учреждение осуществляется в следующем порядке:</w:t>
      </w:r>
      <w:proofErr w:type="gramEnd"/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26.1. Арендатор муниципального имущества, закрепленного на праве оперативного управления за муниципальным учреждением, обращается в муниципальное учреждение с заявлением о согласовании заявления о проведении работ по капитальному ремонту и (или) реконструкции муниципального имущества.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К такому заявлению прилагаются документы, указанные в пункте 7 Порядка.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26.2. Муниципальное учреждение в течение 10 дней с момента поступления заявления, указанного в п. 26.1 Порядка, обращается в отраслевой (функциональный) орган Администрации, которому подведомственно учреждение с заявлением о согласовании заявления о проведении арендатором работ по капитальному ремонту и (или) реконструкции муниципального имущества (далее - заявление).</w:t>
      </w:r>
      <w:r w:rsidRPr="009F26F1">
        <w:rPr>
          <w:sz w:val="28"/>
          <w:szCs w:val="28"/>
        </w:rPr>
        <w:br/>
        <w:t>К такому заявлению прилагаются: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1) документы, представленные арендатором;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2) копия договора аренды со всеми дополнительными соглашениями;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3) копия выписки из протокола заседания комиссии о согласовании сдачи в аренду муниципального имущества;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4) документы, подтверждающие выполнение арендатором обязательств по оплате арендной плате (штрафам, пени) по договору аренды муниципального имущества.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26.3. Отраслевой (функциональный) орган Администрации в течение 10 дней с момента поступления заявления согласовывает представленное заявление в форме письма и возвращает представленные документы муниципальному учреждению.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26.4. Муниципальное учреждение согласовывает заявление о проведении работ по капитальному ремонту и (или) реконструкции муниципального имущества в форме письма, направленного арендатору, к которому прилагаются: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1) документы, представленные арендатором;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2) письмо отраслевого (функционального) органа Администрации, указанное в п. 26.3;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lastRenderedPageBreak/>
        <w:t>3) копия договора аренды со всеми дополнительными соглашениями;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4) копия выписки из протокола заседания комиссии о согласовании сдачи в аренду муниципального имущества;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5) документы, подтверждающие выполнение арендатором обязательств по оплате арендной плате (штрафам, пени) по договору аренды муниципального имущества.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26.5. Арендатор муниципального имущества, закрепленного на праве оперативного управления за муниципальным учреждением, после проведения работ по капитальному ремонту и (или) реконструкции муниципального имущества обращается в муниципальное учреждение с заявлением о согласовании заявления о зачете стоимости затрат на капитальный ремонт и (или) реконструкцию в счет арендной платы.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К такому заявлению прилагаются документы, указанные в пункте 16 Порядка.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26.6. Муниципальное учреждение в течение 10 дней с момента поступления заявления, указанного в п. 26.5 Порядка, обращается в отраслевой (функциональный) орган Администрации, которому подведомственно учреждение с заявлением о согласовании заявления о зачете стоимости затрат на капитальный ремонт и (или) реконструкцию в счет арендной платы (далее - заявление о согласовании зачета).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К заявлению о согласовании зачета прилагаются: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1) документы, представленные арендатором;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2) копия дополнительного соглашения к договору аренды о проведении капитального ремонта и (или) реконструкции имущества;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3) документы, подтверждающих выполнение арендатором обязательств по оплате арендной плате (штрафам, пени) по договору аренды муниципального имущества.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26.7. Отраслевой (функциональный) орган Администрации в течение 10 дней с момента поступления заявления о согласовании зачета согласовывает представленное заявление в форме письма и возвращает представленные документы муниципальному учреждению.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26.8. Муниципальное учреждение согласовывает заявление о зачете стоимости затрат на капитальный ремонт и (или) реконструкцию в счет арендной платы в форме письма, направленного арендатору, к которому прилагаются: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1) документы, представленные арендатором;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2) письмо отраслевого (функционального) органа Администрации, указанное в п. 26.7;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3) копия дополнительного соглашения к договору аренды о проведении капитального ремонта и (или) реконструкции имущества в счет арендной платы;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lastRenderedPageBreak/>
        <w:t>4) документы, подтверждающие выполнение арендатором обязательств по оплате арендной плате (штрафам, пени) по договору аренды муниципального имущества.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9F26F1">
        <w:rPr>
          <w:sz w:val="28"/>
          <w:szCs w:val="28"/>
        </w:rPr>
        <w:t>26.9 Заявление арендатора о согласовании заявления о проведении работ по капитальному ремонту и (или) реконструкции муниципального имущества, закрепленного на праве оперативного управления за муниципальным учреждением и заявление о согласовании заявления о зачете стоимости затрат на капитальный ремонт и (или) реконструкцию в счет арендной платы должны быть рассмотрены муниципальным учреждением в течение 30 календарных дней со дня их поступления.</w:t>
      </w:r>
      <w:proofErr w:type="gramEnd"/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27. Выполнение работ по капитальному ремонту и (или) реконструкции объектов недвижимого имущества муниципального образования Тепло-Огаревский район, переданных в аренду, являющихся объектами культурного наследия, компенсация стоимости таких работ путем зачета затрат арендаторов в счет подлежащих уплате арендных платежей осуществляется в соответствии с настоящим Порядком, за исключением положений, установленных настоящим пунктом.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Затраты арендаторов объектов культурного наследия по их капитальному ремонту и (или) реконструкции компенсируются арендаторам путем зачета затрат в счет подлежащих уплате арендных платежей в полном объеме, без учета ограничений, установленных настоящим Порядком. При этом зачет стоимости работ производится за счет разницы между арендной платой, определенной договором аренды, и льготной арендной платой, устанавливаемой арендатору до полного погашения стоимости выполненных работ.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Годовой размер льготной арендной платы, устанавливаемой арендатору объекта культурного наследия, определяется по следующей формуле: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ЛАП = АП x 0,1, где: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АП - годовой размер арендной платы в соответствии с договором аренды (руб./год);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0,1 - коэффициент расчета размера льготной арендной платы.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Срок (в годах), на который устанавливается льготная арендная плата, определяется по следующей формуле: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С = СРА / (АП - ЛАП), где: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СРА - сумма расходов арендатора (рублей);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АП - годовой размер арендной платы в соответствии с договором аренды (руб./год);</w:t>
      </w:r>
    </w:p>
    <w:p w:rsidR="009F26F1" w:rsidRPr="009F26F1" w:rsidRDefault="009F26F1" w:rsidP="009F26F1">
      <w:pPr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9F26F1">
        <w:rPr>
          <w:sz w:val="28"/>
          <w:szCs w:val="28"/>
        </w:rPr>
        <w:t>ЛАП - годовой размер льготной арендной платы (руб./год).</w:t>
      </w:r>
    </w:p>
    <w:sectPr w:rsidR="009F26F1" w:rsidRPr="009F26F1" w:rsidSect="003A71E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89" w:rsidRDefault="002F4689" w:rsidP="000476DA">
      <w:r>
        <w:separator/>
      </w:r>
    </w:p>
  </w:endnote>
  <w:endnote w:type="continuationSeparator" w:id="0">
    <w:p w:rsidR="002F4689" w:rsidRDefault="002F4689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89" w:rsidRDefault="002F4689" w:rsidP="000476DA">
      <w:r>
        <w:separator/>
      </w:r>
    </w:p>
  </w:footnote>
  <w:footnote w:type="continuationSeparator" w:id="0">
    <w:p w:rsidR="002F4689" w:rsidRDefault="002F4689" w:rsidP="0004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39A"/>
    <w:multiLevelType w:val="multilevel"/>
    <w:tmpl w:val="ACE8E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6C11AE3"/>
    <w:multiLevelType w:val="hybridMultilevel"/>
    <w:tmpl w:val="1340CFBC"/>
    <w:lvl w:ilvl="0" w:tplc="3D6A811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980496"/>
    <w:multiLevelType w:val="multilevel"/>
    <w:tmpl w:val="D120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27761EF"/>
    <w:multiLevelType w:val="hybridMultilevel"/>
    <w:tmpl w:val="A7120B94"/>
    <w:lvl w:ilvl="0" w:tplc="A622162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7FE62BC"/>
    <w:multiLevelType w:val="hybridMultilevel"/>
    <w:tmpl w:val="7EB2078A"/>
    <w:lvl w:ilvl="0" w:tplc="964E91E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801AFD"/>
    <w:multiLevelType w:val="hybridMultilevel"/>
    <w:tmpl w:val="331AB342"/>
    <w:lvl w:ilvl="0" w:tplc="1142849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5C8B15BC"/>
    <w:multiLevelType w:val="hybridMultilevel"/>
    <w:tmpl w:val="D3CA6F7C"/>
    <w:lvl w:ilvl="0" w:tplc="3E4C6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F6000"/>
    <w:multiLevelType w:val="multilevel"/>
    <w:tmpl w:val="5A7CB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68251AB1"/>
    <w:multiLevelType w:val="multilevel"/>
    <w:tmpl w:val="545E19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705"/>
    <w:rsid w:val="00022854"/>
    <w:rsid w:val="00024B9E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77468"/>
    <w:rsid w:val="00082AF6"/>
    <w:rsid w:val="00084822"/>
    <w:rsid w:val="000931A8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34DF3"/>
    <w:rsid w:val="001377BF"/>
    <w:rsid w:val="001528F1"/>
    <w:rsid w:val="001536B2"/>
    <w:rsid w:val="00174417"/>
    <w:rsid w:val="00176876"/>
    <w:rsid w:val="00181BD1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1DCF"/>
    <w:rsid w:val="002240FF"/>
    <w:rsid w:val="00232D35"/>
    <w:rsid w:val="0023606F"/>
    <w:rsid w:val="002376A4"/>
    <w:rsid w:val="00261159"/>
    <w:rsid w:val="00265C00"/>
    <w:rsid w:val="002778B3"/>
    <w:rsid w:val="002830E5"/>
    <w:rsid w:val="00293E80"/>
    <w:rsid w:val="002943CF"/>
    <w:rsid w:val="002B3A94"/>
    <w:rsid w:val="002B6701"/>
    <w:rsid w:val="002C1DD2"/>
    <w:rsid w:val="002D1903"/>
    <w:rsid w:val="002D4D53"/>
    <w:rsid w:val="002D779A"/>
    <w:rsid w:val="002E7071"/>
    <w:rsid w:val="002F4689"/>
    <w:rsid w:val="003101A2"/>
    <w:rsid w:val="003161E6"/>
    <w:rsid w:val="00316A77"/>
    <w:rsid w:val="00322D13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0AD7"/>
    <w:rsid w:val="00395C12"/>
    <w:rsid w:val="003962B3"/>
    <w:rsid w:val="00397375"/>
    <w:rsid w:val="003A0286"/>
    <w:rsid w:val="003A59BE"/>
    <w:rsid w:val="003A71ED"/>
    <w:rsid w:val="003A7252"/>
    <w:rsid w:val="003B3E43"/>
    <w:rsid w:val="003B4E12"/>
    <w:rsid w:val="003C19FF"/>
    <w:rsid w:val="003C5099"/>
    <w:rsid w:val="003D3E95"/>
    <w:rsid w:val="003D3F06"/>
    <w:rsid w:val="003D7DE5"/>
    <w:rsid w:val="003E747A"/>
    <w:rsid w:val="003E74B2"/>
    <w:rsid w:val="00402416"/>
    <w:rsid w:val="0040496D"/>
    <w:rsid w:val="00413D9F"/>
    <w:rsid w:val="00417335"/>
    <w:rsid w:val="00417815"/>
    <w:rsid w:val="00434EA5"/>
    <w:rsid w:val="0043765B"/>
    <w:rsid w:val="0045739D"/>
    <w:rsid w:val="0046432C"/>
    <w:rsid w:val="004650CF"/>
    <w:rsid w:val="004738DF"/>
    <w:rsid w:val="00475A76"/>
    <w:rsid w:val="004876F4"/>
    <w:rsid w:val="004A08A6"/>
    <w:rsid w:val="004A1560"/>
    <w:rsid w:val="004B6941"/>
    <w:rsid w:val="004C01DE"/>
    <w:rsid w:val="004C299B"/>
    <w:rsid w:val="004C336F"/>
    <w:rsid w:val="004C4E67"/>
    <w:rsid w:val="004C532D"/>
    <w:rsid w:val="004D008D"/>
    <w:rsid w:val="004D2520"/>
    <w:rsid w:val="004D541F"/>
    <w:rsid w:val="004E69CA"/>
    <w:rsid w:val="004F54F4"/>
    <w:rsid w:val="005005E9"/>
    <w:rsid w:val="005023C9"/>
    <w:rsid w:val="005030E4"/>
    <w:rsid w:val="0050586D"/>
    <w:rsid w:val="0051073E"/>
    <w:rsid w:val="00513F9F"/>
    <w:rsid w:val="005150C9"/>
    <w:rsid w:val="00517E26"/>
    <w:rsid w:val="00521E73"/>
    <w:rsid w:val="00526DD9"/>
    <w:rsid w:val="005270AB"/>
    <w:rsid w:val="005277CC"/>
    <w:rsid w:val="00530072"/>
    <w:rsid w:val="00531072"/>
    <w:rsid w:val="00533F1B"/>
    <w:rsid w:val="00535960"/>
    <w:rsid w:val="005363C7"/>
    <w:rsid w:val="00544D96"/>
    <w:rsid w:val="005471B4"/>
    <w:rsid w:val="00553866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A7EF1"/>
    <w:rsid w:val="005E3BA5"/>
    <w:rsid w:val="005F052B"/>
    <w:rsid w:val="005F5067"/>
    <w:rsid w:val="006024B1"/>
    <w:rsid w:val="006172D8"/>
    <w:rsid w:val="00622E65"/>
    <w:rsid w:val="00624A06"/>
    <w:rsid w:val="00634FC6"/>
    <w:rsid w:val="00635D84"/>
    <w:rsid w:val="00640DC0"/>
    <w:rsid w:val="006471E3"/>
    <w:rsid w:val="00667AAC"/>
    <w:rsid w:val="006714E2"/>
    <w:rsid w:val="00677214"/>
    <w:rsid w:val="00683651"/>
    <w:rsid w:val="00687A0E"/>
    <w:rsid w:val="00690119"/>
    <w:rsid w:val="006911BF"/>
    <w:rsid w:val="006957E2"/>
    <w:rsid w:val="00695A3F"/>
    <w:rsid w:val="006A68C0"/>
    <w:rsid w:val="006A724D"/>
    <w:rsid w:val="006B010A"/>
    <w:rsid w:val="006B4CA7"/>
    <w:rsid w:val="006C5F39"/>
    <w:rsid w:val="006E0DB5"/>
    <w:rsid w:val="006E1910"/>
    <w:rsid w:val="006E5C6A"/>
    <w:rsid w:val="006F1214"/>
    <w:rsid w:val="006F6AEF"/>
    <w:rsid w:val="006F7F48"/>
    <w:rsid w:val="0070033E"/>
    <w:rsid w:val="00701261"/>
    <w:rsid w:val="0070584D"/>
    <w:rsid w:val="0071114C"/>
    <w:rsid w:val="00717B43"/>
    <w:rsid w:val="0072721C"/>
    <w:rsid w:val="0073561E"/>
    <w:rsid w:val="007438CC"/>
    <w:rsid w:val="00747CC1"/>
    <w:rsid w:val="0076201C"/>
    <w:rsid w:val="00772940"/>
    <w:rsid w:val="007735DC"/>
    <w:rsid w:val="00780E75"/>
    <w:rsid w:val="00785929"/>
    <w:rsid w:val="00786FAD"/>
    <w:rsid w:val="00794429"/>
    <w:rsid w:val="007A164A"/>
    <w:rsid w:val="007A423B"/>
    <w:rsid w:val="007C06AF"/>
    <w:rsid w:val="007D0F81"/>
    <w:rsid w:val="00800715"/>
    <w:rsid w:val="00803EE8"/>
    <w:rsid w:val="00812C64"/>
    <w:rsid w:val="0081628D"/>
    <w:rsid w:val="00827C7D"/>
    <w:rsid w:val="008305CF"/>
    <w:rsid w:val="00833AA0"/>
    <w:rsid w:val="00837F38"/>
    <w:rsid w:val="008451F7"/>
    <w:rsid w:val="008452F3"/>
    <w:rsid w:val="00846FBA"/>
    <w:rsid w:val="00847CB6"/>
    <w:rsid w:val="008550AA"/>
    <w:rsid w:val="00860F78"/>
    <w:rsid w:val="008648D0"/>
    <w:rsid w:val="008703B0"/>
    <w:rsid w:val="008762F7"/>
    <w:rsid w:val="00877C86"/>
    <w:rsid w:val="008820D6"/>
    <w:rsid w:val="00884499"/>
    <w:rsid w:val="00891A3A"/>
    <w:rsid w:val="008A6631"/>
    <w:rsid w:val="008B286D"/>
    <w:rsid w:val="008B40C2"/>
    <w:rsid w:val="008B538E"/>
    <w:rsid w:val="008C3C21"/>
    <w:rsid w:val="008D0A80"/>
    <w:rsid w:val="008D5D3C"/>
    <w:rsid w:val="008E4FB2"/>
    <w:rsid w:val="00910C31"/>
    <w:rsid w:val="0091632A"/>
    <w:rsid w:val="00916B85"/>
    <w:rsid w:val="00923177"/>
    <w:rsid w:val="00923235"/>
    <w:rsid w:val="00924B23"/>
    <w:rsid w:val="00934B50"/>
    <w:rsid w:val="009365E0"/>
    <w:rsid w:val="00936E57"/>
    <w:rsid w:val="00942411"/>
    <w:rsid w:val="00945C6D"/>
    <w:rsid w:val="009514B0"/>
    <w:rsid w:val="00962FCB"/>
    <w:rsid w:val="009666C4"/>
    <w:rsid w:val="009834FC"/>
    <w:rsid w:val="00983F04"/>
    <w:rsid w:val="00984939"/>
    <w:rsid w:val="009A4721"/>
    <w:rsid w:val="009C6719"/>
    <w:rsid w:val="009C758C"/>
    <w:rsid w:val="009D0E11"/>
    <w:rsid w:val="009E1167"/>
    <w:rsid w:val="009F05DA"/>
    <w:rsid w:val="009F26F1"/>
    <w:rsid w:val="009F3A01"/>
    <w:rsid w:val="00A114A2"/>
    <w:rsid w:val="00A23C7C"/>
    <w:rsid w:val="00A247E4"/>
    <w:rsid w:val="00A42061"/>
    <w:rsid w:val="00A42D5E"/>
    <w:rsid w:val="00A4716C"/>
    <w:rsid w:val="00A55202"/>
    <w:rsid w:val="00A60700"/>
    <w:rsid w:val="00A71299"/>
    <w:rsid w:val="00A73D39"/>
    <w:rsid w:val="00A751C4"/>
    <w:rsid w:val="00A824EB"/>
    <w:rsid w:val="00A829D4"/>
    <w:rsid w:val="00A9069A"/>
    <w:rsid w:val="00A91202"/>
    <w:rsid w:val="00A9502A"/>
    <w:rsid w:val="00A97C4E"/>
    <w:rsid w:val="00AB772C"/>
    <w:rsid w:val="00AC1E33"/>
    <w:rsid w:val="00AC405D"/>
    <w:rsid w:val="00AC57F2"/>
    <w:rsid w:val="00AC7530"/>
    <w:rsid w:val="00AC7D28"/>
    <w:rsid w:val="00AD161B"/>
    <w:rsid w:val="00AF1BE0"/>
    <w:rsid w:val="00B00C24"/>
    <w:rsid w:val="00B1364B"/>
    <w:rsid w:val="00B16436"/>
    <w:rsid w:val="00B16DF1"/>
    <w:rsid w:val="00B231D4"/>
    <w:rsid w:val="00B25348"/>
    <w:rsid w:val="00B255BC"/>
    <w:rsid w:val="00B30117"/>
    <w:rsid w:val="00B3026F"/>
    <w:rsid w:val="00B3279C"/>
    <w:rsid w:val="00B36830"/>
    <w:rsid w:val="00B36BA1"/>
    <w:rsid w:val="00B36BBA"/>
    <w:rsid w:val="00B37D55"/>
    <w:rsid w:val="00B433FC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B04D0"/>
    <w:rsid w:val="00BC025E"/>
    <w:rsid w:val="00BC5A07"/>
    <w:rsid w:val="00BC69CA"/>
    <w:rsid w:val="00BD3797"/>
    <w:rsid w:val="00BD572F"/>
    <w:rsid w:val="00BE0F20"/>
    <w:rsid w:val="00BF4A94"/>
    <w:rsid w:val="00C0329D"/>
    <w:rsid w:val="00C04275"/>
    <w:rsid w:val="00C16BC5"/>
    <w:rsid w:val="00C2086A"/>
    <w:rsid w:val="00C3256F"/>
    <w:rsid w:val="00C42D5C"/>
    <w:rsid w:val="00C43720"/>
    <w:rsid w:val="00C44B0A"/>
    <w:rsid w:val="00C518D7"/>
    <w:rsid w:val="00C52368"/>
    <w:rsid w:val="00C558BF"/>
    <w:rsid w:val="00C61B0C"/>
    <w:rsid w:val="00C638C3"/>
    <w:rsid w:val="00C6772F"/>
    <w:rsid w:val="00C67CCC"/>
    <w:rsid w:val="00C71115"/>
    <w:rsid w:val="00C7613D"/>
    <w:rsid w:val="00C8077A"/>
    <w:rsid w:val="00C82137"/>
    <w:rsid w:val="00C96473"/>
    <w:rsid w:val="00CA3318"/>
    <w:rsid w:val="00CA6F20"/>
    <w:rsid w:val="00CB307F"/>
    <w:rsid w:val="00CC1BC0"/>
    <w:rsid w:val="00CC62CC"/>
    <w:rsid w:val="00CF4F97"/>
    <w:rsid w:val="00D01D0C"/>
    <w:rsid w:val="00D05EC6"/>
    <w:rsid w:val="00D45100"/>
    <w:rsid w:val="00D57975"/>
    <w:rsid w:val="00D61354"/>
    <w:rsid w:val="00D83303"/>
    <w:rsid w:val="00D8794D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465DA"/>
    <w:rsid w:val="00E51056"/>
    <w:rsid w:val="00E53A79"/>
    <w:rsid w:val="00E66C15"/>
    <w:rsid w:val="00E732CC"/>
    <w:rsid w:val="00E83DC4"/>
    <w:rsid w:val="00E9381C"/>
    <w:rsid w:val="00E97CE6"/>
    <w:rsid w:val="00E97EEA"/>
    <w:rsid w:val="00EA17BB"/>
    <w:rsid w:val="00EA67FE"/>
    <w:rsid w:val="00EB6C88"/>
    <w:rsid w:val="00EC3CAA"/>
    <w:rsid w:val="00EC6587"/>
    <w:rsid w:val="00ED26BE"/>
    <w:rsid w:val="00EE3FE2"/>
    <w:rsid w:val="00EE6347"/>
    <w:rsid w:val="00EF31F9"/>
    <w:rsid w:val="00EF7A89"/>
    <w:rsid w:val="00F1165C"/>
    <w:rsid w:val="00F2718A"/>
    <w:rsid w:val="00F30654"/>
    <w:rsid w:val="00F4083F"/>
    <w:rsid w:val="00F42A34"/>
    <w:rsid w:val="00F46B7E"/>
    <w:rsid w:val="00F52071"/>
    <w:rsid w:val="00F61518"/>
    <w:rsid w:val="00F8351C"/>
    <w:rsid w:val="00F904D1"/>
    <w:rsid w:val="00F94550"/>
    <w:rsid w:val="00F94AB8"/>
    <w:rsid w:val="00F95548"/>
    <w:rsid w:val="00FA41D1"/>
    <w:rsid w:val="00FB7043"/>
    <w:rsid w:val="00FC4DE5"/>
    <w:rsid w:val="00FC76CE"/>
    <w:rsid w:val="00FD1879"/>
    <w:rsid w:val="00FD302B"/>
    <w:rsid w:val="00FD4524"/>
    <w:rsid w:val="00FD57B0"/>
    <w:rsid w:val="00FD7C2C"/>
    <w:rsid w:val="00FE045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59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78592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85929"/>
  </w:style>
  <w:style w:type="character" w:styleId="af3">
    <w:name w:val="line number"/>
    <w:uiPriority w:val="99"/>
    <w:semiHidden/>
    <w:unhideWhenUsed/>
    <w:rsid w:val="00785929"/>
  </w:style>
  <w:style w:type="numbering" w:customStyle="1" w:styleId="21">
    <w:name w:val="Нет списка2"/>
    <w:next w:val="a2"/>
    <w:uiPriority w:val="99"/>
    <w:semiHidden/>
    <w:unhideWhenUsed/>
    <w:rsid w:val="00785929"/>
  </w:style>
  <w:style w:type="table" w:styleId="af4">
    <w:name w:val="Table Grid"/>
    <w:basedOn w:val="a1"/>
    <w:uiPriority w:val="59"/>
    <w:locked/>
    <w:rsid w:val="00785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1364B"/>
  </w:style>
  <w:style w:type="character" w:styleId="af5">
    <w:name w:val="FollowedHyperlink"/>
    <w:uiPriority w:val="99"/>
    <w:semiHidden/>
    <w:unhideWhenUsed/>
    <w:rsid w:val="00B1364B"/>
    <w:rPr>
      <w:color w:val="800080"/>
      <w:u w:val="single"/>
    </w:rPr>
  </w:style>
  <w:style w:type="paragraph" w:customStyle="1" w:styleId="xl65">
    <w:name w:val="xl65"/>
    <w:basedOn w:val="a"/>
    <w:rsid w:val="00B1364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1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1364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1364B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B136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B136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B1364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2">
    <w:name w:val="Body Text 2"/>
    <w:basedOn w:val="a"/>
    <w:link w:val="23"/>
    <w:uiPriority w:val="99"/>
    <w:semiHidden/>
    <w:unhideWhenUsed/>
    <w:rsid w:val="00F4083F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F4083F"/>
    <w:rPr>
      <w:rFonts w:ascii="Times New Roman" w:eastAsia="Times New Roman" w:hAnsi="Times New Roman"/>
      <w:sz w:val="24"/>
      <w:szCs w:val="24"/>
    </w:rPr>
  </w:style>
  <w:style w:type="character" w:styleId="af6">
    <w:name w:val="Emphasis"/>
    <w:uiPriority w:val="20"/>
    <w:qFormat/>
    <w:locked/>
    <w:rsid w:val="00C7613D"/>
    <w:rPr>
      <w:i/>
      <w:iCs/>
    </w:rPr>
  </w:style>
  <w:style w:type="paragraph" w:customStyle="1" w:styleId="s1">
    <w:name w:val="s_1"/>
    <w:basedOn w:val="a"/>
    <w:rsid w:val="00C761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7078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820936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30366818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5831-8F31-4EAF-82D1-0569352F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12</Pages>
  <Words>4206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98</cp:revision>
  <cp:lastPrinted>2022-02-01T06:45:00Z</cp:lastPrinted>
  <dcterms:created xsi:type="dcterms:W3CDTF">2017-02-28T12:43:00Z</dcterms:created>
  <dcterms:modified xsi:type="dcterms:W3CDTF">2023-10-26T09:46:00Z</dcterms:modified>
</cp:coreProperties>
</file>