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D6" w:rsidRDefault="00696FD6" w:rsidP="00696FD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96FD6">
        <w:rPr>
          <w:rFonts w:ascii="Times New Roman" w:hAnsi="Times New Roman" w:cs="Times New Roman"/>
          <w:b/>
          <w:sz w:val="28"/>
        </w:rPr>
        <w:t>Новый порядок выдачи дипломов о среднем профессиональном образовании</w:t>
      </w:r>
    </w:p>
    <w:p w:rsidR="00696FD6" w:rsidRPr="00696FD6" w:rsidRDefault="00696FD6" w:rsidP="00696FD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>Приказом Министерства просвещения Российской Федерации от 14.10.2022 № 906 утвержден Порядок заполнения, учета и выдачи дипломов о среднем профессиональном образовании и их дубликатов.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>Дипломы выдаются образовательными организациями, осуществляющими деятельность по реализуемым ими аккредитованным образовательным программам среднего профессионального образования.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 xml:space="preserve">Диплом и приложение к нему подписывается руководителем образовательной организации (либо </w:t>
      </w:r>
      <w:proofErr w:type="spellStart"/>
      <w:r w:rsidRPr="00696FD6">
        <w:rPr>
          <w:rFonts w:ascii="Times New Roman" w:hAnsi="Times New Roman" w:cs="Times New Roman"/>
          <w:sz w:val="28"/>
        </w:rPr>
        <w:t>и.о</w:t>
      </w:r>
      <w:proofErr w:type="spellEnd"/>
      <w:r w:rsidRPr="00696FD6">
        <w:rPr>
          <w:rFonts w:ascii="Times New Roman" w:hAnsi="Times New Roman" w:cs="Times New Roman"/>
          <w:sz w:val="28"/>
        </w:rPr>
        <w:t>. руководителя), председателем Государственной экзаменационной комиссии (его заместителем либо иным уполномоченным лицом).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 xml:space="preserve">Диплом выдается лицу, завершившему </w:t>
      </w:r>
      <w:proofErr w:type="gramStart"/>
      <w:r w:rsidRPr="00696FD6">
        <w:rPr>
          <w:rFonts w:ascii="Times New Roman" w:hAnsi="Times New Roman" w:cs="Times New Roman"/>
          <w:sz w:val="28"/>
        </w:rPr>
        <w:t>обучение по</w:t>
      </w:r>
      <w:proofErr w:type="gramEnd"/>
      <w:r w:rsidRPr="00696FD6">
        <w:rPr>
          <w:rFonts w:ascii="Times New Roman" w:hAnsi="Times New Roman" w:cs="Times New Roman"/>
          <w:sz w:val="28"/>
        </w:rPr>
        <w:t xml:space="preserve"> образовательной программе среднего профессионального образования и успешно прошедшему государственную итоговую аттестацию, на основании решения Государственной экзаменационной комиссии.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>Диплом и приложение к нему выдается не позднее 10 календарных дней после издания приказа об отчислении выпускника.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>Диплом выдается лично или другому лицу (по доверенности), по заявлению направляется заказным почтовым отправлением с уведомлением о вручении.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96FD6">
        <w:rPr>
          <w:rFonts w:ascii="Times New Roman" w:hAnsi="Times New Roman" w:cs="Times New Roman"/>
          <w:sz w:val="28"/>
        </w:rPr>
        <w:t>Копия диплома – 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proofErr w:type="gramEnd"/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>По заявлению выпускника копия диплома, заверенная электронной подписью руководителя организации, может быть направлена в форме электронного документа с использованием информационно-телекоммуникационной сети «Интернет» на указанный им адрес электронной почты.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>Дубликат диплома и (или) дубликаты приложения к диплому выдаются на основании личного заявления.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>Дубликаты выдаются взамен утраченного диплома и (или) приложений к нему, а также лицу, изменившему фамилию (имя, отчество).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96FD6">
        <w:rPr>
          <w:rFonts w:ascii="Times New Roman" w:hAnsi="Times New Roman" w:cs="Times New Roman"/>
          <w:sz w:val="28"/>
        </w:rPr>
        <w:t>Дубликат выдается организацией, выдавшей диплом, или её правопреемником.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FD6">
        <w:rPr>
          <w:rFonts w:ascii="Times New Roman" w:hAnsi="Times New Roman" w:cs="Times New Roman"/>
          <w:sz w:val="28"/>
        </w:rPr>
        <w:t xml:space="preserve">В случае ликвидации организации, выдавшей диплом (ее </w:t>
      </w:r>
      <w:r w:rsidRPr="00696FD6">
        <w:rPr>
          <w:rFonts w:ascii="Times New Roman" w:hAnsi="Times New Roman" w:cs="Times New Roman"/>
          <w:sz w:val="28"/>
          <w:szCs w:val="28"/>
        </w:rPr>
        <w:t>правопреемника), дубликат выдается учредителем организации.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FD6">
        <w:rPr>
          <w:rFonts w:ascii="Times New Roman" w:hAnsi="Times New Roman" w:cs="Times New Roman"/>
          <w:sz w:val="28"/>
          <w:szCs w:val="28"/>
        </w:rPr>
        <w:t>При отсутствии учредителя, организацией, в которую передан архив, содержащий документы выпускников, выдается дубликат или архивная копия диплома, и (или) архивная справка, и (или) архивная выписка.</w:t>
      </w:r>
      <w:proofErr w:type="gramEnd"/>
    </w:p>
    <w:p w:rsid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FD6">
        <w:rPr>
          <w:rFonts w:ascii="Times New Roman" w:hAnsi="Times New Roman" w:cs="Times New Roman"/>
          <w:sz w:val="28"/>
          <w:szCs w:val="28"/>
        </w:rPr>
        <w:t>Приказ вступает в силу 01.03.2023 и действует до 01.03.2028.</w:t>
      </w:r>
    </w:p>
    <w:p w:rsidR="00696FD6" w:rsidRPr="00696FD6" w:rsidRDefault="00696FD6" w:rsidP="00696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6FD6" w:rsidRPr="00696FD6" w:rsidRDefault="00696FD6">
      <w:pPr>
        <w:rPr>
          <w:rFonts w:ascii="Times New Roman" w:hAnsi="Times New Roman" w:cs="Times New Roman"/>
          <w:sz w:val="28"/>
          <w:szCs w:val="28"/>
        </w:rPr>
      </w:pPr>
      <w:r w:rsidRPr="00696FD6"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Быков С.А.</w:t>
      </w:r>
    </w:p>
    <w:sectPr w:rsidR="00696FD6" w:rsidRPr="0069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4D"/>
    <w:rsid w:val="0053174D"/>
    <w:rsid w:val="00696FD6"/>
    <w:rsid w:val="009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F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2023-05-21T18:52:00Z</dcterms:created>
  <dcterms:modified xsi:type="dcterms:W3CDTF">2023-05-21T18:53:00Z</dcterms:modified>
</cp:coreProperties>
</file>