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5D" w:rsidRPr="005E4221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  <w:lang w:val="en-US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AD0B29">
      <w:pPr>
        <w:tabs>
          <w:tab w:val="left" w:pos="-5812"/>
          <w:tab w:val="left" w:pos="1134"/>
        </w:tabs>
        <w:jc w:val="right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Pr="003A01E8" w:rsidRDefault="003A01E8" w:rsidP="003A01E8">
      <w:pPr>
        <w:tabs>
          <w:tab w:val="left" w:pos="-5812"/>
          <w:tab w:val="left" w:pos="113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1571AF" w:rsidRDefault="001571AF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Тепло-Огаревский район от </w:t>
      </w:r>
      <w:r w:rsidR="00DF19B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 w:rsidR="00DF19B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.20</w:t>
      </w:r>
      <w:r w:rsidR="00DF19BA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</w:t>
      </w:r>
      <w:r w:rsidR="00DF19BA">
        <w:rPr>
          <w:b/>
          <w:sz w:val="28"/>
          <w:szCs w:val="28"/>
        </w:rPr>
        <w:t>264</w:t>
      </w:r>
      <w:r>
        <w:rPr>
          <w:b/>
          <w:sz w:val="28"/>
          <w:szCs w:val="28"/>
        </w:rPr>
        <w:t xml:space="preserve"> «Об утверждении муниципальной программы муниципального образования Тепло-Огаревский район «Повышение правопорядка и общественной безопасности населения на 2020-2030 годы»</w:t>
      </w: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tabs>
          <w:tab w:val="left" w:pos="-5812"/>
          <w:tab w:val="left" w:pos="1134"/>
        </w:tabs>
        <w:jc w:val="center"/>
        <w:rPr>
          <w:b/>
          <w:sz w:val="28"/>
          <w:szCs w:val="28"/>
        </w:rPr>
      </w:pPr>
    </w:p>
    <w:p w:rsidR="00310B5D" w:rsidRDefault="00310B5D" w:rsidP="00310B5D">
      <w:pPr>
        <w:widowControl w:val="0"/>
        <w:tabs>
          <w:tab w:val="left" w:pos="709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Тепло-Огаревский район администрация муниципального образования Тепло-Огаревский район ПОСТАНОВЛЯЕТ:</w:t>
      </w:r>
    </w:p>
    <w:p w:rsidR="00310B5D" w:rsidRDefault="00310B5D" w:rsidP="00310B5D">
      <w:pPr>
        <w:tabs>
          <w:tab w:val="left" w:pos="-5812"/>
          <w:tab w:val="left" w:pos="1134"/>
        </w:tabs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администрации муниципального образования Тепло-Огаревский район от </w:t>
      </w:r>
      <w:r w:rsidR="001571A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1571AF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1571AF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1571AF">
        <w:rPr>
          <w:sz w:val="28"/>
          <w:szCs w:val="28"/>
        </w:rPr>
        <w:t>264</w:t>
      </w:r>
      <w:r>
        <w:rPr>
          <w:sz w:val="28"/>
          <w:szCs w:val="28"/>
        </w:rPr>
        <w:t xml:space="preserve"> «Об утверждении муниципальной программы муниципального образования Тепло-Огаревский район «Повышение правопорядка и общественной безопасности населения на 2020-20</w:t>
      </w:r>
      <w:r w:rsidR="002658F7">
        <w:rPr>
          <w:sz w:val="28"/>
          <w:szCs w:val="28"/>
        </w:rPr>
        <w:t>30</w:t>
      </w:r>
      <w:r>
        <w:rPr>
          <w:sz w:val="28"/>
          <w:szCs w:val="28"/>
        </w:rPr>
        <w:t xml:space="preserve"> годы», изложив приложение к постановлению в новой редакции (приложение).</w:t>
      </w:r>
    </w:p>
    <w:p w:rsidR="00310B5D" w:rsidRDefault="00310B5D" w:rsidP="00310B5D">
      <w:pPr>
        <w:pStyle w:val="a4"/>
        <w:tabs>
          <w:tab w:val="left" w:pos="709"/>
        </w:tabs>
        <w:spacing w:before="0" w:beforeAutospacing="0" w:after="0" w:afterAutospacing="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Отделу организационно-правовой работы администрации муниципального образования Тепло-Огаревский район (Макаров В.А.) текст настоящего постановления разместить на официальном сайте муниципального образования Тепло-Огаревский район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teploe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tularegion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auto"/>
          <w:sz w:val="28"/>
          <w:szCs w:val="28"/>
        </w:rPr>
        <w:t>.) в сети «Интернет».</w:t>
      </w:r>
    </w:p>
    <w:p w:rsidR="00310B5D" w:rsidRDefault="00310B5D" w:rsidP="00310B5D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обнародования. </w:t>
      </w:r>
    </w:p>
    <w:p w:rsidR="00310B5D" w:rsidRDefault="00310B5D" w:rsidP="00310B5D">
      <w:pPr>
        <w:tabs>
          <w:tab w:val="left" w:pos="709"/>
        </w:tabs>
        <w:spacing w:line="340" w:lineRule="exact"/>
        <w:ind w:firstLine="708"/>
        <w:jc w:val="both"/>
        <w:rPr>
          <w:sz w:val="28"/>
          <w:szCs w:val="28"/>
        </w:rPr>
      </w:pPr>
    </w:p>
    <w:p w:rsidR="00310B5D" w:rsidRDefault="00082552" w:rsidP="00310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</w:t>
      </w:r>
      <w:r w:rsidR="00310B5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10B5D">
        <w:rPr>
          <w:b/>
          <w:sz w:val="28"/>
          <w:szCs w:val="28"/>
        </w:rPr>
        <w:t xml:space="preserve"> администрации</w:t>
      </w:r>
    </w:p>
    <w:p w:rsidR="00310B5D" w:rsidRDefault="001571AF" w:rsidP="00310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10B5D">
        <w:rPr>
          <w:b/>
          <w:sz w:val="28"/>
          <w:szCs w:val="28"/>
        </w:rPr>
        <w:t>муниципального образования</w:t>
      </w:r>
    </w:p>
    <w:p w:rsidR="00310B5D" w:rsidRDefault="00310B5D" w:rsidP="00310B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571A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Тепло-Огаревский район                                                          </w:t>
      </w:r>
      <w:r w:rsidR="001571AF">
        <w:rPr>
          <w:b/>
          <w:sz w:val="28"/>
          <w:szCs w:val="28"/>
        </w:rPr>
        <w:t>Р.И. Попов</w:t>
      </w:r>
    </w:p>
    <w:p w:rsidR="003E45C1" w:rsidRDefault="003E45C1" w:rsidP="00310B5D">
      <w:pPr>
        <w:rPr>
          <w:b/>
          <w:sz w:val="28"/>
          <w:szCs w:val="28"/>
        </w:rPr>
      </w:pPr>
    </w:p>
    <w:p w:rsidR="009319DA" w:rsidRDefault="009319DA" w:rsidP="00310B5D">
      <w:pPr>
        <w:rPr>
          <w:b/>
          <w:sz w:val="28"/>
          <w:szCs w:val="28"/>
        </w:rPr>
        <w:sectPr w:rsidR="009319DA" w:rsidSect="00770F1E">
          <w:headerReference w:type="default" r:id="rId8"/>
          <w:pgSz w:w="11906" w:h="16838"/>
          <w:pgMar w:top="284" w:right="851" w:bottom="709" w:left="1701" w:header="709" w:footer="709" w:gutter="0"/>
          <w:pgNumType w:start="1" w:chapStyle="1"/>
          <w:cols w:space="720"/>
          <w:titlePg/>
          <w:docGrid w:linePitch="326"/>
        </w:sectPr>
      </w:pPr>
    </w:p>
    <w:p w:rsidR="00B81596" w:rsidRDefault="00B81596" w:rsidP="00B81596">
      <w:pPr>
        <w:tabs>
          <w:tab w:val="left" w:pos="6411"/>
          <w:tab w:val="center" w:pos="7510"/>
        </w:tabs>
        <w:ind w:left="4956" w:right="-1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B81596" w:rsidRDefault="00B81596" w:rsidP="00B81596">
      <w:pPr>
        <w:ind w:left="4956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к постановлению администрации</w:t>
      </w:r>
    </w:p>
    <w:p w:rsidR="00B81596" w:rsidRDefault="00B81596" w:rsidP="00B81596">
      <w:pPr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:rsidR="00B81596" w:rsidRDefault="00B81596" w:rsidP="00B81596">
      <w:pPr>
        <w:ind w:left="4956" w:right="-1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Тепло-Огаревский район </w:t>
      </w:r>
    </w:p>
    <w:p w:rsidR="00B81596" w:rsidRDefault="00B81596" w:rsidP="00B81596">
      <w:pPr>
        <w:ind w:left="4956" w:right="-1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 № ______</w:t>
      </w:r>
    </w:p>
    <w:p w:rsidR="003E45C1" w:rsidRDefault="003E45C1" w:rsidP="00310B5D">
      <w:pPr>
        <w:rPr>
          <w:b/>
          <w:sz w:val="28"/>
          <w:szCs w:val="28"/>
        </w:rPr>
      </w:pPr>
    </w:p>
    <w:p w:rsidR="003E45C1" w:rsidRDefault="003E45C1" w:rsidP="00310B5D">
      <w:pPr>
        <w:rPr>
          <w:b/>
          <w:sz w:val="28"/>
          <w:szCs w:val="28"/>
        </w:rPr>
      </w:pPr>
    </w:p>
    <w:p w:rsidR="003E45C1" w:rsidRDefault="003E45C1" w:rsidP="003E45C1">
      <w:pPr>
        <w:tabs>
          <w:tab w:val="left" w:pos="6411"/>
          <w:tab w:val="center" w:pos="7510"/>
        </w:tabs>
        <w:ind w:left="4956" w:right="-1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3E45C1" w:rsidRDefault="003E45C1" w:rsidP="003E45C1">
      <w:pPr>
        <w:ind w:left="4956" w:right="-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к постановлению администрации</w:t>
      </w:r>
    </w:p>
    <w:p w:rsidR="003E45C1" w:rsidRDefault="003E45C1" w:rsidP="003E45C1">
      <w:pPr>
        <w:ind w:right="-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муниципального образования</w:t>
      </w:r>
    </w:p>
    <w:p w:rsidR="003E45C1" w:rsidRDefault="003E45C1" w:rsidP="003E45C1">
      <w:pPr>
        <w:ind w:left="4956" w:right="-1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Тепло-Огаревский район </w:t>
      </w:r>
    </w:p>
    <w:p w:rsidR="003E45C1" w:rsidRDefault="003E45C1" w:rsidP="003E45C1">
      <w:pPr>
        <w:ind w:left="4956" w:right="-1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404B0">
        <w:rPr>
          <w:rFonts w:ascii="PT Astra Serif" w:hAnsi="PT Astra Serif"/>
          <w:sz w:val="28"/>
          <w:szCs w:val="28"/>
        </w:rPr>
        <w:t>15.06.2022</w:t>
      </w:r>
      <w:r>
        <w:rPr>
          <w:rFonts w:ascii="PT Astra Serif" w:hAnsi="PT Astra Serif"/>
          <w:sz w:val="28"/>
          <w:szCs w:val="28"/>
        </w:rPr>
        <w:t xml:space="preserve"> № </w:t>
      </w:r>
      <w:r w:rsidR="002404B0">
        <w:rPr>
          <w:rFonts w:ascii="PT Astra Serif" w:hAnsi="PT Astra Serif"/>
          <w:sz w:val="28"/>
          <w:szCs w:val="28"/>
        </w:rPr>
        <w:t>264</w:t>
      </w:r>
    </w:p>
    <w:p w:rsidR="003E45C1" w:rsidRDefault="003E45C1" w:rsidP="003E45C1">
      <w:pPr>
        <w:ind w:left="4956"/>
        <w:jc w:val="right"/>
        <w:rPr>
          <w:rFonts w:ascii="PT Astra Serif" w:hAnsi="PT Astra Serif"/>
          <w:sz w:val="28"/>
          <w:szCs w:val="28"/>
        </w:rPr>
      </w:pPr>
    </w:p>
    <w:p w:rsidR="003E45C1" w:rsidRDefault="003E45C1" w:rsidP="003E45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1"/>
      <w:bookmarkEnd w:id="1"/>
      <w:r>
        <w:rPr>
          <w:b/>
          <w:bCs/>
          <w:sz w:val="28"/>
          <w:szCs w:val="28"/>
        </w:rPr>
        <w:t xml:space="preserve">МУНИЦИПАЛЬНАЯ ПРОГРАММА </w:t>
      </w:r>
    </w:p>
    <w:p w:rsidR="003E45C1" w:rsidRDefault="003E45C1" w:rsidP="003E45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Тепло-Огаревский район </w:t>
      </w:r>
    </w:p>
    <w:p w:rsidR="003E45C1" w:rsidRDefault="003E45C1" w:rsidP="003E45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«Повышение правопорядка и общественной безопасности </w:t>
      </w:r>
    </w:p>
    <w:p w:rsidR="003E45C1" w:rsidRDefault="003E45C1" w:rsidP="003E45C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населения на 2022-2030 годы» 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1"/>
      </w:tblGrid>
      <w:tr w:rsidR="003E45C1" w:rsidTr="003E45C1">
        <w:tc>
          <w:tcPr>
            <w:tcW w:w="4851" w:type="dxa"/>
          </w:tcPr>
          <w:p w:rsidR="003E45C1" w:rsidRDefault="003E45C1">
            <w:pPr>
              <w:spacing w:line="256" w:lineRule="auto"/>
              <w:ind w:right="-1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</w:tbl>
    <w:p w:rsidR="003E45C1" w:rsidRDefault="003E45C1" w:rsidP="003E4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E45C1" w:rsidRDefault="003E45C1" w:rsidP="003E45C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муниципального образования </w:t>
      </w:r>
    </w:p>
    <w:p w:rsidR="003E45C1" w:rsidRDefault="003E45C1" w:rsidP="003E45C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Тепло-Огаревский район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правопорядка и </w:t>
      </w:r>
    </w:p>
    <w:p w:rsidR="003E45C1" w:rsidRDefault="003E45C1" w:rsidP="003E45C1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общественной безопасности населения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на 2022-2030 годы»</w:t>
      </w:r>
    </w:p>
    <w:p w:rsidR="003E45C1" w:rsidRDefault="003E45C1" w:rsidP="003E45C1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3E45C1" w:rsidRDefault="003E45C1" w:rsidP="003E45C1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1. Основные положения</w:t>
      </w:r>
    </w:p>
    <w:p w:rsidR="003E45C1" w:rsidRDefault="003E45C1" w:rsidP="003E45C1">
      <w:pPr>
        <w:ind w:left="720"/>
        <w:contextualSpacing/>
        <w:rPr>
          <w:b/>
        </w:rPr>
      </w:pPr>
    </w:p>
    <w:tbl>
      <w:tblPr>
        <w:tblW w:w="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1"/>
        <w:gridCol w:w="6203"/>
      </w:tblGrid>
      <w:tr w:rsidR="003E45C1" w:rsidTr="009319DA">
        <w:trPr>
          <w:trHeight w:val="540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Сектор по вопросам мобилизационной подготовки, ГО и ЧС администрации муниципального образования Тепло-Огаревский район; финансовое управление администрации муниципального образования Тепло-Огаревский район; отдел по культуре, спорту и молодежной политике администрации МО Тепло-Огаревский район; комитет образования администрации МО Тепло-Огаревский район; консультант администрации МО Тепло-Огаревский район - ответственный секретарь комиссии по делам несовершеннолетних и защите их прав; МКУ «ЕДДС Тепло-Огаревского района»</w:t>
            </w:r>
          </w:p>
        </w:tc>
      </w:tr>
      <w:tr w:rsidR="003E45C1" w:rsidTr="009319DA">
        <w:trPr>
          <w:trHeight w:val="270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9DA" w:rsidRDefault="003E45C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2022-2030</w:t>
            </w:r>
          </w:p>
        </w:tc>
      </w:tr>
      <w:tr w:rsidR="003E45C1" w:rsidTr="009319DA">
        <w:trPr>
          <w:trHeight w:val="4544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Цель (цели) программы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ind w:firstLine="66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  <w:r w:rsidR="009319DA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формирование эффективной системы профилактики правонарушений, терроризма и экстремизма на территории МО Тепло-Огаревский район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безопасности; </w:t>
            </w:r>
          </w:p>
          <w:p w:rsidR="003E45C1" w:rsidRDefault="003E45C1">
            <w:pPr>
              <w:spacing w:line="256" w:lineRule="auto"/>
              <w:ind w:firstLine="66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выполнение мероприятий в области территориальной обороны; </w:t>
            </w:r>
          </w:p>
          <w:p w:rsidR="003E45C1" w:rsidRDefault="003E45C1">
            <w:pPr>
              <w:pStyle w:val="ConsPlusCell"/>
              <w:spacing w:line="256" w:lineRule="auto"/>
              <w:ind w:firstLine="66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повышение безопасности населения, защита территории муниципального образования и снижение социально-экономического ущерба от чрезвычайных ситуаций природного и техногенного характера.</w:t>
            </w:r>
          </w:p>
        </w:tc>
      </w:tr>
      <w:tr w:rsidR="003E45C1" w:rsidTr="009319DA">
        <w:trPr>
          <w:trHeight w:val="4961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spacing w:line="256" w:lineRule="auto"/>
              <w:ind w:firstLine="8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муниципальной программы из бюджета муниципального образования</w:t>
            </w:r>
            <w:r w:rsidR="00224E33">
              <w:rPr>
                <w:sz w:val="28"/>
                <w:szCs w:val="28"/>
                <w:lang w:eastAsia="en-US"/>
              </w:rPr>
              <w:t xml:space="preserve"> Тепло-Огаревский район – </w:t>
            </w:r>
            <w:r w:rsidR="009E7020">
              <w:rPr>
                <w:sz w:val="28"/>
                <w:szCs w:val="28"/>
                <w:lang w:eastAsia="en-US"/>
              </w:rPr>
              <w:t>3669</w:t>
            </w:r>
            <w:r w:rsidR="00224E33">
              <w:rPr>
                <w:sz w:val="28"/>
                <w:szCs w:val="28"/>
                <w:lang w:eastAsia="en-US"/>
              </w:rPr>
              <w:t>,</w:t>
            </w:r>
            <w:r w:rsidR="009E7020">
              <w:rPr>
                <w:sz w:val="28"/>
                <w:szCs w:val="28"/>
                <w:lang w:eastAsia="en-US"/>
              </w:rPr>
              <w:t>398</w:t>
            </w:r>
            <w:r>
              <w:rPr>
                <w:sz w:val="28"/>
                <w:szCs w:val="28"/>
                <w:lang w:eastAsia="en-US"/>
              </w:rPr>
              <w:t xml:space="preserve"> тыс. рублей, </w:t>
            </w:r>
          </w:p>
          <w:p w:rsidR="003E45C1" w:rsidRDefault="003E45C1">
            <w:pPr>
              <w:spacing w:line="256" w:lineRule="auto"/>
              <w:ind w:firstLine="8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396,0 тыс. рублей</w:t>
            </w:r>
          </w:p>
          <w:p w:rsidR="003E45C1" w:rsidRDefault="00224E33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406,96</w:t>
            </w:r>
            <w:r w:rsidR="003E45C1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9E7020">
              <w:rPr>
                <w:sz w:val="28"/>
                <w:szCs w:val="28"/>
                <w:lang w:eastAsia="en-US"/>
              </w:rPr>
              <w:t>404</w:t>
            </w:r>
            <w:r>
              <w:rPr>
                <w:sz w:val="28"/>
                <w:szCs w:val="28"/>
                <w:lang w:eastAsia="en-US"/>
              </w:rPr>
              <w:t>,6</w:t>
            </w:r>
            <w:r w:rsidR="009E7020">
              <w:rPr>
                <w:sz w:val="28"/>
                <w:szCs w:val="28"/>
                <w:lang w:eastAsia="en-US"/>
              </w:rPr>
              <w:t>38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414,6 тыс. рублей</w:t>
            </w:r>
          </w:p>
          <w:p w:rsidR="003E45C1" w:rsidRDefault="00224E33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414,6</w:t>
            </w:r>
            <w:r w:rsidR="003E45C1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 w:rsidR="009E7020">
              <w:rPr>
                <w:sz w:val="28"/>
                <w:szCs w:val="28"/>
                <w:lang w:eastAsia="en-US"/>
              </w:rPr>
              <w:t>414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9E702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406,0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406,0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год – 406,0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highlight w:val="yellow"/>
                <w:lang w:eastAsia="en-US"/>
              </w:rPr>
            </w:pPr>
          </w:p>
          <w:p w:rsidR="003E45C1" w:rsidRDefault="003E45C1">
            <w:pPr>
              <w:spacing w:line="256" w:lineRule="auto"/>
              <w:ind w:firstLine="8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  <w:p w:rsidR="003E45C1" w:rsidRDefault="003E45C1">
            <w:pPr>
              <w:spacing w:line="256" w:lineRule="auto"/>
              <w:ind w:firstLine="8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процессных мероприятий «Профилактика правонарушений, те</w:t>
            </w:r>
            <w:r w:rsidR="00224E33">
              <w:rPr>
                <w:sz w:val="28"/>
                <w:szCs w:val="28"/>
                <w:lang w:eastAsia="en-US"/>
              </w:rPr>
              <w:t>р</w:t>
            </w:r>
            <w:r w:rsidR="005E4221">
              <w:rPr>
                <w:sz w:val="28"/>
                <w:szCs w:val="28"/>
                <w:lang w:eastAsia="en-US"/>
              </w:rPr>
              <w:t xml:space="preserve">роризма и экстремизма» - </w:t>
            </w:r>
            <w:r w:rsidR="009E7020">
              <w:rPr>
                <w:sz w:val="28"/>
                <w:szCs w:val="28"/>
                <w:lang w:eastAsia="en-US"/>
              </w:rPr>
              <w:t>3607</w:t>
            </w:r>
            <w:r w:rsidR="005E4221">
              <w:rPr>
                <w:sz w:val="28"/>
                <w:szCs w:val="28"/>
                <w:lang w:eastAsia="en-US"/>
              </w:rPr>
              <w:t>,</w:t>
            </w:r>
            <w:r w:rsidR="009E7020">
              <w:rPr>
                <w:sz w:val="28"/>
                <w:szCs w:val="28"/>
                <w:lang w:eastAsia="en-US"/>
              </w:rPr>
              <w:t>038</w:t>
            </w:r>
            <w:r>
              <w:rPr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396,0 тыс. рублей</w:t>
            </w:r>
          </w:p>
          <w:p w:rsidR="003E45C1" w:rsidRDefault="005E422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404,6</w:t>
            </w:r>
            <w:r w:rsidR="003E45C1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404,</w:t>
            </w:r>
            <w:r w:rsidR="009E7020">
              <w:rPr>
                <w:sz w:val="28"/>
                <w:szCs w:val="28"/>
                <w:lang w:eastAsia="en-US"/>
              </w:rPr>
              <w:t>638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404,6 тыс. рублей</w:t>
            </w:r>
          </w:p>
          <w:p w:rsidR="003E45C1" w:rsidRDefault="00224E33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404,6</w:t>
            </w:r>
            <w:r w:rsidR="003E45C1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 w:rsidR="009E7020">
              <w:rPr>
                <w:sz w:val="28"/>
                <w:szCs w:val="28"/>
                <w:lang w:eastAsia="en-US"/>
              </w:rPr>
              <w:t>404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9E7020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396,0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396,0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год – 396,0 тыс. рублей</w:t>
            </w:r>
          </w:p>
          <w:p w:rsidR="003E45C1" w:rsidRDefault="003E45C1">
            <w:pPr>
              <w:spacing w:line="256" w:lineRule="auto"/>
              <w:ind w:firstLine="8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Комплекс процессных мероприятий «Снижение рисков и смягчение последствий чрезвычайных ситуаций природно</w:t>
            </w:r>
            <w:r w:rsidR="00224E33">
              <w:rPr>
                <w:sz w:val="28"/>
                <w:szCs w:val="28"/>
                <w:lang w:eastAsia="en-US"/>
              </w:rPr>
              <w:t xml:space="preserve">го и техногенного характера» - </w:t>
            </w:r>
            <w:r w:rsidR="009E7020">
              <w:rPr>
                <w:sz w:val="28"/>
                <w:szCs w:val="28"/>
                <w:lang w:eastAsia="en-US"/>
              </w:rPr>
              <w:t>6</w:t>
            </w:r>
            <w:r w:rsidR="00504E80">
              <w:rPr>
                <w:sz w:val="28"/>
                <w:szCs w:val="28"/>
                <w:lang w:eastAsia="en-US"/>
              </w:rPr>
              <w:t>2,36</w:t>
            </w:r>
            <w:r>
              <w:rPr>
                <w:sz w:val="28"/>
                <w:szCs w:val="28"/>
                <w:lang w:eastAsia="en-US"/>
              </w:rPr>
              <w:t xml:space="preserve"> тыс. рублей, </w:t>
            </w:r>
          </w:p>
          <w:p w:rsidR="003E45C1" w:rsidRDefault="003E45C1">
            <w:pPr>
              <w:spacing w:line="256" w:lineRule="auto"/>
              <w:ind w:firstLine="81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год – 0,0 тыс. рублей</w:t>
            </w:r>
          </w:p>
          <w:p w:rsidR="003E45C1" w:rsidRDefault="00504E80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2,36</w:t>
            </w:r>
            <w:r w:rsidR="003E45C1">
              <w:rPr>
                <w:sz w:val="28"/>
                <w:szCs w:val="28"/>
                <w:lang w:eastAsia="en-US"/>
              </w:rPr>
              <w:t xml:space="preserve"> тыс. рублей</w:t>
            </w:r>
          </w:p>
          <w:p w:rsidR="003E45C1" w:rsidRDefault="003E45C1">
            <w:pPr>
              <w:pStyle w:val="ConsPlusNormal"/>
              <w:widowControl/>
              <w:spacing w:line="256" w:lineRule="auto"/>
              <w:ind w:firstLine="80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0,0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10,0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–10,0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10,0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10,0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10,0 тыс. рублей</w:t>
            </w:r>
          </w:p>
          <w:p w:rsidR="003E45C1" w:rsidRDefault="003E45C1">
            <w:pPr>
              <w:spacing w:line="256" w:lineRule="auto"/>
              <w:ind w:firstLine="8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2030 год – 10,0 тыс. рублей</w:t>
            </w:r>
          </w:p>
        </w:tc>
      </w:tr>
    </w:tbl>
    <w:p w:rsidR="00E33EC4" w:rsidRDefault="00E33EC4" w:rsidP="003E45C1">
      <w:pPr>
        <w:rPr>
          <w:b/>
          <w:sz w:val="28"/>
          <w:szCs w:val="28"/>
        </w:rPr>
      </w:pPr>
    </w:p>
    <w:p w:rsidR="00E33EC4" w:rsidRDefault="00E33EC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E45C1" w:rsidRDefault="003E45C1" w:rsidP="003E45C1">
      <w:pPr>
        <w:rPr>
          <w:b/>
          <w:sz w:val="28"/>
          <w:szCs w:val="28"/>
        </w:rPr>
        <w:sectPr w:rsidR="003E45C1" w:rsidSect="007123E4">
          <w:pgSz w:w="11906" w:h="16838"/>
          <w:pgMar w:top="284" w:right="851" w:bottom="709" w:left="1701" w:header="709" w:footer="709" w:gutter="0"/>
          <w:pgNumType w:start="1" w:chapStyle="1"/>
          <w:cols w:space="720"/>
          <w:titlePg/>
          <w:docGrid w:linePitch="326"/>
        </w:sect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25"/>
      </w:tblGrid>
      <w:tr w:rsidR="003E45C1" w:rsidTr="000C1A07">
        <w:trPr>
          <w:trHeight w:val="214"/>
        </w:trPr>
        <w:tc>
          <w:tcPr>
            <w:tcW w:w="925" w:type="dxa"/>
          </w:tcPr>
          <w:p w:rsidR="003E45C1" w:rsidRDefault="003E45C1">
            <w:pPr>
              <w:spacing w:line="256" w:lineRule="auto"/>
              <w:ind w:right="-1" w:firstLine="709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lastRenderedPageBreak/>
              <w:br w:type="page"/>
            </w:r>
          </w:p>
        </w:tc>
      </w:tr>
    </w:tbl>
    <w:p w:rsidR="003E45C1" w:rsidRDefault="003E45C1" w:rsidP="003E45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Показатели муниципальной программы </w:t>
      </w:r>
    </w:p>
    <w:p w:rsidR="003E45C1" w:rsidRDefault="003E45C1" w:rsidP="003E45C1">
      <w:pPr>
        <w:widowControl w:val="0"/>
        <w:autoSpaceDE w:val="0"/>
        <w:autoSpaceDN w:val="0"/>
        <w:adjustRightInd w:val="0"/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36"/>
        <w:gridCol w:w="1912"/>
        <w:gridCol w:w="1065"/>
      </w:tblGrid>
      <w:tr w:rsidR="003E45C1" w:rsidTr="004655A5">
        <w:trPr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Базовое значение показателя 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Целевые значения показателей 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Плановое значение показателя на день окончания действия программы</w:t>
            </w:r>
          </w:p>
        </w:tc>
      </w:tr>
      <w:tr w:rsidR="003E45C1" w:rsidTr="005D69A7">
        <w:trPr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lang w:eastAsia="en-US"/>
              </w:rPr>
            </w:pP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3E45C1" w:rsidTr="00647C7D">
        <w:trPr>
          <w:jc w:val="center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                      Цель: </w:t>
            </w:r>
            <w:r>
              <w:rPr>
                <w:bCs/>
                <w:lang w:eastAsia="en-US"/>
              </w:rPr>
              <w:t>Формирование эффективной системы профилактики правонарушений, терроризма и экстремизма на территории МО Тепло-Огаревский район и создание основы для снижения уровня преступности посредством укрепления законности и правопорядка, повышение уровня обеспечения общественного порядка и общественной безопасности</w:t>
            </w: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Профилактика правонарушений, терроризма и экстремизма»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Задача№1: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уровня надежности системы антитеррористической </w:t>
            </w:r>
            <w:r>
              <w:rPr>
                <w:lang w:eastAsia="en-US"/>
              </w:rPr>
              <w:lastRenderedPageBreak/>
              <w:t>безопасности Тепло-Огаревского района, обеспечение необходимого уровня защищенности объектов возможных террористических посягательств, расположенных на территории Тепло-Огаревского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образовательных организаций, дошкольных образовательных организаций, учреждений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культуры, оборудованных в соответствии  с требованиями антитеррористической защищенности объектов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единицы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Сектор по вопросам МП, ГО и ЧС,</w:t>
            </w:r>
          </w:p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образования, отдел по культуре, спорту </w:t>
            </w:r>
            <w:r>
              <w:rPr>
                <w:lang w:eastAsia="en-US"/>
              </w:rPr>
              <w:lastRenderedPageBreak/>
              <w:t>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</w:tr>
      <w:tr w:rsidR="003E45C1" w:rsidTr="00647C7D">
        <w:trPr>
          <w:jc w:val="center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:rsidR="003E45C1" w:rsidRDefault="003E45C1">
            <w:pPr>
              <w:widowControl w:val="0"/>
              <w:tabs>
                <w:tab w:val="left" w:pos="540"/>
                <w:tab w:val="center" w:pos="7995"/>
              </w:tabs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2.</w:t>
            </w:r>
            <w:r>
              <w:rPr>
                <w:lang w:eastAsia="en-US"/>
              </w:rPr>
              <w:tab/>
              <w:t>Цель: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выполнение мероприятий в области территориальной обороны;</w:t>
            </w: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Задача №2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Выполнение мероприятий в области территориальной обороны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Усиление пропускного и внутриобъектового режимов на важных объектах, обеспечивающих жизнедеятельно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сть населения, коммуникаций и связи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единиц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Сектор по вопросам МП, ГО и ЧС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 №3: Совершенствование организации деятельности по профилактике правонарушений, терроризма и экстремизма на территории муниципального образования Тепло-Огаревский 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учащихся и молодежи, вовлеченных в мероприятия, направленные на профилактику экстремизма и терроризма от общего количества обучающихся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Сектор по вопросам МП, ГО и ЧС,</w:t>
            </w:r>
          </w:p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комитет образования, отдел по культуре, спорту и молодежной политике администрации муниципального образования Тепло-Огаревский район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Задача№4: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эффективной системы информационно-пропагандистского сопровождения антитеррористической </w:t>
            </w:r>
            <w:r>
              <w:rPr>
                <w:lang w:eastAsia="en-US"/>
              </w:rPr>
              <w:lastRenderedPageBreak/>
              <w:t>деятельности на территории муниципального образования Тепло-Огаревский 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публикаций в СМИ муниципального образования, направленных на формирование этнокультурной компетентности граждан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пропаганду ценностей добрососедства и толерантности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штук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Сектор по вопросам МП, ГО и ЧС администрации муниципального образования Тепло-Огаревский район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3E45C1" w:rsidTr="00647C7D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4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Цель: Повышение безопасности населения, защита территории муниципального образования и снижение социально-экономического ущерба от чрезвычайных ситуаций природного и техногенного характера</w:t>
            </w: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/>
              </w:rPr>
              <w:t>«Снижение рисков и смягчение последствий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3.1.1.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Задача№1: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эффективного предупреждения чрезвычайных ситуаций природного и техногенного характера на территории Тепло-Огаревского района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tabs>
                <w:tab w:val="center" w:pos="7371"/>
              </w:tabs>
              <w:spacing w:line="256" w:lineRule="auto"/>
              <w:ind w:right="-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Запас финансовых и приобретение материально-технических средств  для создания резерва муниципального образования Тепло-Огаревский район на случай возникновения </w:t>
            </w:r>
            <w:r>
              <w:rPr>
                <w:lang w:eastAsia="en-US"/>
              </w:rPr>
              <w:lastRenderedPageBreak/>
              <w:t>чрезвычайных ситуаций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рублей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ind w:left="-44" w:right="-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ind w:right="-9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ind w:left="-24" w:right="-2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ind w:left="-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ind w:left="-4" w:right="-4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ind w:left="-6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Сектор по вопросам МП, ГО и ЧС</w:t>
            </w:r>
          </w:p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администрации муниципального образования Тепло-Огаревский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3.1.2.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 №2: Повышение безопасности объектов и защищенности граждан от пожаров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протяженности   минерализованных полос по периметру населенных пунктов с целью предотвращения пожаров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километр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Сектор по вопросам МП, ГО и ЧС администрации муниципального образования Тепло-Огаревский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E45C1" w:rsidTr="004655A5">
        <w:trPr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65537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E45C1">
              <w:rPr>
                <w:lang w:eastAsia="en-US"/>
              </w:rPr>
              <w:t>.1.3.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Задача №3: Обеспечение безопасности людей на водных объектах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Сектор по вопросам МП, ГО и ЧС администрации муниципального образования Тепло-Огаревский район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3E45C1" w:rsidRDefault="003E45C1" w:rsidP="003E45C1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465"/>
        <w:gridCol w:w="86"/>
        <w:gridCol w:w="2378"/>
        <w:gridCol w:w="4929"/>
      </w:tblGrid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Связь с показателем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E45C1" w:rsidTr="003E45C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правонарушений, терроризма и экстремизма»</w:t>
            </w:r>
          </w:p>
        </w:tc>
      </w:tr>
      <w:tr w:rsidR="003E45C1" w:rsidTr="003E45C1">
        <w:trPr>
          <w:trHeight w:val="447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сектора по вопросам МП, ГО и ЧС администрации муниципального образования Тепло-Огаревский район,</w:t>
            </w:r>
          </w:p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образования администрации муниципального образования Тепло-Огаревский район, начальник отдела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2022-2030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Задача№1:</w:t>
            </w:r>
          </w:p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надежности системы антитеррористической безопасности Тепло-Огаревского района, обеспечение необходимого уровня защищенности объектов возможных террористических посягательств, расположенных на территории Тепло-Огаревского района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образовательных организаций, дошкольных образовательных организаций, учреждений культуры, оборудованных в соответствии с требованиями антитеррористической защищенности объектов.</w:t>
            </w:r>
          </w:p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образовательных организаций, дошкольных образовательных организаций, учреждений культуры, оборудованных в соответствии с требованиями антитеррористической защищенности объектов.</w:t>
            </w:r>
          </w:p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 №2</w:t>
            </w:r>
          </w:p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Выполнение мероприятий в области территориальной обороны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Усиление пропускного и внутриобъектового режимов на важных объектах, обеспечивающих жизнедеятельность населения, коммуникаций и связи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пропускного и внутриобъектового режимов на важных объектах, обеспечивающих жизнедеятельность населения, коммуникаций и связи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№3:</w:t>
            </w:r>
          </w:p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Совершенствование организации деятельности по профилактике правонарушений, терроризма и экстремизма на территории муниципального образования Тепло-Огаревский район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учащихся и молодежи, вовлеченных в мероприятия, направленные на профилактику экстремизма и терроризма от общего количества обучающихся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учащихся и молодежи, вовлеченных в мероприятия, направленные на профилактику экстремизма и терроризма от общего количества обучающихся</w:t>
            </w:r>
          </w:p>
        </w:tc>
      </w:tr>
      <w:tr w:rsidR="003E45C1" w:rsidTr="003E45C1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сектора по вопросам МП, ГО и ЧС</w:t>
            </w:r>
          </w:p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Тепло-Огаревский район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2022-2030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Задача№4:</w:t>
            </w:r>
          </w:p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эффективной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информационно-пропагандистского сопровождения антитеррористической деятельности на территории муниципального образования Тепло-Огаревский район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Увеличение количества публикаций в СМИ муниципального образования,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Количество публикаций в СМИ муниципального образования, направленных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формирование этнокультурной компетентности граждан и пропаганду ценностей добрососедства и толерантности</w:t>
            </w:r>
          </w:p>
        </w:tc>
      </w:tr>
      <w:tr w:rsidR="003E45C1" w:rsidTr="003E45C1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«Снижение рисков и смягчение последствий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E45C1" w:rsidTr="003E45C1">
        <w:tc>
          <w:tcPr>
            <w:tcW w:w="7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сектора по вопросам МП, ГО и ЧС</w:t>
            </w:r>
          </w:p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Тепло-Огаревский район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2022-2030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Задача№1: Обеспечение эффективного предупреждения чрезвычайных ситуаций природного и техногенного характера на территории Тепло-Огаревского района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запаса финансовых и материально-технических средств  для создания резерва муниципального образования Тепло-Огаревский район на случай возникновения чрезвычайных ситуаций.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Запас финансовых и приобретение материально-технических средств  для создания резерва муниципального образования Тепло-Огаревский район на случай возникновения чрезвычайных ситуаций.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№2: Повышение безопасности объектов и защищенности граждан от пожаров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протяженности   минерализованных полос по периметру населенных пунктов с целью предотвращения пожаров.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протяженности   минерализованных полос по периметру населенных пунктов с целью предотвращения пожаров.</w:t>
            </w:r>
          </w:p>
        </w:tc>
      </w:tr>
      <w:tr w:rsidR="003E45C1" w:rsidTr="003E45C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№3: Обеспечение безопасности людей на водных объектах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Nonformat"/>
              <w:tabs>
                <w:tab w:val="left" w:pos="9540"/>
                <w:tab w:val="left" w:pos="10080"/>
              </w:tabs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</w:t>
            </w:r>
          </w:p>
        </w:tc>
      </w:tr>
    </w:tbl>
    <w:p w:rsidR="003E45C1" w:rsidRDefault="003E45C1" w:rsidP="003E45C1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C1" w:rsidRDefault="003E45C1" w:rsidP="003E45C1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4.Финансовое обеспечение муниципальной программы </w:t>
      </w:r>
    </w:p>
    <w:p w:rsidR="003E45C1" w:rsidRDefault="003E45C1" w:rsidP="003E45C1">
      <w:pPr>
        <w:pStyle w:val="ConsPlusCel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645"/>
        <w:gridCol w:w="990"/>
        <w:gridCol w:w="1132"/>
        <w:gridCol w:w="1132"/>
        <w:gridCol w:w="1132"/>
        <w:gridCol w:w="1274"/>
        <w:gridCol w:w="1274"/>
        <w:gridCol w:w="1132"/>
        <w:gridCol w:w="990"/>
        <w:gridCol w:w="990"/>
        <w:gridCol w:w="1068"/>
        <w:gridCol w:w="477"/>
        <w:gridCol w:w="236"/>
        <w:gridCol w:w="236"/>
      </w:tblGrid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Наименование структурного элемента муниципальной программы, источников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финансового обеспечения</w:t>
            </w:r>
          </w:p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тыс.рублей</w:t>
            </w:r>
            <w:proofErr w:type="spellEnd"/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C1" w:rsidRDefault="003E45C1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муниципальной программе,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E1F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16B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</w:t>
            </w:r>
            <w:r w:rsidR="003E45C1">
              <w:rPr>
                <w:lang w:eastAsia="en-US"/>
              </w:rPr>
              <w:t>,6</w:t>
            </w:r>
            <w:r>
              <w:rPr>
                <w:lang w:eastAsia="en-US"/>
              </w:rPr>
              <w:t>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E1F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16B27" w:rsidP="00916B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</w:t>
            </w:r>
            <w:r w:rsidR="003E45C1">
              <w:rPr>
                <w:lang w:eastAsia="en-US"/>
              </w:rPr>
              <w:t>,</w:t>
            </w:r>
            <w:r>
              <w:rPr>
                <w:lang w:eastAsia="en-US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16B27" w:rsidP="00916B2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</w:t>
            </w:r>
            <w:r w:rsidR="009E1F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Тульской области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 Тепло-Огаревский район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D56F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406,96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16B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404,638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D56FD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916B2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666CF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3669,398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Теплое Тепло-Огаревского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E45C1" w:rsidTr="003E45C1">
        <w:trPr>
          <w:gridBefore w:val="1"/>
          <w:gridAfter w:val="3"/>
          <w:wBefore w:w="250" w:type="dxa"/>
          <w:wAfter w:w="949" w:type="dxa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C1" w:rsidRDefault="003E45C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E45C1" w:rsidTr="003E45C1">
        <w:trPr>
          <w:trHeight w:val="933"/>
        </w:trPr>
        <w:tc>
          <w:tcPr>
            <w:tcW w:w="154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E45C1" w:rsidRDefault="003E45C1">
            <w:pPr>
              <w:spacing w:line="25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  <w:p w:rsidR="003E45C1" w:rsidRDefault="003E45C1" w:rsidP="00192527">
            <w:pPr>
              <w:widowControl w:val="0"/>
              <w:autoSpaceDE w:val="0"/>
              <w:autoSpaceDN w:val="0"/>
              <w:adjustRightInd w:val="0"/>
              <w:spacing w:line="256" w:lineRule="auto"/>
              <w:outlineLvl w:val="1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45C1" w:rsidRDefault="003E45C1">
            <w:pPr>
              <w:spacing w:line="25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E45C1" w:rsidRDefault="003E45C1">
            <w:pPr>
              <w:spacing w:line="256" w:lineRule="auto"/>
              <w:jc w:val="both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</w:tbl>
    <w:p w:rsidR="0028498C" w:rsidRDefault="0028498C" w:rsidP="003E45C1">
      <w:pPr>
        <w:rPr>
          <w:sz w:val="28"/>
          <w:szCs w:val="28"/>
        </w:rPr>
      </w:pPr>
    </w:p>
    <w:p w:rsidR="0028498C" w:rsidRDefault="0028498C" w:rsidP="0028498C">
      <w:pPr>
        <w:rPr>
          <w:sz w:val="28"/>
          <w:szCs w:val="28"/>
        </w:rPr>
      </w:pPr>
    </w:p>
    <w:p w:rsidR="0028498C" w:rsidRDefault="0028498C" w:rsidP="0028498C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A127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28498C" w:rsidRDefault="0028498C" w:rsidP="0028498C">
      <w:pPr>
        <w:jc w:val="right"/>
        <w:rPr>
          <w:sz w:val="28"/>
          <w:szCs w:val="28"/>
        </w:rPr>
      </w:pPr>
    </w:p>
    <w:p w:rsidR="0028498C" w:rsidRDefault="0028498C" w:rsidP="0028498C">
      <w:pPr>
        <w:jc w:val="right"/>
        <w:rPr>
          <w:sz w:val="28"/>
          <w:szCs w:val="28"/>
        </w:rPr>
      </w:pPr>
    </w:p>
    <w:p w:rsidR="0028498C" w:rsidRDefault="0028498C" w:rsidP="0028498C">
      <w:pPr>
        <w:jc w:val="right"/>
        <w:rPr>
          <w:sz w:val="28"/>
          <w:szCs w:val="28"/>
        </w:rPr>
      </w:pPr>
    </w:p>
    <w:p w:rsidR="0028498C" w:rsidRDefault="0028498C" w:rsidP="0028498C">
      <w:pPr>
        <w:jc w:val="right"/>
        <w:rPr>
          <w:sz w:val="28"/>
          <w:szCs w:val="28"/>
        </w:rPr>
      </w:pPr>
    </w:p>
    <w:p w:rsidR="009319DA" w:rsidRDefault="009319DA" w:rsidP="009319DA">
      <w:pPr>
        <w:jc w:val="center"/>
        <w:rPr>
          <w:sz w:val="28"/>
          <w:szCs w:val="28"/>
        </w:rPr>
        <w:sectPr w:rsidR="009319DA" w:rsidSect="00E33EC4">
          <w:pgSz w:w="16838" w:h="11906" w:orient="landscape"/>
          <w:pgMar w:top="851" w:right="395" w:bottom="1701" w:left="1134" w:header="709" w:footer="709" w:gutter="0"/>
          <w:cols w:space="720"/>
          <w:docGrid w:linePitch="326"/>
        </w:sectPr>
      </w:pPr>
    </w:p>
    <w:p w:rsidR="004C40B9" w:rsidRDefault="004C40B9" w:rsidP="009319DA">
      <w:pPr>
        <w:rPr>
          <w:sz w:val="28"/>
          <w:szCs w:val="28"/>
        </w:rPr>
      </w:pPr>
    </w:p>
    <w:p w:rsidR="0028498C" w:rsidRPr="00A1271C" w:rsidRDefault="0028498C" w:rsidP="0028498C">
      <w:pPr>
        <w:jc w:val="right"/>
        <w:rPr>
          <w:sz w:val="28"/>
          <w:szCs w:val="28"/>
        </w:rPr>
      </w:pPr>
      <w:r w:rsidRPr="00A1271C">
        <w:rPr>
          <w:sz w:val="28"/>
          <w:szCs w:val="28"/>
        </w:rPr>
        <w:t xml:space="preserve"> Приложение № 1</w:t>
      </w:r>
    </w:p>
    <w:p w:rsidR="0028498C" w:rsidRPr="00A1271C" w:rsidRDefault="0028498C" w:rsidP="0028498C">
      <w:pPr>
        <w:jc w:val="right"/>
        <w:rPr>
          <w:sz w:val="28"/>
          <w:szCs w:val="28"/>
        </w:rPr>
      </w:pPr>
      <w:r w:rsidRPr="00A1271C">
        <w:rPr>
          <w:sz w:val="28"/>
          <w:szCs w:val="28"/>
        </w:rPr>
        <w:t>к муниципальной программе</w:t>
      </w:r>
    </w:p>
    <w:p w:rsidR="0028498C" w:rsidRPr="00A1271C" w:rsidRDefault="0028498C" w:rsidP="0028498C">
      <w:pPr>
        <w:jc w:val="right"/>
        <w:rPr>
          <w:sz w:val="28"/>
          <w:szCs w:val="28"/>
        </w:rPr>
      </w:pPr>
      <w:r w:rsidRPr="00A1271C">
        <w:rPr>
          <w:sz w:val="28"/>
          <w:szCs w:val="28"/>
        </w:rPr>
        <w:t xml:space="preserve"> муниципального образования </w:t>
      </w:r>
    </w:p>
    <w:p w:rsidR="0028498C" w:rsidRPr="00A1271C" w:rsidRDefault="0028498C" w:rsidP="0028498C">
      <w:pPr>
        <w:jc w:val="right"/>
        <w:rPr>
          <w:sz w:val="28"/>
          <w:szCs w:val="28"/>
        </w:rPr>
      </w:pPr>
      <w:r w:rsidRPr="00A1271C">
        <w:rPr>
          <w:sz w:val="28"/>
          <w:szCs w:val="28"/>
        </w:rPr>
        <w:t>Тепло-Огаревский район</w:t>
      </w:r>
    </w:p>
    <w:p w:rsidR="0028498C" w:rsidRPr="00A1271C" w:rsidRDefault="0028498C" w:rsidP="0028498C">
      <w:pPr>
        <w:jc w:val="right"/>
        <w:rPr>
          <w:bCs/>
          <w:sz w:val="28"/>
          <w:szCs w:val="28"/>
        </w:rPr>
      </w:pPr>
      <w:r w:rsidRPr="00A127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A1271C">
        <w:rPr>
          <w:bCs/>
          <w:sz w:val="28"/>
          <w:szCs w:val="28"/>
        </w:rPr>
        <w:t xml:space="preserve">«Повышение правопорядка и   </w:t>
      </w:r>
    </w:p>
    <w:p w:rsidR="0028498C" w:rsidRPr="00A1271C" w:rsidRDefault="0028498C" w:rsidP="0028498C">
      <w:pPr>
        <w:jc w:val="right"/>
        <w:rPr>
          <w:bCs/>
          <w:sz w:val="28"/>
          <w:szCs w:val="28"/>
        </w:rPr>
      </w:pPr>
      <w:r w:rsidRPr="00A1271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общественной безопасности </w:t>
      </w:r>
    </w:p>
    <w:p w:rsidR="0028498C" w:rsidRPr="00A1271C" w:rsidRDefault="0028498C" w:rsidP="0028498C">
      <w:pPr>
        <w:jc w:val="right"/>
        <w:rPr>
          <w:sz w:val="28"/>
          <w:szCs w:val="28"/>
        </w:rPr>
      </w:pPr>
      <w:r w:rsidRPr="00A1271C">
        <w:rPr>
          <w:bCs/>
          <w:sz w:val="28"/>
          <w:szCs w:val="28"/>
        </w:rPr>
        <w:t>населения на 2022-2030 годы»</w:t>
      </w:r>
    </w:p>
    <w:p w:rsidR="0028498C" w:rsidRPr="00A1271C" w:rsidRDefault="0028498C" w:rsidP="0028498C">
      <w:pPr>
        <w:jc w:val="center"/>
        <w:rPr>
          <w:b/>
          <w:sz w:val="28"/>
          <w:szCs w:val="28"/>
        </w:rPr>
      </w:pPr>
    </w:p>
    <w:p w:rsidR="0028498C" w:rsidRPr="00A1271C" w:rsidRDefault="0028498C" w:rsidP="0028498C">
      <w:pPr>
        <w:jc w:val="center"/>
        <w:rPr>
          <w:b/>
          <w:sz w:val="28"/>
          <w:szCs w:val="28"/>
        </w:rPr>
      </w:pPr>
      <w:r w:rsidRPr="00A1271C">
        <w:rPr>
          <w:b/>
          <w:sz w:val="28"/>
          <w:szCs w:val="28"/>
        </w:rPr>
        <w:t xml:space="preserve">Паспорт комплекса процессных мероприятий </w:t>
      </w:r>
      <w:r w:rsidRPr="00A1271C">
        <w:rPr>
          <w:b/>
          <w:spacing w:val="-2"/>
          <w:sz w:val="28"/>
          <w:szCs w:val="28"/>
        </w:rPr>
        <w:t>«</w:t>
      </w:r>
      <w:r w:rsidRPr="00A1271C">
        <w:rPr>
          <w:b/>
          <w:sz w:val="28"/>
          <w:szCs w:val="28"/>
        </w:rPr>
        <w:t xml:space="preserve">Профилактика правонарушений, </w:t>
      </w:r>
    </w:p>
    <w:p w:rsidR="0028498C" w:rsidRPr="00A1271C" w:rsidRDefault="0028498C" w:rsidP="0028498C">
      <w:pPr>
        <w:jc w:val="center"/>
        <w:rPr>
          <w:b/>
          <w:sz w:val="28"/>
          <w:szCs w:val="28"/>
        </w:rPr>
      </w:pPr>
      <w:r w:rsidRPr="00A1271C">
        <w:rPr>
          <w:b/>
          <w:sz w:val="28"/>
          <w:szCs w:val="28"/>
        </w:rPr>
        <w:t xml:space="preserve">терроризма и экстремизма» муниципальной программы муниципального образования </w:t>
      </w:r>
    </w:p>
    <w:p w:rsidR="0028498C" w:rsidRPr="00A1271C" w:rsidRDefault="0028498C" w:rsidP="0028498C">
      <w:pPr>
        <w:jc w:val="center"/>
        <w:rPr>
          <w:b/>
          <w:bCs/>
          <w:sz w:val="28"/>
          <w:szCs w:val="28"/>
        </w:rPr>
      </w:pPr>
      <w:r w:rsidRPr="00A1271C">
        <w:rPr>
          <w:b/>
          <w:sz w:val="28"/>
          <w:szCs w:val="28"/>
        </w:rPr>
        <w:t xml:space="preserve">Тепло-Огаревский район </w:t>
      </w:r>
      <w:r w:rsidRPr="00A1271C">
        <w:rPr>
          <w:b/>
          <w:bCs/>
          <w:sz w:val="28"/>
          <w:szCs w:val="28"/>
        </w:rPr>
        <w:t xml:space="preserve">«Повышение правопорядка и общественной </w:t>
      </w:r>
    </w:p>
    <w:p w:rsidR="0028498C" w:rsidRPr="00A1271C" w:rsidRDefault="0028498C" w:rsidP="0028498C">
      <w:pPr>
        <w:jc w:val="center"/>
        <w:rPr>
          <w:b/>
          <w:bCs/>
          <w:sz w:val="28"/>
          <w:szCs w:val="28"/>
        </w:rPr>
      </w:pPr>
      <w:r w:rsidRPr="00A1271C">
        <w:rPr>
          <w:b/>
          <w:bCs/>
          <w:sz w:val="28"/>
          <w:szCs w:val="28"/>
        </w:rPr>
        <w:t>безопасности населения на 2022-2030 годы»</w:t>
      </w:r>
    </w:p>
    <w:p w:rsidR="0028498C" w:rsidRPr="00A1271C" w:rsidRDefault="0028498C" w:rsidP="0028498C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Сектор по вопросам мобилизационной подготовки, ГО и ЧС администрации муниципального образования Тепло-Огаревский район; финансовое управление администрации муниципального образования Тепло-Огаревский район; отдел по культуре, спорту и молодежной политике администрации МО Тепло-Огаревский район; комитет образования администрации МО Тепло-Огаревский район; консультант администрации МО Тепло-Огаревский район - ответственный секретарь комиссии по делам несовершеннолетних и защите их прав; МКУ «ЕДДС Тепло-Огаревского района»</w:t>
            </w:r>
          </w:p>
        </w:tc>
      </w:tr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1) повышение уровня надежности системы антитеррористической безопасности Тепло-Огаревского района, обеспечение необходимого уровня защищенности объектов возможных террористических посягательств, расположенных на территории Тепло-Огаревского района;</w:t>
            </w:r>
          </w:p>
          <w:p w:rsidR="0028498C" w:rsidRPr="00A1271C" w:rsidRDefault="0028498C" w:rsidP="003D734C">
            <w:pPr>
              <w:jc w:val="both"/>
            </w:pPr>
            <w:r w:rsidRPr="00A1271C">
              <w:t>2)</w:t>
            </w:r>
            <w:r w:rsidRPr="00A1271C">
              <w:rPr>
                <w:bCs/>
                <w:sz w:val="28"/>
                <w:szCs w:val="28"/>
              </w:rPr>
              <w:t xml:space="preserve"> </w:t>
            </w:r>
            <w:r w:rsidRPr="00A1271C">
              <w:rPr>
                <w:bCs/>
              </w:rPr>
              <w:t>выполнение мероприятий в области территориальной обороны;</w:t>
            </w:r>
          </w:p>
          <w:p w:rsidR="0028498C" w:rsidRPr="00A1271C" w:rsidRDefault="0028498C" w:rsidP="003D734C">
            <w:pPr>
              <w:jc w:val="both"/>
            </w:pPr>
            <w:r w:rsidRPr="00A1271C">
              <w:t>3) совершенствование организации деятельности по профилактике правонарушений, терроризма и экстремизма на территории муниципального образования Тепло-Огаревский район;</w:t>
            </w:r>
          </w:p>
          <w:p w:rsidR="0028498C" w:rsidRPr="00A1271C" w:rsidRDefault="0028498C" w:rsidP="003D734C">
            <w:pPr>
              <w:jc w:val="both"/>
            </w:pPr>
            <w:r w:rsidRPr="00A1271C">
              <w:t>4) 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Тепло-Огаревский район</w:t>
            </w:r>
          </w:p>
        </w:tc>
      </w:tr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lastRenderedPageBreak/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28498C" w:rsidP="003D734C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1C">
              <w:rPr>
                <w:rFonts w:ascii="Times New Roman" w:hAnsi="Times New Roman" w:cs="Times New Roman"/>
                <w:sz w:val="24"/>
                <w:szCs w:val="24"/>
              </w:rPr>
              <w:t xml:space="preserve">1) увеличение количества образовательных организаций, дошкольных образовательных организаций, учреждений культуры, оборудованных в соответствии с требованиями антитеррористической защищенности объектов; </w:t>
            </w:r>
          </w:p>
          <w:p w:rsidR="0028498C" w:rsidRPr="00A1271C" w:rsidRDefault="0028498C" w:rsidP="003D734C">
            <w:pPr>
              <w:jc w:val="both"/>
              <w:rPr>
                <w:highlight w:val="yellow"/>
              </w:rPr>
            </w:pPr>
            <w:r w:rsidRPr="00A1271C">
              <w:rPr>
                <w:spacing w:val="-2"/>
              </w:rPr>
              <w:t>2) усиление пропускного и внутриобъектового режимов на важных объектах, обеспечивающих жизнедеятельность населения, коммуникаций и связи;</w:t>
            </w:r>
          </w:p>
          <w:p w:rsidR="0028498C" w:rsidRPr="00A1271C" w:rsidRDefault="0028498C" w:rsidP="003D734C">
            <w:pPr>
              <w:jc w:val="both"/>
            </w:pPr>
            <w:r w:rsidRPr="00A1271C">
              <w:t>3) увеличение доли учащихся и молодежи, вовлеченных в мероприятия, направленные на профилактику экстремизма и терроризма от общего количества обучающихся;</w:t>
            </w:r>
          </w:p>
          <w:p w:rsidR="0028498C" w:rsidRPr="00A1271C" w:rsidRDefault="0028498C" w:rsidP="003D734C">
            <w:pPr>
              <w:jc w:val="both"/>
            </w:pPr>
            <w:r w:rsidRPr="00A1271C">
              <w:t>4) увеличение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толерантности.</w:t>
            </w:r>
          </w:p>
        </w:tc>
      </w:tr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666CF5" w:rsidP="00666CF5">
            <w:pPr>
              <w:jc w:val="both"/>
            </w:pPr>
            <w:r>
              <w:t>3669</w:t>
            </w:r>
            <w:r w:rsidR="008A55B8">
              <w:t>,</w:t>
            </w:r>
            <w:r>
              <w:t>398</w:t>
            </w:r>
          </w:p>
        </w:tc>
      </w:tr>
    </w:tbl>
    <w:p w:rsidR="0028498C" w:rsidRPr="00A1271C" w:rsidRDefault="0028498C" w:rsidP="0028498C">
      <w:pPr>
        <w:jc w:val="center"/>
        <w:rPr>
          <w:b/>
          <w:sz w:val="28"/>
          <w:szCs w:val="28"/>
        </w:rPr>
      </w:pPr>
    </w:p>
    <w:p w:rsidR="0028498C" w:rsidRPr="00A1271C" w:rsidRDefault="0028498C" w:rsidP="0028498C">
      <w:pPr>
        <w:jc w:val="center"/>
        <w:rPr>
          <w:b/>
          <w:spacing w:val="-2"/>
          <w:sz w:val="28"/>
          <w:szCs w:val="28"/>
        </w:rPr>
      </w:pPr>
      <w:r w:rsidRPr="00A1271C">
        <w:rPr>
          <w:b/>
          <w:sz w:val="28"/>
          <w:szCs w:val="28"/>
        </w:rPr>
        <w:t xml:space="preserve">Паспорт комплекса процессных мероприятий </w:t>
      </w:r>
      <w:r w:rsidRPr="00A1271C">
        <w:rPr>
          <w:b/>
          <w:spacing w:val="-2"/>
          <w:sz w:val="28"/>
          <w:szCs w:val="28"/>
        </w:rPr>
        <w:t xml:space="preserve">«Снижение рисков и смягчение последствий </w:t>
      </w:r>
    </w:p>
    <w:p w:rsidR="0028498C" w:rsidRPr="00A1271C" w:rsidRDefault="0028498C" w:rsidP="0028498C">
      <w:pPr>
        <w:jc w:val="center"/>
        <w:rPr>
          <w:b/>
          <w:sz w:val="28"/>
          <w:szCs w:val="28"/>
        </w:rPr>
      </w:pPr>
      <w:r w:rsidRPr="00A1271C">
        <w:rPr>
          <w:b/>
          <w:spacing w:val="-2"/>
          <w:sz w:val="28"/>
          <w:szCs w:val="28"/>
        </w:rPr>
        <w:t>чрезвычайных ситуаций природного и техногенного характера</w:t>
      </w:r>
      <w:r w:rsidRPr="00A1271C">
        <w:rPr>
          <w:b/>
          <w:sz w:val="28"/>
          <w:szCs w:val="28"/>
        </w:rPr>
        <w:t xml:space="preserve">» муниципальной программы </w:t>
      </w:r>
    </w:p>
    <w:p w:rsidR="0028498C" w:rsidRPr="00A1271C" w:rsidRDefault="0028498C" w:rsidP="0028498C">
      <w:pPr>
        <w:jc w:val="center"/>
        <w:rPr>
          <w:b/>
          <w:bCs/>
          <w:sz w:val="28"/>
          <w:szCs w:val="28"/>
        </w:rPr>
      </w:pPr>
      <w:r w:rsidRPr="00A1271C">
        <w:rPr>
          <w:b/>
          <w:sz w:val="28"/>
          <w:szCs w:val="28"/>
        </w:rPr>
        <w:t xml:space="preserve">муниципального образования Тепло-Огаревский район </w:t>
      </w:r>
      <w:r w:rsidRPr="00A1271C">
        <w:rPr>
          <w:b/>
          <w:bCs/>
          <w:sz w:val="28"/>
          <w:szCs w:val="28"/>
        </w:rPr>
        <w:t xml:space="preserve">«Повышение правопорядка и </w:t>
      </w:r>
    </w:p>
    <w:p w:rsidR="0028498C" w:rsidRPr="00A1271C" w:rsidRDefault="0028498C" w:rsidP="0028498C">
      <w:pPr>
        <w:jc w:val="center"/>
        <w:rPr>
          <w:b/>
          <w:bCs/>
          <w:sz w:val="28"/>
          <w:szCs w:val="28"/>
        </w:rPr>
      </w:pPr>
      <w:r w:rsidRPr="00A1271C">
        <w:rPr>
          <w:b/>
          <w:bCs/>
          <w:sz w:val="28"/>
          <w:szCs w:val="28"/>
        </w:rPr>
        <w:t>общественной безопасности населения на 2022-2030 годы»</w:t>
      </w:r>
    </w:p>
    <w:p w:rsidR="0028498C" w:rsidRPr="00A1271C" w:rsidRDefault="0028498C" w:rsidP="0028498C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0773"/>
      </w:tblGrid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Сектор по вопросам мобилизационной подготовки, ГО и ЧС администрации муниципального образования Тепло-Огаревский район; финансовое управление администрации муниципального образования Тепло-Огаревский район; отдел по культуре, спорту и молодежной политике администрации МО Тепло-Огаревский район; комитет образования администрации МО Тепло-Огаревский район; консультант администрации МО Тепло-Огаревский район - ответственный секретарь комиссии по делам несовершеннолетних и защите их прав; МКУ «ЕДДС Тепло-Огаревского района»</w:t>
            </w:r>
          </w:p>
        </w:tc>
      </w:tr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t>1) обеспечение эффективного предупреждения чрезвычайных ситуаций природного и техногенного характера на территории Тепло-Огаревского района;</w:t>
            </w:r>
          </w:p>
          <w:p w:rsidR="0028498C" w:rsidRPr="00A1271C" w:rsidRDefault="0028498C" w:rsidP="003D734C">
            <w:pPr>
              <w:jc w:val="both"/>
            </w:pPr>
            <w:r w:rsidRPr="00A1271C">
              <w:t>2) повышение безопасности объектов и защищенности граждан от пожаров;</w:t>
            </w:r>
          </w:p>
          <w:p w:rsidR="0028498C" w:rsidRPr="00A1271C" w:rsidRDefault="0028498C" w:rsidP="003D734C">
            <w:pPr>
              <w:jc w:val="both"/>
            </w:pPr>
            <w:r w:rsidRPr="00A1271C">
              <w:t>3) обеспечение безопасности людей на водных объектах.</w:t>
            </w:r>
          </w:p>
        </w:tc>
      </w:tr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lastRenderedPageBreak/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28498C" w:rsidP="003D73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1C">
              <w:rPr>
                <w:rFonts w:ascii="Times New Roman" w:hAnsi="Times New Roman" w:cs="Times New Roman"/>
                <w:sz w:val="24"/>
                <w:szCs w:val="24"/>
              </w:rPr>
              <w:t xml:space="preserve">1) увеличение запаса финансовых и материально-технических средств для создания резерва муниципального образования Тепло-Огаревский район на случай возникновения чрезвычайных ситуаций; </w:t>
            </w:r>
          </w:p>
          <w:p w:rsidR="0028498C" w:rsidRPr="00A1271C" w:rsidRDefault="0028498C" w:rsidP="003D734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71C">
              <w:rPr>
                <w:rFonts w:ascii="Times New Roman" w:hAnsi="Times New Roman" w:cs="Times New Roman"/>
                <w:sz w:val="24"/>
                <w:szCs w:val="24"/>
              </w:rPr>
              <w:t>2) увеличение количества протяженности минерализованных полос по периметру населенных пунктов с целью предотвращения пожаров;</w:t>
            </w:r>
          </w:p>
          <w:p w:rsidR="0028498C" w:rsidRPr="00A1271C" w:rsidRDefault="0028498C" w:rsidP="003D734C">
            <w:pPr>
              <w:jc w:val="both"/>
            </w:pPr>
            <w:r w:rsidRPr="00A1271C">
              <w:t>3) обустройство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воде.</w:t>
            </w:r>
          </w:p>
        </w:tc>
      </w:tr>
      <w:tr w:rsidR="0028498C" w:rsidRPr="00A1271C" w:rsidTr="003D734C">
        <w:tc>
          <w:tcPr>
            <w:tcW w:w="3936" w:type="dxa"/>
            <w:shd w:val="clear" w:color="auto" w:fill="auto"/>
          </w:tcPr>
          <w:p w:rsidR="0028498C" w:rsidRPr="00A1271C" w:rsidRDefault="0028498C" w:rsidP="003D734C">
            <w:pPr>
              <w:jc w:val="both"/>
            </w:pPr>
            <w:r w:rsidRPr="00A1271C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:rsidR="0028498C" w:rsidRPr="00A1271C" w:rsidRDefault="00666CF5" w:rsidP="003D734C">
            <w:pPr>
              <w:jc w:val="both"/>
            </w:pPr>
            <w:r>
              <w:t>6</w:t>
            </w:r>
            <w:r w:rsidR="00935001">
              <w:t>2,36</w:t>
            </w:r>
          </w:p>
        </w:tc>
      </w:tr>
    </w:tbl>
    <w:p w:rsidR="0028498C" w:rsidRPr="00A1271C" w:rsidRDefault="0028498C" w:rsidP="0028498C">
      <w:pPr>
        <w:suppressAutoHyphens/>
        <w:jc w:val="both"/>
        <w:rPr>
          <w:b/>
          <w:sz w:val="28"/>
          <w:szCs w:val="28"/>
        </w:rPr>
      </w:pPr>
    </w:p>
    <w:p w:rsidR="00557FFC" w:rsidRDefault="00557FFC" w:rsidP="0028498C">
      <w:pPr>
        <w:suppressAutoHyphens/>
        <w:jc w:val="both"/>
        <w:rPr>
          <w:b/>
          <w:sz w:val="28"/>
          <w:szCs w:val="28"/>
        </w:rPr>
      </w:pPr>
    </w:p>
    <w:p w:rsidR="00192527" w:rsidRDefault="00192527" w:rsidP="0028498C">
      <w:pPr>
        <w:suppressAutoHyphens/>
        <w:jc w:val="both"/>
        <w:rPr>
          <w:b/>
          <w:sz w:val="28"/>
          <w:szCs w:val="28"/>
        </w:rPr>
      </w:pPr>
    </w:p>
    <w:p w:rsidR="00192527" w:rsidRDefault="00192527" w:rsidP="0028498C">
      <w:pPr>
        <w:suppressAutoHyphens/>
        <w:jc w:val="both"/>
        <w:rPr>
          <w:b/>
          <w:sz w:val="28"/>
          <w:szCs w:val="28"/>
        </w:rPr>
        <w:sectPr w:rsidR="00192527" w:rsidSect="005036B8">
          <w:pgSz w:w="16838" w:h="11906" w:orient="landscape"/>
          <w:pgMar w:top="851" w:right="395" w:bottom="1701" w:left="1134" w:header="709" w:footer="709" w:gutter="0"/>
          <w:pgNumType w:start="1"/>
          <w:cols w:space="720"/>
          <w:titlePg/>
          <w:docGrid w:linePitch="326"/>
        </w:sectPr>
      </w:pPr>
    </w:p>
    <w:p w:rsidR="00320EEF" w:rsidRPr="00D66589" w:rsidRDefault="00320EEF" w:rsidP="00320EEF">
      <w:pPr>
        <w:jc w:val="right"/>
        <w:rPr>
          <w:sz w:val="28"/>
          <w:szCs w:val="28"/>
        </w:rPr>
      </w:pPr>
      <w:r w:rsidRPr="00D66589">
        <w:rPr>
          <w:sz w:val="28"/>
          <w:szCs w:val="28"/>
        </w:rPr>
        <w:lastRenderedPageBreak/>
        <w:t>Приложение № 2</w:t>
      </w:r>
    </w:p>
    <w:p w:rsidR="00320EEF" w:rsidRPr="00D66589" w:rsidRDefault="00320EEF" w:rsidP="00320EEF">
      <w:pPr>
        <w:jc w:val="right"/>
        <w:rPr>
          <w:sz w:val="28"/>
          <w:szCs w:val="28"/>
        </w:rPr>
      </w:pPr>
      <w:r w:rsidRPr="00D66589">
        <w:rPr>
          <w:sz w:val="28"/>
          <w:szCs w:val="28"/>
        </w:rPr>
        <w:t>к муниципальной программе</w:t>
      </w:r>
    </w:p>
    <w:p w:rsidR="00320EEF" w:rsidRPr="00D66589" w:rsidRDefault="00320EEF" w:rsidP="00320EEF">
      <w:pPr>
        <w:jc w:val="right"/>
        <w:rPr>
          <w:sz w:val="28"/>
          <w:szCs w:val="28"/>
        </w:rPr>
      </w:pPr>
      <w:r w:rsidRPr="00D66589">
        <w:rPr>
          <w:sz w:val="28"/>
          <w:szCs w:val="28"/>
        </w:rPr>
        <w:t xml:space="preserve"> муниципального образования </w:t>
      </w:r>
    </w:p>
    <w:p w:rsidR="00320EEF" w:rsidRPr="00D66589" w:rsidRDefault="00320EEF" w:rsidP="00320EEF">
      <w:pPr>
        <w:jc w:val="right"/>
        <w:rPr>
          <w:sz w:val="28"/>
          <w:szCs w:val="28"/>
        </w:rPr>
      </w:pPr>
      <w:r w:rsidRPr="00D66589">
        <w:rPr>
          <w:sz w:val="28"/>
          <w:szCs w:val="28"/>
        </w:rPr>
        <w:t>Тепло-Огаревский район</w:t>
      </w:r>
    </w:p>
    <w:p w:rsidR="00320EEF" w:rsidRPr="00D66589" w:rsidRDefault="00320EEF" w:rsidP="00320EE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6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D66589">
        <w:rPr>
          <w:rFonts w:ascii="Times New Roman" w:hAnsi="Times New Roman" w:cs="Times New Roman"/>
          <w:bCs/>
          <w:sz w:val="28"/>
          <w:szCs w:val="28"/>
        </w:rPr>
        <w:t xml:space="preserve">«Повышение правопорядка и </w:t>
      </w:r>
    </w:p>
    <w:p w:rsidR="00320EEF" w:rsidRPr="00D66589" w:rsidRDefault="00320EEF" w:rsidP="00320EE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65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общественной безопасности  </w:t>
      </w:r>
    </w:p>
    <w:p w:rsidR="00320EEF" w:rsidRPr="00D66589" w:rsidRDefault="00320EEF" w:rsidP="00320EEF">
      <w:pPr>
        <w:pStyle w:val="ConsPlusNormal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D665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населения</w:t>
      </w:r>
      <w:r w:rsidRPr="00D66589">
        <w:rPr>
          <w:rFonts w:ascii="Times New Roman" w:hAnsi="Times New Roman" w:cs="Times New Roman"/>
          <w:spacing w:val="-2"/>
          <w:sz w:val="28"/>
          <w:szCs w:val="28"/>
        </w:rPr>
        <w:t xml:space="preserve"> на 2022-2030 годы»</w:t>
      </w:r>
    </w:p>
    <w:p w:rsidR="00320EEF" w:rsidRPr="00D66589" w:rsidRDefault="00320EEF" w:rsidP="00320EEF">
      <w:pPr>
        <w:jc w:val="center"/>
        <w:rPr>
          <w:b/>
          <w:sz w:val="28"/>
          <w:szCs w:val="28"/>
        </w:rPr>
      </w:pPr>
      <w:r w:rsidRPr="00D66589">
        <w:rPr>
          <w:b/>
          <w:sz w:val="28"/>
          <w:szCs w:val="28"/>
        </w:rPr>
        <w:t xml:space="preserve">Перечень мероприятий (результатов) комплекса процессных </w:t>
      </w:r>
    </w:p>
    <w:p w:rsidR="00320EEF" w:rsidRPr="00D66589" w:rsidRDefault="00320EEF" w:rsidP="00320EEF">
      <w:pPr>
        <w:jc w:val="center"/>
        <w:rPr>
          <w:b/>
          <w:sz w:val="28"/>
          <w:szCs w:val="28"/>
        </w:rPr>
      </w:pPr>
      <w:r w:rsidRPr="00D66589">
        <w:rPr>
          <w:b/>
          <w:sz w:val="28"/>
          <w:szCs w:val="28"/>
        </w:rPr>
        <w:t xml:space="preserve">мероприятий муниципальной программы муниципального </w:t>
      </w:r>
    </w:p>
    <w:p w:rsidR="00320EEF" w:rsidRPr="00D66589" w:rsidRDefault="00320EEF" w:rsidP="00320EEF">
      <w:pPr>
        <w:jc w:val="center"/>
        <w:rPr>
          <w:b/>
          <w:bCs/>
          <w:sz w:val="28"/>
          <w:szCs w:val="28"/>
        </w:rPr>
      </w:pPr>
      <w:r w:rsidRPr="00D66589">
        <w:rPr>
          <w:b/>
          <w:sz w:val="28"/>
          <w:szCs w:val="28"/>
        </w:rPr>
        <w:t xml:space="preserve">образования Тепло-Огаревский район </w:t>
      </w:r>
      <w:r w:rsidRPr="00D66589">
        <w:rPr>
          <w:b/>
          <w:bCs/>
          <w:sz w:val="28"/>
          <w:szCs w:val="28"/>
        </w:rPr>
        <w:t xml:space="preserve">«Повышение правопорядка </w:t>
      </w:r>
    </w:p>
    <w:p w:rsidR="00320EEF" w:rsidRPr="00D66589" w:rsidRDefault="00320EEF" w:rsidP="00320EEF">
      <w:pPr>
        <w:jc w:val="center"/>
        <w:rPr>
          <w:b/>
          <w:spacing w:val="-2"/>
          <w:sz w:val="28"/>
          <w:szCs w:val="28"/>
        </w:rPr>
      </w:pPr>
      <w:r w:rsidRPr="00D66589">
        <w:rPr>
          <w:b/>
          <w:bCs/>
          <w:sz w:val="28"/>
          <w:szCs w:val="28"/>
        </w:rPr>
        <w:t>и общественной безопасности населения</w:t>
      </w:r>
      <w:r w:rsidRPr="00D66589">
        <w:rPr>
          <w:b/>
          <w:spacing w:val="-2"/>
          <w:sz w:val="28"/>
          <w:szCs w:val="28"/>
        </w:rPr>
        <w:t xml:space="preserve"> на 2022-2030 годы»</w:t>
      </w:r>
    </w:p>
    <w:p w:rsidR="00320EEF" w:rsidRPr="00D66589" w:rsidRDefault="00320EEF" w:rsidP="00320EEF">
      <w:pPr>
        <w:ind w:right="598"/>
        <w:jc w:val="center"/>
        <w:rPr>
          <w:sz w:val="28"/>
          <w:szCs w:val="28"/>
        </w:rPr>
      </w:pPr>
    </w:p>
    <w:tbl>
      <w:tblPr>
        <w:tblW w:w="15958" w:type="dxa"/>
        <w:tblInd w:w="-572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234"/>
        <w:gridCol w:w="1855"/>
        <w:gridCol w:w="1404"/>
        <w:gridCol w:w="1283"/>
        <w:gridCol w:w="1769"/>
        <w:gridCol w:w="1563"/>
        <w:gridCol w:w="1658"/>
        <w:gridCol w:w="1955"/>
        <w:gridCol w:w="1725"/>
      </w:tblGrid>
      <w:tr w:rsidR="00320EEF" w:rsidRPr="00D66589" w:rsidTr="00611238">
        <w:trPr>
          <w:trHeight w:val="526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№</w:t>
            </w:r>
          </w:p>
          <w:p w:rsidR="00320EEF" w:rsidRPr="00D66589" w:rsidRDefault="00320EEF" w:rsidP="003D734C">
            <w:pPr>
              <w:jc w:val="center"/>
            </w:pPr>
            <w:r w:rsidRPr="00D66589">
              <w:t>п/п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Наименование мероприятия (результата)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 xml:space="preserve">Ответственный исполнитель (соисполнитель, участник)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Объем финансового обеспечения (тыс. руб.)</w:t>
            </w:r>
          </w:p>
        </w:tc>
      </w:tr>
      <w:tr w:rsidR="00320EEF" w:rsidRPr="00D66589" w:rsidTr="00611238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Год реализации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Всего</w:t>
            </w:r>
          </w:p>
        </w:tc>
        <w:tc>
          <w:tcPr>
            <w:tcW w:w="8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в том числе по источникам:</w:t>
            </w:r>
          </w:p>
        </w:tc>
      </w:tr>
      <w:tr w:rsidR="00320EEF" w:rsidRPr="00D66589" w:rsidTr="00611238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 xml:space="preserve">Федеральный </w:t>
            </w:r>
          </w:p>
          <w:p w:rsidR="00320EEF" w:rsidRPr="00D66589" w:rsidRDefault="00320EEF" w:rsidP="003D734C">
            <w:pPr>
              <w:jc w:val="center"/>
            </w:pPr>
            <w:r w:rsidRPr="00D66589">
              <w:t>бюджет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Бюджет Тульской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Бюджет МО Тепло-Огаревский район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 xml:space="preserve">Бюджет муниципального образования </w:t>
            </w:r>
            <w:proofErr w:type="spellStart"/>
            <w:r w:rsidRPr="00D66589">
              <w:t>рп</w:t>
            </w:r>
            <w:proofErr w:type="spellEnd"/>
            <w:r w:rsidRPr="00D66589">
              <w:t xml:space="preserve"> Теплое Тепло-Огаревского района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 xml:space="preserve">Внебюджетные </w:t>
            </w:r>
          </w:p>
          <w:p w:rsidR="00320EEF" w:rsidRPr="00D66589" w:rsidRDefault="00320EEF" w:rsidP="003D734C">
            <w:pPr>
              <w:jc w:val="center"/>
            </w:pPr>
            <w:r w:rsidRPr="00D66589">
              <w:t>средства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</w:t>
            </w:r>
          </w:p>
        </w:tc>
      </w:tr>
      <w:tr w:rsidR="00320EEF" w:rsidRPr="00D66589" w:rsidTr="00611238">
        <w:trPr>
          <w:trHeight w:val="61"/>
        </w:trPr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sz w:val="28"/>
                <w:szCs w:val="28"/>
              </w:rPr>
            </w:pPr>
            <w:r w:rsidRPr="00D66589">
              <w:rPr>
                <w:sz w:val="28"/>
                <w:szCs w:val="28"/>
              </w:rPr>
              <w:t xml:space="preserve">Задача 1 комплекса процессных мероприятий </w:t>
            </w:r>
            <w:r w:rsidRPr="00D66589">
              <w:rPr>
                <w:spacing w:val="-2"/>
                <w:sz w:val="28"/>
                <w:szCs w:val="28"/>
              </w:rPr>
              <w:t>«</w:t>
            </w:r>
            <w:r w:rsidRPr="00D66589">
              <w:rPr>
                <w:sz w:val="28"/>
                <w:szCs w:val="28"/>
              </w:rPr>
              <w:t>Профилактика правонарушений, терроризма и экстремизма». Повышение уровня надежности системы антитеррористической безопасности Тепло-Огаревского района, обеспечение необходимого уровня защищенности объектов возможных террористических посягательств, расположенных на территории Тепло-Огаревского района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658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камер </w:t>
            </w:r>
            <w:r w:rsidRPr="00D6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видеонаблюдения в образовательных организаций, дошкольных образовательных организаций, учреждений культуры; установка ограждения периметра в образовательных организаций, дошкольных образовательных организаций, учреждений культуры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lastRenderedPageBreak/>
              <w:t>Сектор по вопросам МП, ГО и ЧС,</w:t>
            </w:r>
          </w:p>
          <w:p w:rsidR="00320EEF" w:rsidRPr="00D66589" w:rsidRDefault="00320EEF" w:rsidP="003D734C">
            <w:pPr>
              <w:jc w:val="center"/>
            </w:pPr>
            <w:r w:rsidRPr="00D66589">
              <w:t>комитет образования,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rFonts w:eastAsia="Calibri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404,6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404,6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404,6</w:t>
            </w:r>
            <w:r w:rsidR="00666CF5">
              <w:t>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404,6</w:t>
            </w:r>
            <w:r w:rsidR="00666CF5">
              <w:t>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404,6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404,6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935001" w:rsidP="00935001">
            <w:pPr>
              <w:jc w:val="center"/>
            </w:pPr>
            <w:r>
              <w:t>404,6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C1145B" w:rsidP="00C1145B">
            <w:pPr>
              <w:jc w:val="center"/>
            </w:pPr>
            <w:r>
              <w:t>404,6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666CF5" w:rsidP="00666CF5">
            <w:pPr>
              <w:jc w:val="center"/>
            </w:pPr>
            <w:r>
              <w:t>404</w:t>
            </w:r>
            <w:r w:rsidR="00320EEF" w:rsidRPr="00D66589">
              <w:t>,</w:t>
            </w:r>
            <w: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666CF5" w:rsidP="00666CF5">
            <w:pPr>
              <w:jc w:val="center"/>
            </w:pPr>
            <w:r>
              <w:t>404</w:t>
            </w:r>
            <w:r w:rsidR="00320EEF" w:rsidRPr="00D66589">
              <w:t>,</w:t>
            </w:r>
            <w:r>
              <w:t>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396,0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666CF5" w:rsidRPr="00D66589" w:rsidTr="0037139F">
        <w:trPr>
          <w:trHeight w:val="298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</w:pPr>
          </w:p>
        </w:tc>
        <w:tc>
          <w:tcPr>
            <w:tcW w:w="4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ИТОГО: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</w:pPr>
            <w:r>
              <w:t>3607,038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</w:pPr>
            <w:r>
              <w:t>3607,038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</w:pPr>
          </w:p>
        </w:tc>
      </w:tr>
      <w:tr w:rsidR="00320EEF" w:rsidRPr="00D66589" w:rsidTr="00611238">
        <w:trPr>
          <w:trHeight w:val="302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1.2</w:t>
            </w:r>
          </w:p>
        </w:tc>
        <w:tc>
          <w:tcPr>
            <w:tcW w:w="22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Default="00320EEF" w:rsidP="003D734C">
            <w:pPr>
              <w:rPr>
                <w:spacing w:val="-2"/>
              </w:rPr>
            </w:pPr>
            <w:r w:rsidRPr="00D66589">
              <w:rPr>
                <w:spacing w:val="-2"/>
              </w:rPr>
              <w:t xml:space="preserve">Усиление пропускного и внутриобъектового режимов на важных объектах, обеспечивающих жизнедеятельность населения, коммуникаций и связи </w:t>
            </w:r>
          </w:p>
          <w:p w:rsidR="004C40B9" w:rsidRDefault="004C40B9" w:rsidP="003D734C">
            <w:pPr>
              <w:rPr>
                <w:spacing w:val="-2"/>
              </w:rPr>
            </w:pPr>
          </w:p>
          <w:p w:rsidR="004C40B9" w:rsidRPr="00D66589" w:rsidRDefault="004C40B9" w:rsidP="003D734C">
            <w:pPr>
              <w:rPr>
                <w:spacing w:val="-2"/>
              </w:rPr>
            </w:pPr>
          </w:p>
        </w:tc>
        <w:tc>
          <w:tcPr>
            <w:tcW w:w="18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Сектор по вопросам МП, ГО и ЧС,</w:t>
            </w:r>
          </w:p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  <w:r w:rsidRPr="00D66589">
              <w:t>комитет образования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8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rFonts w:eastAsia="Calibri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935001" w:rsidP="003D734C">
            <w:pPr>
              <w:jc w:val="center"/>
            </w:pPr>
            <w: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676ACB" w:rsidP="003D734C">
            <w:pPr>
              <w:jc w:val="center"/>
            </w:pPr>
            <w: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18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8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19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19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19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19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1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298"/>
        </w:trPr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rPr>
                <w:sz w:val="28"/>
                <w:szCs w:val="28"/>
              </w:rPr>
              <w:lastRenderedPageBreak/>
              <w:t xml:space="preserve">Задача 2 комплекса процессных мероприятий </w:t>
            </w:r>
            <w:r w:rsidRPr="00D66589">
              <w:rPr>
                <w:spacing w:val="-2"/>
                <w:sz w:val="28"/>
                <w:szCs w:val="28"/>
              </w:rPr>
              <w:t>«</w:t>
            </w:r>
            <w:r w:rsidRPr="00D66589">
              <w:rPr>
                <w:sz w:val="28"/>
                <w:szCs w:val="28"/>
              </w:rPr>
              <w:t>Профилактика правонарушений, терроризма и экстремизма».</w:t>
            </w:r>
            <w:r w:rsidRPr="00D66589">
              <w:t xml:space="preserve"> </w:t>
            </w:r>
            <w:r w:rsidRPr="00D66589">
              <w:rPr>
                <w:sz w:val="28"/>
                <w:szCs w:val="28"/>
              </w:rPr>
              <w:t>Совершенствование организации деятельности по профилактике правонарушений, терроризма и экстремизма на территории муниципального образования Тепло-Огаревский район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2.1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r w:rsidRPr="00D66589">
              <w:t>Организация и проведение мероприятия, направленных на профилактику экстремизма и терроризма среди учащихся и молодежи.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Сектор по вопросам МП, ГО и ЧС,</w:t>
            </w:r>
          </w:p>
          <w:p w:rsidR="00320EEF" w:rsidRPr="00D66589" w:rsidRDefault="00320EEF" w:rsidP="003D734C">
            <w:pPr>
              <w:jc w:val="center"/>
            </w:pPr>
            <w:r w:rsidRPr="00D66589">
              <w:t>комитет образования, отдел по культуре, спорту и молодежной политике администрации муниципального образования Тепло-Огаревский район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rPr>
                <w:sz w:val="28"/>
                <w:szCs w:val="28"/>
              </w:rPr>
              <w:t xml:space="preserve">Задача 3 комплекса процессных мероприятий </w:t>
            </w:r>
            <w:r w:rsidRPr="00D66589">
              <w:rPr>
                <w:spacing w:val="-2"/>
                <w:sz w:val="28"/>
                <w:szCs w:val="28"/>
              </w:rPr>
              <w:t>«</w:t>
            </w:r>
            <w:r w:rsidRPr="00D66589">
              <w:rPr>
                <w:sz w:val="28"/>
                <w:szCs w:val="28"/>
              </w:rPr>
              <w:t>Профилактика правонарушений, терроризма и экстремизма». 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Тепло-Огаревский район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3.1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r w:rsidRPr="00D66589">
              <w:t xml:space="preserve">Публикация в СМИ муниципального образования, направленных на формирование этнокультурной компетентности граждан и пропаганду ценностей </w:t>
            </w:r>
            <w:r w:rsidRPr="00D66589">
              <w:lastRenderedPageBreak/>
              <w:t>добрососедства и толерантности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lastRenderedPageBreak/>
              <w:t>Сектор по вопросам МП, ГО и ЧС администрации муниципального образования Тепло-Огаревский район</w:t>
            </w:r>
          </w:p>
          <w:p w:rsidR="00320EEF" w:rsidRPr="00D66589" w:rsidRDefault="00320EEF" w:rsidP="003D734C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rPr>
                <w:sz w:val="28"/>
                <w:szCs w:val="28"/>
              </w:rPr>
              <w:t xml:space="preserve">Задача 1 комплекса процессных мероприятий </w:t>
            </w:r>
            <w:r w:rsidRPr="00D66589">
              <w:rPr>
                <w:spacing w:val="-2"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</w:t>
            </w:r>
            <w:r w:rsidRPr="00D66589">
              <w:rPr>
                <w:sz w:val="28"/>
                <w:szCs w:val="28"/>
              </w:rPr>
              <w:t>». Обеспечение эффективного предупреждения чрезвычайных ситуаций природного и техногенного характера на территории Тепло-Огаревского района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4.1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r w:rsidRPr="00D66589">
              <w:t>Запас финансовых и приобретение материально-технических средств  для создания резерва муниципального образования Тепло-Огаревский район на случай возникновения чрезвычайных ситуаций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Сектор по вопросам МП, ГО и ЧС администрации муниципального образования Тепло-Огаревский район</w:t>
            </w:r>
          </w:p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935001" w:rsidP="003D734C">
            <w:pPr>
              <w:jc w:val="center"/>
              <w:rPr>
                <w:spacing w:val="-2"/>
              </w:rPr>
            </w:pPr>
            <w:r>
              <w:t>2,36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907ACF" w:rsidP="003D734C">
            <w:pPr>
              <w:jc w:val="center"/>
            </w:pPr>
            <w:r>
              <w:t>2,36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t>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10,0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666CF5" w:rsidRPr="00D66589" w:rsidTr="00855ED7">
        <w:trPr>
          <w:trHeight w:val="61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</w:pPr>
          </w:p>
        </w:tc>
        <w:tc>
          <w:tcPr>
            <w:tcW w:w="40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ИТОГО: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</w:pPr>
            <w:r>
              <w:t>62,36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</w:pPr>
            <w:r>
              <w:t>62,36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F5" w:rsidRPr="00D66589" w:rsidRDefault="00666CF5" w:rsidP="003D734C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CF5" w:rsidRPr="00D66589" w:rsidRDefault="00666CF5" w:rsidP="003D734C">
            <w:pPr>
              <w:jc w:val="center"/>
            </w:pPr>
          </w:p>
        </w:tc>
      </w:tr>
      <w:tr w:rsidR="00320EEF" w:rsidRPr="00D66589" w:rsidTr="00611238">
        <w:trPr>
          <w:trHeight w:val="61"/>
        </w:trPr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rPr>
                <w:sz w:val="28"/>
                <w:szCs w:val="28"/>
              </w:rPr>
              <w:t xml:space="preserve">Задача 2 комплекса процессных мероприятий </w:t>
            </w:r>
            <w:r w:rsidRPr="00D66589">
              <w:rPr>
                <w:spacing w:val="-2"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</w:t>
            </w:r>
            <w:r w:rsidRPr="00D66589">
              <w:rPr>
                <w:sz w:val="28"/>
                <w:szCs w:val="28"/>
              </w:rPr>
              <w:t>». Повышение безопасности объектов и защищенности граждан от пожаров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5.1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r w:rsidRPr="00D66589">
              <w:t>Опашка   минерализованных полос по периметру населенных пунктов с целью предотвращения пожаров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Default="00320EEF" w:rsidP="003D734C">
            <w:pPr>
              <w:jc w:val="center"/>
            </w:pPr>
            <w:r w:rsidRPr="00D66589">
              <w:t>Сектор по вопросам МП, ГО и ЧС администрации муниципального образования Тепло-Огаревский район</w:t>
            </w:r>
          </w:p>
          <w:p w:rsidR="004C40B9" w:rsidRDefault="004C40B9" w:rsidP="003D734C">
            <w:pPr>
              <w:jc w:val="center"/>
            </w:pPr>
          </w:p>
          <w:p w:rsidR="004C40B9" w:rsidRDefault="004C40B9" w:rsidP="003D734C">
            <w:pPr>
              <w:jc w:val="center"/>
            </w:pPr>
          </w:p>
          <w:p w:rsidR="004C40B9" w:rsidRDefault="004C40B9" w:rsidP="003D734C">
            <w:pPr>
              <w:jc w:val="center"/>
            </w:pPr>
          </w:p>
          <w:p w:rsidR="004C40B9" w:rsidRPr="00D66589" w:rsidRDefault="004C40B9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lastRenderedPageBreak/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15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rPr>
                <w:sz w:val="28"/>
                <w:szCs w:val="28"/>
              </w:rPr>
              <w:t xml:space="preserve">Задача 3 комплекса процессных мероприятий </w:t>
            </w:r>
            <w:r w:rsidRPr="00D66589">
              <w:rPr>
                <w:spacing w:val="-2"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</w:t>
            </w:r>
            <w:r w:rsidRPr="00D66589">
              <w:rPr>
                <w:sz w:val="28"/>
                <w:szCs w:val="28"/>
              </w:rPr>
              <w:t>». Обеспечение безопасности людей на водных объектах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6.1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r w:rsidRPr="00D66589">
              <w:t>Обустройство 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Сектор по вопросам МП, ГО и ЧС администрации муниципального образования Тепло-Огаревский район</w:t>
            </w:r>
          </w:p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2029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  <w:tr w:rsidR="00320EEF" w:rsidRPr="00D66589" w:rsidTr="00611238">
        <w:trPr>
          <w:trHeight w:val="6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rPr>
                <w:i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2030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spacing w:val="-2"/>
              </w:rPr>
            </w:pPr>
            <w:r w:rsidRPr="00D66589">
              <w:rPr>
                <w:spacing w:val="-2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  <w:rPr>
                <w:rFonts w:eastAsia="Calibri"/>
              </w:rPr>
            </w:pPr>
            <w:r w:rsidRPr="00D66589">
              <w:rPr>
                <w:rFonts w:eastAsia="Calibri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EF" w:rsidRPr="00D66589" w:rsidRDefault="00320EEF" w:rsidP="003D734C">
            <w:pPr>
              <w:jc w:val="center"/>
            </w:pPr>
            <w:r w:rsidRPr="00D66589">
              <w:t>0</w:t>
            </w:r>
          </w:p>
        </w:tc>
      </w:tr>
    </w:tbl>
    <w:p w:rsidR="0028498C" w:rsidRDefault="0028498C" w:rsidP="0028498C">
      <w:pPr>
        <w:tabs>
          <w:tab w:val="left" w:pos="3990"/>
        </w:tabs>
        <w:rPr>
          <w:sz w:val="28"/>
          <w:szCs w:val="28"/>
        </w:rPr>
      </w:pPr>
    </w:p>
    <w:p w:rsidR="00BC17E1" w:rsidRDefault="0028498C" w:rsidP="00BC17E1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BC17E1" w:rsidRPr="00D665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BC17E1" w:rsidRDefault="00BC17E1" w:rsidP="00BC17E1">
      <w:pPr>
        <w:jc w:val="right"/>
        <w:rPr>
          <w:sz w:val="28"/>
          <w:szCs w:val="28"/>
        </w:rPr>
      </w:pPr>
    </w:p>
    <w:tbl>
      <w:tblPr>
        <w:tblW w:w="12819" w:type="dxa"/>
        <w:tblLayout w:type="fixed"/>
        <w:tblLook w:val="04A0" w:firstRow="1" w:lastRow="0" w:firstColumn="1" w:lastColumn="0" w:noHBand="0" w:noVBand="1"/>
      </w:tblPr>
      <w:tblGrid>
        <w:gridCol w:w="10537"/>
        <w:gridCol w:w="2282"/>
      </w:tblGrid>
      <w:tr w:rsidR="00CD15E0" w:rsidRPr="00A1271C" w:rsidTr="00B81596">
        <w:trPr>
          <w:trHeight w:val="933"/>
        </w:trPr>
        <w:tc>
          <w:tcPr>
            <w:tcW w:w="10537" w:type="dxa"/>
          </w:tcPr>
          <w:p w:rsidR="00CD15E0" w:rsidRPr="00A1271C" w:rsidRDefault="00CD15E0" w:rsidP="00192527">
            <w:pPr>
              <w:outlineLvl w:val="1"/>
              <w:rPr>
                <w:vertAlign w:val="superscript"/>
              </w:rPr>
            </w:pPr>
          </w:p>
        </w:tc>
        <w:tc>
          <w:tcPr>
            <w:tcW w:w="2282" w:type="dxa"/>
          </w:tcPr>
          <w:p w:rsidR="00CD15E0" w:rsidRPr="00A1271C" w:rsidRDefault="00CD15E0" w:rsidP="00192527">
            <w:pPr>
              <w:outlineLvl w:val="1"/>
              <w:rPr>
                <w:vertAlign w:val="superscript"/>
              </w:rPr>
            </w:pPr>
          </w:p>
        </w:tc>
      </w:tr>
    </w:tbl>
    <w:p w:rsidR="00CD15E0" w:rsidRDefault="00CD15E0" w:rsidP="00A6217A">
      <w:pPr>
        <w:tabs>
          <w:tab w:val="left" w:pos="240"/>
        </w:tabs>
        <w:rPr>
          <w:sz w:val="28"/>
          <w:szCs w:val="28"/>
        </w:rPr>
        <w:sectPr w:rsidR="00CD15E0" w:rsidSect="005036B8">
          <w:pgSz w:w="16838" w:h="11906" w:orient="landscape"/>
          <w:pgMar w:top="851" w:right="395" w:bottom="1701" w:left="1134" w:header="709" w:footer="709" w:gutter="0"/>
          <w:pgNumType w:start="1"/>
          <w:cols w:space="720"/>
          <w:titlePg/>
          <w:docGrid w:linePitch="326"/>
        </w:sectPr>
      </w:pPr>
    </w:p>
    <w:tbl>
      <w:tblPr>
        <w:tblW w:w="16150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15678"/>
        <w:gridCol w:w="236"/>
        <w:gridCol w:w="236"/>
      </w:tblGrid>
      <w:tr w:rsidR="00BC17E1" w:rsidRPr="00D66589" w:rsidTr="003D734C">
        <w:trPr>
          <w:trHeight w:val="933"/>
        </w:trPr>
        <w:tc>
          <w:tcPr>
            <w:tcW w:w="15678" w:type="dxa"/>
            <w:shd w:val="clear" w:color="auto" w:fill="auto"/>
          </w:tcPr>
          <w:p w:rsidR="00611238" w:rsidRPr="009C7F9F" w:rsidRDefault="00611238" w:rsidP="00611238">
            <w:pPr>
              <w:jc w:val="right"/>
              <w:rPr>
                <w:sz w:val="28"/>
                <w:szCs w:val="28"/>
              </w:rPr>
            </w:pPr>
            <w:r w:rsidRPr="009C7F9F">
              <w:rPr>
                <w:sz w:val="28"/>
                <w:szCs w:val="28"/>
              </w:rPr>
              <w:lastRenderedPageBreak/>
              <w:t>Приложение № 3</w:t>
            </w:r>
          </w:p>
          <w:p w:rsidR="00611238" w:rsidRPr="009C7F9F" w:rsidRDefault="00611238" w:rsidP="00611238">
            <w:pPr>
              <w:jc w:val="right"/>
              <w:rPr>
                <w:bCs/>
                <w:sz w:val="28"/>
                <w:szCs w:val="28"/>
              </w:rPr>
            </w:pPr>
            <w:r w:rsidRPr="009C7F9F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611238" w:rsidRPr="009C7F9F" w:rsidRDefault="00611238" w:rsidP="00611238">
            <w:pPr>
              <w:jc w:val="right"/>
              <w:rPr>
                <w:bCs/>
                <w:sz w:val="28"/>
                <w:szCs w:val="28"/>
              </w:rPr>
            </w:pPr>
            <w:r w:rsidRPr="009C7F9F">
              <w:rPr>
                <w:bCs/>
                <w:sz w:val="28"/>
                <w:szCs w:val="28"/>
              </w:rPr>
              <w:t xml:space="preserve"> муниципального образования </w:t>
            </w:r>
          </w:p>
          <w:p w:rsidR="00611238" w:rsidRPr="009C7F9F" w:rsidRDefault="00611238" w:rsidP="00611238">
            <w:pPr>
              <w:jc w:val="right"/>
              <w:rPr>
                <w:bCs/>
                <w:sz w:val="28"/>
                <w:szCs w:val="28"/>
              </w:rPr>
            </w:pPr>
            <w:r w:rsidRPr="009C7F9F">
              <w:rPr>
                <w:bCs/>
                <w:sz w:val="28"/>
                <w:szCs w:val="28"/>
              </w:rPr>
              <w:t>Тепло-Огаревский район</w:t>
            </w:r>
          </w:p>
          <w:p w:rsidR="00611238" w:rsidRPr="009C7F9F" w:rsidRDefault="00611238" w:rsidP="00611238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«Повышение правопорядка и </w:t>
            </w:r>
          </w:p>
          <w:p w:rsidR="00611238" w:rsidRPr="009C7F9F" w:rsidRDefault="00611238" w:rsidP="00611238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общественной безопасности  </w:t>
            </w:r>
          </w:p>
          <w:p w:rsidR="00611238" w:rsidRPr="009C7F9F" w:rsidRDefault="00611238" w:rsidP="00611238">
            <w:pPr>
              <w:pStyle w:val="ConsPlusNormal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C7F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населения</w:t>
            </w:r>
            <w:r w:rsidRPr="009C7F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2022-2030 годы»</w:t>
            </w:r>
          </w:p>
          <w:p w:rsidR="00611238" w:rsidRPr="009C7F9F" w:rsidRDefault="00611238" w:rsidP="00611238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611238" w:rsidRPr="009C7F9F" w:rsidRDefault="00611238" w:rsidP="00611238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9C7F9F">
              <w:rPr>
                <w:b/>
                <w:sz w:val="28"/>
                <w:szCs w:val="28"/>
              </w:rPr>
              <w:t xml:space="preserve">Характеристика показателей результативности </w:t>
            </w:r>
          </w:p>
          <w:p w:rsidR="00611238" w:rsidRPr="009C7F9F" w:rsidRDefault="00611238" w:rsidP="00611238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9C7F9F">
              <w:rPr>
                <w:b/>
                <w:sz w:val="28"/>
                <w:szCs w:val="28"/>
              </w:rPr>
              <w:t xml:space="preserve">муниципальной программы муниципального образования </w:t>
            </w:r>
          </w:p>
          <w:p w:rsidR="00611238" w:rsidRPr="009C7F9F" w:rsidRDefault="00611238" w:rsidP="00611238">
            <w:pPr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9C7F9F">
              <w:rPr>
                <w:b/>
                <w:sz w:val="28"/>
                <w:szCs w:val="28"/>
              </w:rPr>
              <w:t xml:space="preserve">Тепло-Огаревский район </w:t>
            </w:r>
            <w:r w:rsidRPr="009C7F9F">
              <w:rPr>
                <w:b/>
                <w:bCs/>
                <w:sz w:val="28"/>
                <w:szCs w:val="28"/>
              </w:rPr>
              <w:t xml:space="preserve">«Повышение правопорядка и </w:t>
            </w:r>
          </w:p>
          <w:p w:rsidR="00611238" w:rsidRPr="009C7F9F" w:rsidRDefault="00611238" w:rsidP="00611238">
            <w:pPr>
              <w:ind w:right="-2"/>
              <w:jc w:val="center"/>
              <w:rPr>
                <w:b/>
                <w:spacing w:val="-2"/>
                <w:sz w:val="28"/>
                <w:szCs w:val="28"/>
              </w:rPr>
            </w:pPr>
            <w:r w:rsidRPr="009C7F9F">
              <w:rPr>
                <w:b/>
                <w:bCs/>
                <w:sz w:val="28"/>
                <w:szCs w:val="28"/>
              </w:rPr>
              <w:t>общественной безопасности населения</w:t>
            </w:r>
            <w:r w:rsidRPr="009C7F9F">
              <w:rPr>
                <w:b/>
                <w:spacing w:val="-2"/>
                <w:sz w:val="28"/>
                <w:szCs w:val="28"/>
              </w:rPr>
              <w:t xml:space="preserve"> на 2022-2030 годы»</w:t>
            </w:r>
          </w:p>
          <w:p w:rsidR="00611238" w:rsidRPr="009C7F9F" w:rsidRDefault="00611238" w:rsidP="00611238">
            <w:pPr>
              <w:ind w:right="-2"/>
              <w:jc w:val="center"/>
              <w:rPr>
                <w:b/>
                <w:spacing w:val="-2"/>
                <w:sz w:val="28"/>
                <w:szCs w:val="28"/>
              </w:rPr>
            </w:pPr>
          </w:p>
          <w:p w:rsidR="00611238" w:rsidRPr="009C7F9F" w:rsidRDefault="00611238" w:rsidP="00611238">
            <w:pPr>
              <w:ind w:right="-2"/>
              <w:jc w:val="center"/>
              <w:rPr>
                <w:sz w:val="28"/>
                <w:szCs w:val="28"/>
              </w:rPr>
            </w:pPr>
          </w:p>
          <w:tbl>
            <w:tblPr>
              <w:tblW w:w="1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9"/>
              <w:gridCol w:w="1701"/>
              <w:gridCol w:w="4985"/>
              <w:gridCol w:w="4938"/>
            </w:tblGrid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  <w:r w:rsidRPr="009C7F9F">
                    <w:rPr>
                      <w:sz w:val="28"/>
                      <w:szCs w:val="28"/>
                    </w:rPr>
                    <w:t xml:space="preserve">Наименование показателя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61123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  <w:r w:rsidRPr="009C7F9F">
                    <w:rPr>
                      <w:sz w:val="28"/>
                      <w:szCs w:val="28"/>
                    </w:rPr>
                    <w:t>Единица измерения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  <w:r w:rsidRPr="009C7F9F">
                    <w:rPr>
                      <w:sz w:val="28"/>
                      <w:szCs w:val="28"/>
                    </w:rPr>
                    <w:t xml:space="preserve">Алгоритм формирования показателя 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ind w:right="-2"/>
                    <w:jc w:val="center"/>
                    <w:rPr>
                      <w:sz w:val="28"/>
                      <w:szCs w:val="28"/>
                    </w:rPr>
                  </w:pPr>
                  <w:r w:rsidRPr="009C7F9F">
                    <w:rPr>
                      <w:sz w:val="28"/>
                      <w:szCs w:val="28"/>
                    </w:rPr>
                    <w:t xml:space="preserve">Описание системы мониторинга показателя 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образовательных организаций, дошкольных образовательных организаций, учреждений культуры, оборудованных в соответствии  с требованиями антитеррористической защищенности объектов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</w:pPr>
                  <w:r w:rsidRPr="009C7F9F">
                    <w:rPr>
                      <w:bCs/>
                    </w:rPr>
                    <w:t xml:space="preserve">Количество  </w:t>
                  </w:r>
                  <w:r w:rsidRPr="009C7F9F">
                    <w:t xml:space="preserve">образовательных организаций, дошкольных образовательных организаций, учреждений культуры, оборудованных в соответствии  с требованиями антитеррористической защищенности объектов 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ЧС, комитет образования, отдел по культуре, спорту и молодежной политике администрации муниципального образования Тепло-Огаревский район.</w:t>
                  </w:r>
                </w:p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по данному показателю проводится 1 раз в год в начале года, следующего за отчетным.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Усиление </w:t>
                  </w:r>
                  <w:r w:rsidRPr="009C7F9F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пропускного и внутриобъектового режимов на важных объектах, обеспечивающих жизнедеятельность населения, коммуникаций и связи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  <w:rPr>
                      <w:bCs/>
                    </w:rPr>
                  </w:pPr>
                  <w:r w:rsidRPr="009C7F9F">
                    <w:t xml:space="preserve">Усиление </w:t>
                  </w:r>
                  <w:r w:rsidRPr="009C7F9F">
                    <w:rPr>
                      <w:spacing w:val="-2"/>
                    </w:rPr>
                    <w:t>пропускного и внутриобъектового режимов на важных объектах, обеспечивающих жизнедеятельность населения, коммуникаций и связи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ЧС, комитет образования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Доля учащихся и молодежи, вовлеченных в мероприятия, направленные на профилактику экстремизма и терроризма от общего количества обучающихся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</w:pPr>
                  <w:r w:rsidRPr="009C7F9F">
                    <w:t>Значение показателя определяется как отношение количества учащихся и молодежи, вовлеченных в мероприятия, направленные на профилактику экстремизма и терроризма на конец отчетного периода к общему количеству   обучающихся.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ЧС, комитет образования, отдел по культуре, спорту и молодежной политике администрации муниципального образования Тепло-Огаревский район.</w:t>
                  </w:r>
                </w:p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по данному показателю проводится 1 раз в год в начале года, следующего за отчетным.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  <w:rPr>
                      <w:highlight w:val="yellow"/>
                    </w:rPr>
                  </w:pPr>
                  <w:r w:rsidRPr="009C7F9F">
                    <w:rPr>
                      <w:bCs/>
                    </w:rPr>
                    <w:t xml:space="preserve">Количество  </w:t>
                  </w:r>
                  <w:r w:rsidRPr="009C7F9F">
                    <w:t>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 администрации муниципального образования Тепло-Огаревский район.</w:t>
                  </w:r>
                </w:p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по данному показателю проводится 1 раз в год в начале года, следующего за отчетным.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Запас финансовых и приобретение материально-технических средств  для создания резерва муниципального образования Тепло-Огаревский район на случай возникновения чрезвычайных ситуаций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  <w:rPr>
                      <w:highlight w:val="yellow"/>
                    </w:rPr>
                  </w:pPr>
                  <w:r w:rsidRPr="009C7F9F">
                    <w:t>Сумма затрат на приобретение запаса финансовых и материально-технических средств  для создания резерва муниципального образования Тепло-Огаревский район на случай возникновения чрезвычайных ситуаций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 администрации муниципального образования Тепло-Огаревский район.</w:t>
                  </w:r>
                </w:p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по данному показателю проводится 1 раз в год в начале года, следующего за отчетным.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nformat"/>
                    <w:tabs>
                      <w:tab w:val="left" w:pos="9540"/>
                      <w:tab w:val="left" w:pos="1008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протяженности   минерализованных полос по периметру населенных пунктов с целью предотвращения пожаров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километр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</w:pPr>
                  <w:r w:rsidRPr="009C7F9F">
                    <w:t>Количество протяженности   минерализованных полос по периметру населенных пунктов с целью предотвращения пожаров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 администрации муниципального образования Тепло-Огаревский район.</w:t>
                  </w:r>
                </w:p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Мониторинг по данному показателю проводится 1 раз в год в начале года, следующего за отчетным.</w:t>
                  </w:r>
                </w:p>
              </w:tc>
            </w:tr>
            <w:tr w:rsidR="00611238" w:rsidRPr="009C7F9F" w:rsidTr="00B81596">
              <w:tc>
                <w:tcPr>
                  <w:tcW w:w="3369" w:type="dxa"/>
                  <w:shd w:val="clear" w:color="auto" w:fill="auto"/>
                </w:tcPr>
                <w:p w:rsidR="00611238" w:rsidRPr="009C7F9F" w:rsidRDefault="00611238" w:rsidP="00611238">
                  <w:pPr>
                    <w:pStyle w:val="ConsPlusNonformat"/>
                    <w:tabs>
                      <w:tab w:val="left" w:pos="9540"/>
                      <w:tab w:val="left" w:pos="1008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11238" w:rsidRPr="009C7F9F" w:rsidRDefault="00611238" w:rsidP="00162FD4">
                  <w:pPr>
                    <w:pStyle w:val="ConsPlusNormal"/>
                    <w:ind w:right="-2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единицы</w:t>
                  </w:r>
                </w:p>
              </w:tc>
              <w:tc>
                <w:tcPr>
                  <w:tcW w:w="4985" w:type="dxa"/>
                  <w:shd w:val="clear" w:color="auto" w:fill="auto"/>
                </w:tcPr>
                <w:p w:rsidR="00611238" w:rsidRPr="009C7F9F" w:rsidRDefault="00611238" w:rsidP="00611238">
                  <w:pPr>
                    <w:shd w:val="clear" w:color="auto" w:fill="FFFFFF"/>
                    <w:jc w:val="both"/>
                  </w:pPr>
                  <w:r w:rsidRPr="009C7F9F">
                    <w:t>Количество  мест массового отдыха населения на воде, в т. ч. оснащенные информационными стендами по обучению населения, прежде всего детей, плаванию и приемам спасания на воде</w:t>
                  </w:r>
                </w:p>
              </w:tc>
              <w:tc>
                <w:tcPr>
                  <w:tcW w:w="4938" w:type="dxa"/>
                  <w:shd w:val="clear" w:color="auto" w:fill="auto"/>
                </w:tcPr>
                <w:p w:rsidR="00611238" w:rsidRPr="009C7F9F" w:rsidRDefault="00611238" w:rsidP="00611238">
                  <w:pPr>
                    <w:jc w:val="both"/>
                  </w:pPr>
                  <w:r w:rsidRPr="009C7F9F">
                    <w:t>Ответственным исполнителем за проведение мониторинга показателя является сектор по вопросам МП, ГО и ЧС администрации муниципального образования Тепло-Огаревский район.</w:t>
                  </w:r>
                </w:p>
                <w:p w:rsidR="00611238" w:rsidRPr="009C7F9F" w:rsidRDefault="00611238" w:rsidP="00611238">
                  <w:pPr>
                    <w:pStyle w:val="ConsPlusNormal"/>
                    <w:ind w:right="-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7F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по данному показателю проводится 1 раз в год в начале года, следующего за отчетным.</w:t>
                  </w:r>
                </w:p>
              </w:tc>
            </w:tr>
          </w:tbl>
          <w:p w:rsidR="00611238" w:rsidRPr="009C7F9F" w:rsidRDefault="00611238" w:rsidP="00611238">
            <w:pPr>
              <w:ind w:right="-2"/>
              <w:jc w:val="center"/>
              <w:rPr>
                <w:sz w:val="28"/>
                <w:szCs w:val="28"/>
              </w:rPr>
            </w:pPr>
          </w:p>
          <w:p w:rsidR="00611238" w:rsidRPr="009C7F9F" w:rsidRDefault="00611238" w:rsidP="00611238">
            <w:pPr>
              <w:ind w:right="-2"/>
            </w:pPr>
          </w:p>
          <w:p w:rsidR="00611238" w:rsidRPr="009C7F9F" w:rsidRDefault="00611238" w:rsidP="00611238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611238" w:rsidRPr="009C7F9F" w:rsidRDefault="00611238" w:rsidP="00611238">
            <w:pPr>
              <w:outlineLvl w:val="1"/>
              <w:rPr>
                <w:sz w:val="28"/>
                <w:szCs w:val="28"/>
              </w:rPr>
            </w:pPr>
          </w:p>
          <w:p w:rsidR="00BC17E1" w:rsidRPr="00D66589" w:rsidRDefault="00BC17E1" w:rsidP="003D73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C17E1" w:rsidRPr="00D66589" w:rsidRDefault="00BC17E1" w:rsidP="003D734C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BC17E1" w:rsidRPr="00D66589" w:rsidRDefault="00BC17E1" w:rsidP="003D734C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</w:tr>
    </w:tbl>
    <w:p w:rsidR="00325513" w:rsidRDefault="00325513" w:rsidP="007F2925">
      <w:pPr>
        <w:tabs>
          <w:tab w:val="left" w:pos="3990"/>
        </w:tabs>
      </w:pPr>
    </w:p>
    <w:sectPr w:rsidR="00325513" w:rsidSect="007F2925">
      <w:pgSz w:w="16838" w:h="11906" w:orient="landscape"/>
      <w:pgMar w:top="851" w:right="395" w:bottom="1701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27" w:rsidRDefault="00916B27" w:rsidP="004C5DF7">
      <w:r>
        <w:separator/>
      </w:r>
    </w:p>
  </w:endnote>
  <w:endnote w:type="continuationSeparator" w:id="0">
    <w:p w:rsidR="00916B27" w:rsidRDefault="00916B27" w:rsidP="004C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27" w:rsidRDefault="00916B27" w:rsidP="004C5DF7">
      <w:r>
        <w:separator/>
      </w:r>
    </w:p>
  </w:footnote>
  <w:footnote w:type="continuationSeparator" w:id="0">
    <w:p w:rsidR="00916B27" w:rsidRDefault="00916B27" w:rsidP="004C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898102"/>
      <w:docPartObj>
        <w:docPartGallery w:val="Page Numbers (Top of Page)"/>
        <w:docPartUnique/>
      </w:docPartObj>
    </w:sdtPr>
    <w:sdtEndPr/>
    <w:sdtContent>
      <w:p w:rsidR="00916B27" w:rsidRDefault="00916B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E8">
          <w:rPr>
            <w:noProof/>
          </w:rPr>
          <w:t>2</w:t>
        </w:r>
        <w:r>
          <w:fldChar w:fldCharType="end"/>
        </w:r>
      </w:p>
    </w:sdtContent>
  </w:sdt>
  <w:p w:rsidR="00916B27" w:rsidRDefault="00916B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6"/>
    <w:rsid w:val="000153B1"/>
    <w:rsid w:val="00054C5C"/>
    <w:rsid w:val="00056C31"/>
    <w:rsid w:val="00082552"/>
    <w:rsid w:val="000C1A07"/>
    <w:rsid w:val="001571AF"/>
    <w:rsid w:val="00162FD4"/>
    <w:rsid w:val="00192527"/>
    <w:rsid w:val="001E2852"/>
    <w:rsid w:val="00224E33"/>
    <w:rsid w:val="002404B0"/>
    <w:rsid w:val="002658F7"/>
    <w:rsid w:val="0028498C"/>
    <w:rsid w:val="002B3471"/>
    <w:rsid w:val="00310B5D"/>
    <w:rsid w:val="00320EEF"/>
    <w:rsid w:val="00325513"/>
    <w:rsid w:val="003A01E8"/>
    <w:rsid w:val="003D734C"/>
    <w:rsid w:val="003E45C1"/>
    <w:rsid w:val="004655A5"/>
    <w:rsid w:val="004B6A44"/>
    <w:rsid w:val="004C40B9"/>
    <w:rsid w:val="004C5DF7"/>
    <w:rsid w:val="005036B8"/>
    <w:rsid w:val="00504E80"/>
    <w:rsid w:val="00557FFC"/>
    <w:rsid w:val="005D69A7"/>
    <w:rsid w:val="005E4221"/>
    <w:rsid w:val="006107B3"/>
    <w:rsid w:val="00611238"/>
    <w:rsid w:val="00647C7D"/>
    <w:rsid w:val="006518A9"/>
    <w:rsid w:val="00655377"/>
    <w:rsid w:val="00657FBB"/>
    <w:rsid w:val="00666CF5"/>
    <w:rsid w:val="00676ACB"/>
    <w:rsid w:val="006C7CB2"/>
    <w:rsid w:val="006E0E9A"/>
    <w:rsid w:val="007123E4"/>
    <w:rsid w:val="0074744B"/>
    <w:rsid w:val="00770F1E"/>
    <w:rsid w:val="007F2925"/>
    <w:rsid w:val="008A55B8"/>
    <w:rsid w:val="008F1B79"/>
    <w:rsid w:val="00907ACF"/>
    <w:rsid w:val="00916B27"/>
    <w:rsid w:val="00924640"/>
    <w:rsid w:val="009319DA"/>
    <w:rsid w:val="00935001"/>
    <w:rsid w:val="009E1F8A"/>
    <w:rsid w:val="009E7020"/>
    <w:rsid w:val="009F3AF6"/>
    <w:rsid w:val="00A6217A"/>
    <w:rsid w:val="00AD0B29"/>
    <w:rsid w:val="00B34D83"/>
    <w:rsid w:val="00B81596"/>
    <w:rsid w:val="00BC17E1"/>
    <w:rsid w:val="00BC1D3C"/>
    <w:rsid w:val="00BC5597"/>
    <w:rsid w:val="00BF24E9"/>
    <w:rsid w:val="00C1145B"/>
    <w:rsid w:val="00C45FB7"/>
    <w:rsid w:val="00C5164D"/>
    <w:rsid w:val="00CA1520"/>
    <w:rsid w:val="00CB38BB"/>
    <w:rsid w:val="00CD15E0"/>
    <w:rsid w:val="00CE625D"/>
    <w:rsid w:val="00D5330B"/>
    <w:rsid w:val="00D56FDB"/>
    <w:rsid w:val="00D7224E"/>
    <w:rsid w:val="00D75EED"/>
    <w:rsid w:val="00DA085E"/>
    <w:rsid w:val="00DF19BA"/>
    <w:rsid w:val="00E050B7"/>
    <w:rsid w:val="00E123B3"/>
    <w:rsid w:val="00E33EC4"/>
    <w:rsid w:val="00E46730"/>
    <w:rsid w:val="00E52E90"/>
    <w:rsid w:val="00EB3C28"/>
    <w:rsid w:val="00F45645"/>
    <w:rsid w:val="00F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C5AD8"/>
  <w15:chartTrackingRefBased/>
  <w15:docId w15:val="{714230ED-6E76-48E7-A283-629E8F4A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0B5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10B5D"/>
    <w:pPr>
      <w:spacing w:before="100" w:beforeAutospacing="1" w:after="100" w:afterAutospacing="1"/>
    </w:pPr>
    <w:rPr>
      <w:rFonts w:ascii="Tahoma" w:eastAsia="Batang" w:hAnsi="Tahoma" w:cs="Tahoma"/>
      <w:color w:val="444488"/>
      <w:sz w:val="18"/>
      <w:szCs w:val="18"/>
    </w:rPr>
  </w:style>
  <w:style w:type="paragraph" w:customStyle="1" w:styleId="ConsPlusNormal">
    <w:name w:val="ConsPlusNormal"/>
    <w:link w:val="ConsPlusNormal0"/>
    <w:qFormat/>
    <w:rsid w:val="003E45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4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E4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17E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5D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5D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D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5D69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D69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D6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D69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D69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D69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D69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ploe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496E-F4D3-467F-BAF4-E902C8E5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Подловилина</dc:creator>
  <cp:keywords/>
  <dc:description/>
  <cp:lastModifiedBy>Подловилина</cp:lastModifiedBy>
  <cp:revision>7</cp:revision>
  <cp:lastPrinted>2024-03-28T08:38:00Z</cp:lastPrinted>
  <dcterms:created xsi:type="dcterms:W3CDTF">2024-04-01T14:14:00Z</dcterms:created>
  <dcterms:modified xsi:type="dcterms:W3CDTF">2025-03-17T07:23:00Z</dcterms:modified>
</cp:coreProperties>
</file>