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1" w:rsidRDefault="004C64C1" w:rsidP="004C64C1">
      <w:pPr>
        <w:tabs>
          <w:tab w:val="left" w:pos="720"/>
        </w:tabs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9113A7" w:rsidRPr="004C64C1" w:rsidRDefault="009113A7" w:rsidP="004C64C1">
      <w:pPr>
        <w:tabs>
          <w:tab w:val="left" w:pos="720"/>
        </w:tabs>
        <w:spacing w:after="0" w:line="0" w:lineRule="atLeast"/>
        <w:ind w:left="-170" w:right="-57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proofErr w:type="gramStart"/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 решения Собрания депутатов муниципального образования рабочий поселок Теплое Тепло-Огаревского района «О внесении изменений в решение Собрания депутатов муниципального образования рабочий поселок Тепло</w:t>
      </w:r>
      <w:r w:rsidR="00BF40F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е Тепло-Огаревского района от 28.12.2022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№ </w:t>
      </w:r>
      <w:r w:rsidR="00BF40F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5-1 «О бюджете муниципального образования рабочий поселок Теплое </w:t>
      </w:r>
      <w:r w:rsidR="00BF40F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Тепло-Огаревского района на 2023год и на плановый период 2024 и 2025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годов»</w:t>
      </w:r>
      <w:proofErr w:type="gramEnd"/>
    </w:p>
    <w:p w:rsidR="00603EDD" w:rsidRPr="004C64C1" w:rsidRDefault="00603EDD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4C64C1" w:rsidRPr="004C64C1" w:rsidTr="004C64C1">
        <w:trPr>
          <w:tblCellSpacing w:w="0" w:type="dxa"/>
        </w:trPr>
        <w:tc>
          <w:tcPr>
            <w:tcW w:w="0" w:type="auto"/>
            <w:vAlign w:val="center"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C64C1" w:rsidRPr="004C64C1" w:rsidRDefault="004C64C1" w:rsidP="004C64C1">
      <w:pPr>
        <w:spacing w:after="0" w:line="0" w:lineRule="atLeast"/>
        <w:ind w:left="-170" w:right="-5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</w:t>
      </w:r>
      <w:r w:rsidR="00D07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30</w:t>
      </w:r>
      <w:bookmarkStart w:id="0" w:name="_GoBack"/>
      <w:bookmarkEnd w:id="0"/>
      <w:r w:rsidR="00BF40F6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 2023</w:t>
      </w: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4C64C1" w:rsidRPr="004C64C1" w:rsidRDefault="004C64C1" w:rsidP="004C64C1">
      <w:pPr>
        <w:tabs>
          <w:tab w:val="left" w:pos="720"/>
        </w:tabs>
        <w:spacing w:after="0" w:line="0" w:lineRule="atLeast"/>
        <w:ind w:left="-170" w:right="-5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  Положения  о бюджетном процессе в муниципальном образовании рабочий поселок Теплое Тепло-Огаревского района, утвержденного решением Собрания депутатов муниципального образования  рабочий поселок Теплое Тепло-Огаревского района от 27.06.2014 № 9-2</w:t>
      </w:r>
      <w:r w:rsidRPr="004C64C1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,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соответствии с п.2.6</w:t>
      </w:r>
      <w:r w:rsidR="009113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Плана работы </w:t>
      </w:r>
      <w:r w:rsidR="009451AE" w:rsidRP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контрольно-счетной</w:t>
      </w:r>
      <w:proofErr w:type="gramEnd"/>
      <w:r w:rsidR="009451AE" w:rsidRP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палаты муниципального образования Тепло-Огаревский район  </w:t>
      </w:r>
      <w:r w:rsidR="00BF40F6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2023</w:t>
      </w:r>
      <w:r w:rsidR="009113A7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                </w:t>
      </w:r>
    </w:p>
    <w:p w:rsidR="004C64C1" w:rsidRPr="004C64C1" w:rsidRDefault="004C64C1" w:rsidP="00092D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Представленный на экспертизу проект решения Собрания депутатов муниципального образования рабочий поселок Теплое Тепло-Огаревского района </w:t>
      </w:r>
      <w:r w:rsidR="00BF40F6" w:rsidRPr="00BF40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рабочий поселок Теплое Тепло-Огаревского района от 28.12.2022 № 45-1 «О бюджете муниципального образования рабочий поселок Теплое Тепло-Огаревского района на 2023год и на плановый период 2024 и 2025годов»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 – проект решения)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92DC1">
        <w:rPr>
          <w:rFonts w:ascii="Times New Roman" w:eastAsia="Times New Roman" w:hAnsi="Times New Roman" w:cs="Times New Roman"/>
          <w:sz w:val="28"/>
          <w:szCs w:val="26"/>
          <w:lang w:eastAsia="ru-RU"/>
        </w:rPr>
        <w:t>с приложениями № 1-7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Пояснительной запиской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внесён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рассмотрение и подготовку заключения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контрольно-счетную палату муниципального образования Тепло-Огаревский район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финансовым  управлением администрации 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Тепло-Огаревский район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4C64C1" w:rsidRPr="004C64C1" w:rsidRDefault="004C64C1" w:rsidP="00103C63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Представленным проектом решения предлагается изменить основные </w:t>
      </w:r>
      <w:proofErr w:type="gramStart"/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характеристики бюджета муниципального образования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рабочий поселок Теплое Тепло-Огаревского района</w:t>
      </w:r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, утвержденные решением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Собрания депутатов муниципального образования рабочий поселок Тепло</w:t>
      </w:r>
      <w:r w:rsid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 Тепло-Огаревского района 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03C63" w:rsidRP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092DC1" w:rsidRP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(далее-действующа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я редакция)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 соответствии </w:t>
      </w:r>
      <w:r w:rsidRPr="004C64C1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с п. 1 ст. 184.1 Бюджетного кодекса  Российской Федерации утвердить: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End"/>
    </w:p>
    <w:p w:rsidR="004C64C1" w:rsidRPr="004C64C1" w:rsidRDefault="004C64C1" w:rsidP="004C64C1">
      <w:pPr>
        <w:spacing w:after="0" w:line="0" w:lineRule="atLeast"/>
        <w:ind w:left="-170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-доходы 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бюджета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рабочий поселок Теплое Тепло-Огаре</w:t>
      </w:r>
      <w:r w:rsidR="006F25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вского района в сумме </w:t>
      </w:r>
      <w:r w:rsidR="00103C63">
        <w:rPr>
          <w:rFonts w:ascii="Times New Roman" w:eastAsia="Times New Roman" w:hAnsi="Times New Roman" w:cs="Times New Roman"/>
          <w:sz w:val="28"/>
          <w:szCs w:val="27"/>
          <w:lang w:eastAsia="ru-RU"/>
        </w:rPr>
        <w:t>32985,82329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(с 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увеличением  на 192,0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тыс.рублей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 доходам бюджета в 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действующей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редакции</w:t>
      </w:r>
      <w:r w:rsidR="00A921B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C64C1" w:rsidRPr="004C64C1" w:rsidRDefault="004C64C1" w:rsidP="004C64C1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-расходы 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бюджета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в сумме 34334,72329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6F25C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(с 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увелич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ением к де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й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ствующей редакцией на 946,725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тыс.рублей)</w:t>
      </w:r>
      <w:r w:rsidRPr="004C64C1">
        <w:rPr>
          <w:rFonts w:ascii="Times New Roman" w:eastAsia="Times New Roman" w:hAnsi="Times New Roman" w:cs="Times New Roman"/>
          <w:sz w:val="28"/>
          <w:szCs w:val="19"/>
          <w:lang w:eastAsia="ru-RU"/>
        </w:rPr>
        <w:t>;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-дефицит бюджета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в сумме 1348,9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.р</w:t>
      </w:r>
      <w:proofErr w:type="gramEnd"/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ублей (бол</w:t>
      </w:r>
      <w:r w:rsidR="006B16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ьше утвержденн</w:t>
      </w:r>
      <w:r w:rsidR="00092D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ог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 действующей редакцией на 754,725</w:t>
      </w:r>
      <w:r w:rsidR="006B16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тыс.рублей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4C64C1" w:rsidRPr="004C64C1" w:rsidRDefault="004C64C1" w:rsidP="004C64C1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Основные характеристики бюджета муниципального образования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рабочий поселок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Теплое</w:t>
      </w:r>
      <w:proofErr w:type="gramEnd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</w:t>
      </w:r>
      <w:r w:rsidR="000E6A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2024 и 2025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годы в соответствии с представленным проекто</w:t>
      </w:r>
      <w:r w:rsidR="00E7197B">
        <w:rPr>
          <w:rFonts w:ascii="Times New Roman" w:eastAsia="Times New Roman" w:hAnsi="Times New Roman" w:cs="Times New Roman"/>
          <w:sz w:val="28"/>
          <w:szCs w:val="26"/>
          <w:lang w:eastAsia="ru-RU"/>
        </w:rPr>
        <w:t>м решения остаются неизменными.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                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ДОХОДЫ БЮДЖЕТА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РАБОЧИЙ ПОСЕЛОК ТЕПЛОЕ ТЕПЛО-ОГАРЕВСКОГО     РАЙОНА  </w:t>
      </w: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</w:t>
      </w:r>
    </w:p>
    <w:p w:rsidR="000E6AB4" w:rsidRDefault="004C64C1" w:rsidP="004C64C1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Рассматриваемым проектом решения   до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ходная часть бюджета </w:t>
      </w:r>
      <w:r w:rsidR="009451AE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="009451AE"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9451A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(далее-бюджет МО) </w:t>
      </w:r>
      <w:r w:rsidR="006B1664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увеличива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ется на 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192,0</w:t>
      </w:r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тыс</w:t>
      </w:r>
      <w:proofErr w:type="gramStart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.р</w:t>
      </w:r>
      <w:proofErr w:type="gramEnd"/>
      <w:r w:rsidRPr="004C64C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ублей</w:t>
      </w:r>
      <w:r w:rsidR="00A921B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из них 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части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прочих безвозмездных поступлений (код дохода 000 2 07</w:t>
      </w:r>
      <w:r w:rsidR="00092D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40000 00 0000 151)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</w:p>
    <w:p w:rsidR="004C64C1" w:rsidRPr="004C64C1" w:rsidRDefault="000E6AB4" w:rsidP="004C64C1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Общий плановый объём доходов бюджета МО </w:t>
      </w:r>
      <w:r w:rsidR="004C64C1" w:rsidRPr="004C64C1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(Приложение №2)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32985,82329</w:t>
      </w:r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6B1664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6B16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 него: налого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вые и неналоговые доходы 16780,5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 рублей (на уровне действующей ре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дакции), </w:t>
      </w:r>
      <w:r w:rsidR="00E7197B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>езво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змездные поступления 16205,32329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(с</w:t>
      </w:r>
      <w:r w:rsidR="00764E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увелич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ением к действующе</w:t>
      </w:r>
      <w:r w:rsidR="002907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й редакции на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192,0</w:t>
      </w:r>
      <w:r w:rsidR="00352EFA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:rsidR="004C64C1" w:rsidRPr="004C64C1" w:rsidRDefault="004C64C1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C64C1" w:rsidRPr="004C64C1" w:rsidRDefault="004C64C1" w:rsidP="004C64C1">
      <w:pPr>
        <w:spacing w:after="0" w:line="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ДЕФИЦИТ, ИСТОЧНИКИ ПОКРЫТИЯ ДЕФИЦИТА БЮДЖЕТА 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  РАБОЧИЙ ПОСЕЛОК ТЕПЛОЕ ТЕПЛО-ОГАРЕВСКОГО РАЙОНА     </w:t>
      </w:r>
    </w:p>
    <w:p w:rsidR="004C64C1" w:rsidRPr="004C64C1" w:rsidRDefault="004C64C1" w:rsidP="004C64C1">
      <w:pPr>
        <w:spacing w:after="0" w:line="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Б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юджет </w:t>
      </w:r>
      <w:r w:rsidR="009451AE">
        <w:rPr>
          <w:rFonts w:ascii="Times New Roman" w:eastAsia="Times New Roman" w:hAnsi="Times New Roman" w:cs="Times New Roman"/>
          <w:sz w:val="28"/>
          <w:szCs w:val="27"/>
          <w:lang w:eastAsia="ru-RU"/>
        </w:rPr>
        <w:t>МО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2023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  в первоначальной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редакции 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(решение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Собрания депутатов муниципального образования рабочий поселок Теплое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Тепло-Огаревского района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спрогнозирован с дефицитом в сумме 594,175тыс</w:t>
      </w:r>
      <w:proofErr w:type="gramStart"/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9451AE" w:rsidRDefault="004C64C1" w:rsidP="004C64C1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Предлагаемым проектом решения</w:t>
      </w:r>
      <w:r w:rsidR="00AC433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дефицит бюджета</w:t>
      </w:r>
      <w:r w:rsidR="009451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</w:t>
      </w:r>
      <w:r w:rsidR="002907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составит  </w:t>
      </w:r>
      <w:r w:rsidR="000E6AB4">
        <w:rPr>
          <w:rFonts w:ascii="Times New Roman" w:eastAsia="Times New Roman" w:hAnsi="Times New Roman" w:cs="Arial"/>
          <w:sz w:val="28"/>
          <w:szCs w:val="28"/>
          <w:lang w:eastAsia="ru-RU"/>
        </w:rPr>
        <w:t>1348,9</w:t>
      </w:r>
      <w:r w:rsidR="00AC433F" w:rsidRPr="00AC433F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proofErr w:type="gramStart"/>
      <w:r w:rsidR="00AC433F" w:rsidRPr="00AC433F">
        <w:rPr>
          <w:rFonts w:ascii="Times New Roman" w:eastAsia="Times New Roman" w:hAnsi="Times New Roman" w:cs="Arial"/>
          <w:sz w:val="28"/>
          <w:szCs w:val="28"/>
          <w:lang w:eastAsia="ru-RU"/>
        </w:rPr>
        <w:t>.р</w:t>
      </w:r>
      <w:proofErr w:type="gramEnd"/>
      <w:r w:rsidR="00AC433F" w:rsidRPr="00AC433F">
        <w:rPr>
          <w:rFonts w:ascii="Times New Roman" w:eastAsia="Times New Roman" w:hAnsi="Times New Roman" w:cs="Arial"/>
          <w:sz w:val="28"/>
          <w:szCs w:val="28"/>
          <w:lang w:eastAsia="ru-RU"/>
        </w:rPr>
        <w:t>ублей (больше утвержденного действующе</w:t>
      </w:r>
      <w:r w:rsidR="000E6AB4">
        <w:rPr>
          <w:rFonts w:ascii="Times New Roman" w:eastAsia="Times New Roman" w:hAnsi="Times New Roman" w:cs="Arial"/>
          <w:sz w:val="28"/>
          <w:szCs w:val="28"/>
          <w:lang w:eastAsia="ru-RU"/>
        </w:rPr>
        <w:t>й редакцией на 754,725</w:t>
      </w:r>
      <w:r w:rsidR="00AC433F">
        <w:rPr>
          <w:rFonts w:ascii="Times New Roman" w:eastAsia="Times New Roman" w:hAnsi="Times New Roman" w:cs="Arial"/>
          <w:sz w:val="28"/>
          <w:szCs w:val="28"/>
          <w:lang w:eastAsia="ru-RU"/>
        </w:rPr>
        <w:t>тыс.рублей)</w:t>
      </w:r>
      <w:r w:rsidR="009451A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C64C1" w:rsidRDefault="009451AE" w:rsidP="004C64C1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очниками финансировани</w:t>
      </w:r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дефицита бюджета МО определено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907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статков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</w:t>
      </w:r>
      <w:r w:rsidR="00290784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бюджетов 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 w:rsidR="00AC433F">
        <w:rPr>
          <w:rFonts w:ascii="Times New Roman" w:eastAsia="Times New Roman" w:hAnsi="Times New Roman" w:cs="Times New Roman"/>
          <w:sz w:val="28"/>
          <w:szCs w:val="24"/>
          <w:lang w:eastAsia="ru-RU"/>
        </w:rPr>
        <w:t>«+»</w:t>
      </w:r>
      <w:r w:rsidR="000E6AB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1348,9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 /Приложение №6</w:t>
      </w:r>
      <w:r w:rsidR="005B2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«Источники внутреннего финансирования дефицита бюджета муниципального образования рабочий поселок Теплое </w:t>
      </w:r>
      <w:r w:rsidR="000E6AB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Тепло-Огаревского района на 2023</w:t>
      </w:r>
      <w:r w:rsidR="004C64C1"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год» к проекту решения.</w:t>
      </w:r>
    </w:p>
    <w:p w:rsidR="000E6AB4" w:rsidRDefault="000E6AB4" w:rsidP="004C64C1">
      <w:pPr>
        <w:tabs>
          <w:tab w:val="left" w:pos="720"/>
        </w:tabs>
        <w:spacing w:after="120" w:line="120" w:lineRule="atLeast"/>
        <w:ind w:left="-170" w:right="-57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EDD" w:rsidRDefault="004C64C1" w:rsidP="004C64C1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</w:t>
      </w:r>
      <w:r w:rsidR="009451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</w:p>
    <w:p w:rsidR="004C64C1" w:rsidRPr="004C64C1" w:rsidRDefault="00603EDD" w:rsidP="004C64C1">
      <w:pPr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</w:t>
      </w:r>
      <w:r w:rsidR="00C704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4C64C1" w:rsidRPr="004C6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РАСХОДЫ БЮДЖЕТА  </w:t>
      </w:r>
    </w:p>
    <w:p w:rsidR="004C64C1" w:rsidRPr="004C64C1" w:rsidRDefault="004C64C1" w:rsidP="004C64C1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МО   РАБОЧИЙ ПОСЕЛОК ТЕПЛОЕ ТЕПЛО-ОГАРЕВСКОГО РАЙОНА </w:t>
      </w: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Согласно представленному проекту решения,   расходы бюджета МО с учетом предлага</w:t>
      </w:r>
      <w:r w:rsidR="005B296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емых изменений составят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34334,72329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 рублей, </w:t>
      </w:r>
      <w:r w:rsidR="00AC433F" w:rsidRP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>с увеличением к действующей ред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акцией на</w:t>
      </w:r>
      <w:r w:rsidR="003265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946,725тыс</w:t>
      </w:r>
      <w:proofErr w:type="gramStart"/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ублей), или на 2,8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 к расходам бюджета МО в действующей редакции. </w:t>
      </w:r>
    </w:p>
    <w:p w:rsidR="00CE1FBB" w:rsidRDefault="00021825" w:rsidP="00892FAF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Изменение объёма расходов бюд</w:t>
      </w:r>
      <w:r w:rsidR="00AC433F">
        <w:rPr>
          <w:rFonts w:ascii="Times New Roman" w:eastAsia="Times New Roman" w:hAnsi="Times New Roman" w:cs="Times New Roman"/>
          <w:sz w:val="28"/>
          <w:szCs w:val="27"/>
          <w:lang w:eastAsia="ru-RU"/>
        </w:rPr>
        <w:t>жета МО, согласно пояснительной записке  связано с уточнением до</w:t>
      </w:r>
      <w:r w:rsidR="004C64C1"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ходной части</w:t>
      </w:r>
      <w:r w:rsidR="007912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сторону увеличения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  </w:t>
      </w:r>
      <w:r w:rsid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>изменени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ем</w:t>
      </w:r>
      <w:r w:rsidR="000E6AB4" w:rsidRPr="000E6AB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остатков средств на счетах по учету средств бюджетов 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и перераспределением</w:t>
      </w:r>
      <w:r w:rsidR="0030715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ассигнований между разделами и подразделами функциональной классификации расходов бюджетов Российской Федерации в пределах запланированны</w:t>
      </w:r>
      <w:r w:rsidR="0065177A">
        <w:rPr>
          <w:rFonts w:ascii="Times New Roman" w:eastAsia="Times New Roman" w:hAnsi="Times New Roman" w:cs="Times New Roman"/>
          <w:sz w:val="28"/>
          <w:szCs w:val="27"/>
          <w:lang w:eastAsia="ru-RU"/>
        </w:rPr>
        <w:t>х средств  действующей редакцией</w:t>
      </w:r>
      <w:r w:rsid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5C6789" w:rsidRDefault="00CE1FBB" w:rsidP="00892FAF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У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личение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ассигнований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коснется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ов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>0100 «Общегосударственные вопросы» 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сумму 24,6тыс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ублей, направленную на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перечисления текущего характера другим бюджетам бюджетной системы Российской Федерации</w:t>
      </w:r>
      <w:r w:rsidR="00C7044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92FAF" w:rsidRP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0400 «Национальная экономика»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сумму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>256,0тыс.рублей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 направленную на</w:t>
      </w:r>
      <w:r w:rsidRPr="00CE1FB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реализацию</w:t>
      </w:r>
      <w:r w:rsidR="00892FAF" w:rsidRPr="00892FAF">
        <w:t xml:space="preserve"> </w:t>
      </w:r>
      <w:r w:rsidR="00892FAF" w:rsidRP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>комплекса процессных мероприятий по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>содержанию автомобильных дорог общего пользования местного значения</w:t>
      </w:r>
      <w:r w:rsidR="00892F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рамках  муниципальной программы МО Тепло-Огаревский район «</w:t>
      </w:r>
      <w:r w:rsidR="000218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Благоустройство территории рабочего поселка Теплое </w:t>
      </w:r>
      <w:r w:rsidR="00892FAF">
        <w:rPr>
          <w:rFonts w:ascii="Times New Roman" w:eastAsia="Calibri" w:hAnsi="Times New Roman" w:cs="Times New Roman"/>
          <w:sz w:val="28"/>
          <w:szCs w:val="26"/>
        </w:rPr>
        <w:t>на 2022-2030годы»</w:t>
      </w:r>
      <w:r w:rsidR="00C7044F">
        <w:rPr>
          <w:rFonts w:ascii="Times New Roman" w:eastAsia="Calibri" w:hAnsi="Times New Roman" w:cs="Times New Roman"/>
          <w:sz w:val="28"/>
          <w:szCs w:val="26"/>
        </w:rPr>
        <w:t>;</w:t>
      </w:r>
      <w:r w:rsidR="00021825">
        <w:rPr>
          <w:rFonts w:ascii="Times New Roman" w:eastAsia="Calibri" w:hAnsi="Times New Roman" w:cs="Times New Roman"/>
          <w:sz w:val="28"/>
          <w:szCs w:val="26"/>
        </w:rPr>
        <w:t xml:space="preserve"> 0500 «Жилищно-коммунальное хозяйство» на </w:t>
      </w:r>
      <w:r>
        <w:rPr>
          <w:rFonts w:ascii="Times New Roman" w:eastAsia="Calibri" w:hAnsi="Times New Roman" w:cs="Times New Roman"/>
          <w:sz w:val="28"/>
          <w:szCs w:val="26"/>
        </w:rPr>
        <w:t>сумму</w:t>
      </w:r>
      <w:r w:rsidR="005C6789">
        <w:rPr>
          <w:rFonts w:ascii="Times New Roman" w:eastAsia="Calibri" w:hAnsi="Times New Roman" w:cs="Times New Roman"/>
          <w:sz w:val="28"/>
          <w:szCs w:val="26"/>
        </w:rPr>
        <w:t xml:space="preserve"> 666,125</w:t>
      </w:r>
      <w:r w:rsidRPr="00CE1FBB">
        <w:rPr>
          <w:rFonts w:ascii="Times New Roman" w:eastAsia="Calibri" w:hAnsi="Times New Roman" w:cs="Times New Roman"/>
          <w:sz w:val="28"/>
          <w:szCs w:val="26"/>
        </w:rPr>
        <w:t>тыс</w:t>
      </w:r>
      <w:proofErr w:type="gramStart"/>
      <w:r w:rsidRPr="00CE1FBB">
        <w:rPr>
          <w:rFonts w:ascii="Times New Roman" w:eastAsia="Calibri" w:hAnsi="Times New Roman" w:cs="Times New Roman"/>
          <w:sz w:val="28"/>
          <w:szCs w:val="26"/>
        </w:rPr>
        <w:t>.р</w:t>
      </w:r>
      <w:proofErr w:type="gramEnd"/>
      <w:r w:rsidRPr="00CE1FBB">
        <w:rPr>
          <w:rFonts w:ascii="Times New Roman" w:eastAsia="Calibri" w:hAnsi="Times New Roman" w:cs="Times New Roman"/>
          <w:sz w:val="28"/>
          <w:szCs w:val="26"/>
        </w:rPr>
        <w:t>ублей</w:t>
      </w:r>
      <w:r>
        <w:rPr>
          <w:rFonts w:ascii="Times New Roman" w:eastAsia="Calibri" w:hAnsi="Times New Roman" w:cs="Times New Roman"/>
          <w:sz w:val="28"/>
          <w:szCs w:val="26"/>
        </w:rPr>
        <w:t>, направленную на</w:t>
      </w:r>
      <w:r w:rsidRPr="00CE1FBB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021825" w:rsidRPr="00021825">
        <w:rPr>
          <w:rFonts w:ascii="Times New Roman" w:eastAsia="Calibri" w:hAnsi="Times New Roman" w:cs="Times New Roman"/>
          <w:sz w:val="28"/>
          <w:szCs w:val="26"/>
        </w:rPr>
        <w:t>реализацию комплекса процессных мероприятий по</w:t>
      </w:r>
      <w:r w:rsidR="00021825">
        <w:rPr>
          <w:rFonts w:ascii="Times New Roman" w:eastAsia="Calibri" w:hAnsi="Times New Roman" w:cs="Times New Roman"/>
          <w:sz w:val="28"/>
          <w:szCs w:val="26"/>
        </w:rPr>
        <w:t xml:space="preserve"> модернизации, строительству и капитальному ремонту объектов инженерной инфраструктуры в рамках</w:t>
      </w:r>
      <w:r w:rsidR="00E417B0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021825" w:rsidRPr="00021825">
        <w:rPr>
          <w:rFonts w:ascii="Times New Roman" w:eastAsia="Calibri" w:hAnsi="Times New Roman" w:cs="Times New Roman"/>
          <w:sz w:val="28"/>
          <w:szCs w:val="26"/>
        </w:rPr>
        <w:t xml:space="preserve">муниципальной программы МО Тепло-Огаревский район </w:t>
      </w:r>
      <w:r w:rsidR="00021825">
        <w:rPr>
          <w:rFonts w:ascii="Times New Roman" w:eastAsia="Calibri" w:hAnsi="Times New Roman" w:cs="Times New Roman"/>
          <w:sz w:val="28"/>
          <w:szCs w:val="26"/>
        </w:rPr>
        <w:t>«Обеспечение качественным жильем и услугами ЖКХ населения на 2022-2030годы»</w:t>
      </w:r>
      <w:r w:rsidR="005C6789">
        <w:rPr>
          <w:rFonts w:ascii="Times New Roman" w:eastAsia="Calibri" w:hAnsi="Times New Roman" w:cs="Times New Roman"/>
          <w:sz w:val="28"/>
          <w:szCs w:val="26"/>
        </w:rPr>
        <w:t>(«-»293,125тыс.рублей)</w:t>
      </w:r>
      <w:r w:rsidR="00C7044F">
        <w:rPr>
          <w:rFonts w:ascii="Times New Roman" w:eastAsia="Calibri" w:hAnsi="Times New Roman" w:cs="Times New Roman"/>
          <w:sz w:val="28"/>
          <w:szCs w:val="26"/>
        </w:rPr>
        <w:t xml:space="preserve">, </w:t>
      </w:r>
      <w:r w:rsidR="00C7044F" w:rsidRPr="00C7044F">
        <w:rPr>
          <w:rFonts w:ascii="Times New Roman" w:eastAsia="Calibri" w:hAnsi="Times New Roman" w:cs="Times New Roman"/>
          <w:sz w:val="28"/>
          <w:szCs w:val="26"/>
        </w:rPr>
        <w:t>реализацию комплекса процессных мероприятий по</w:t>
      </w:r>
      <w:r w:rsidR="00C7044F">
        <w:rPr>
          <w:rFonts w:ascii="Times New Roman" w:eastAsia="Calibri" w:hAnsi="Times New Roman" w:cs="Times New Roman"/>
          <w:sz w:val="28"/>
          <w:szCs w:val="26"/>
        </w:rPr>
        <w:t xml:space="preserve"> благоустройству территории рабочего поселка Теплое</w:t>
      </w:r>
      <w:r w:rsidR="00C7044F" w:rsidRPr="00C7044F">
        <w:t xml:space="preserve"> </w:t>
      </w:r>
      <w:r w:rsidR="005C6789">
        <w:rPr>
          <w:rFonts w:ascii="Times New Roman" w:eastAsia="Calibri" w:hAnsi="Times New Roman" w:cs="Times New Roman"/>
          <w:sz w:val="28"/>
          <w:szCs w:val="26"/>
        </w:rPr>
        <w:t xml:space="preserve">в рамках </w:t>
      </w:r>
      <w:r w:rsidR="00C7044F" w:rsidRPr="00C7044F">
        <w:rPr>
          <w:rFonts w:ascii="Times New Roman" w:eastAsia="Calibri" w:hAnsi="Times New Roman" w:cs="Times New Roman"/>
          <w:sz w:val="28"/>
          <w:szCs w:val="26"/>
        </w:rPr>
        <w:t xml:space="preserve">  муниципальной программы МО Тепло-Огаревский район «Благоустройство территории рабочего поселка Теплое на 2</w:t>
      </w:r>
      <w:r w:rsidR="005C6789">
        <w:rPr>
          <w:rFonts w:ascii="Times New Roman" w:eastAsia="Calibri" w:hAnsi="Times New Roman" w:cs="Times New Roman"/>
          <w:sz w:val="28"/>
          <w:szCs w:val="26"/>
        </w:rPr>
        <w:t>022-2030годы» («+»</w:t>
      </w:r>
      <w:r w:rsidR="00C7044F">
        <w:rPr>
          <w:rFonts w:ascii="Times New Roman" w:eastAsia="Calibri" w:hAnsi="Times New Roman" w:cs="Times New Roman"/>
          <w:sz w:val="28"/>
          <w:szCs w:val="26"/>
        </w:rPr>
        <w:t>973,0,0тыс</w:t>
      </w:r>
      <w:proofErr w:type="gramStart"/>
      <w:r w:rsidR="00C7044F">
        <w:rPr>
          <w:rFonts w:ascii="Times New Roman" w:eastAsia="Calibri" w:hAnsi="Times New Roman" w:cs="Times New Roman"/>
          <w:sz w:val="28"/>
          <w:szCs w:val="26"/>
        </w:rPr>
        <w:t>.р</w:t>
      </w:r>
      <w:proofErr w:type="gramEnd"/>
      <w:r w:rsidR="00C7044F">
        <w:rPr>
          <w:rFonts w:ascii="Times New Roman" w:eastAsia="Calibri" w:hAnsi="Times New Roman" w:cs="Times New Roman"/>
          <w:sz w:val="28"/>
          <w:szCs w:val="26"/>
        </w:rPr>
        <w:t>ублей</w:t>
      </w:r>
      <w:r w:rsidR="005C6789">
        <w:rPr>
          <w:rFonts w:ascii="Times New Roman" w:eastAsia="Calibri" w:hAnsi="Times New Roman" w:cs="Times New Roman"/>
          <w:sz w:val="28"/>
          <w:szCs w:val="26"/>
        </w:rPr>
        <w:t>)</w:t>
      </w:r>
      <w:r w:rsidR="00C7044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C6789">
        <w:rPr>
          <w:rFonts w:ascii="Times New Roman" w:eastAsia="Calibri" w:hAnsi="Times New Roman" w:cs="Times New Roman"/>
          <w:sz w:val="28"/>
          <w:szCs w:val="26"/>
        </w:rPr>
        <w:t xml:space="preserve">и </w:t>
      </w:r>
      <w:r w:rsidR="00E417B0">
        <w:rPr>
          <w:rFonts w:ascii="Times New Roman" w:eastAsia="Calibri" w:hAnsi="Times New Roman" w:cs="Times New Roman"/>
          <w:sz w:val="28"/>
          <w:szCs w:val="26"/>
        </w:rPr>
        <w:t xml:space="preserve">реализацию комплексов процессных мероприятий  по </w:t>
      </w:r>
      <w:r w:rsidR="00C7044F">
        <w:rPr>
          <w:rFonts w:ascii="Times New Roman" w:eastAsia="Calibri" w:hAnsi="Times New Roman" w:cs="Times New Roman"/>
          <w:sz w:val="28"/>
          <w:szCs w:val="26"/>
        </w:rPr>
        <w:t xml:space="preserve">энергосбережению объектов коммунальной инфраструктуры </w:t>
      </w:r>
      <w:r w:rsidR="00C7044F" w:rsidRPr="00C7044F">
        <w:rPr>
          <w:rFonts w:ascii="Times New Roman" w:eastAsia="Calibri" w:hAnsi="Times New Roman" w:cs="Times New Roman"/>
          <w:sz w:val="28"/>
          <w:szCs w:val="26"/>
        </w:rPr>
        <w:t>в рамках реализации  муниципальной программы МО Тепло-Огаревский район</w:t>
      </w:r>
      <w:r w:rsidR="00C7044F">
        <w:rPr>
          <w:rFonts w:ascii="Times New Roman" w:eastAsia="Calibri" w:hAnsi="Times New Roman" w:cs="Times New Roman"/>
          <w:sz w:val="28"/>
          <w:szCs w:val="26"/>
        </w:rPr>
        <w:t xml:space="preserve"> «Энергосбережение и повышение энергетической эффективности на 2022-2030годы»</w:t>
      </w:r>
      <w:r w:rsidR="005C6789">
        <w:rPr>
          <w:rFonts w:ascii="Times New Roman" w:eastAsia="Calibri" w:hAnsi="Times New Roman" w:cs="Times New Roman"/>
          <w:sz w:val="28"/>
          <w:szCs w:val="26"/>
        </w:rPr>
        <w:t xml:space="preserve"> («-»</w:t>
      </w:r>
      <w:r w:rsidR="00C7044F">
        <w:rPr>
          <w:rFonts w:ascii="Times New Roman" w:eastAsia="Calibri" w:hAnsi="Times New Roman" w:cs="Times New Roman"/>
          <w:sz w:val="28"/>
          <w:szCs w:val="26"/>
        </w:rPr>
        <w:t>600,0тыс.рублей</w:t>
      </w:r>
      <w:r w:rsidR="005C6789">
        <w:rPr>
          <w:rFonts w:ascii="Times New Roman" w:eastAsia="Calibri" w:hAnsi="Times New Roman" w:cs="Times New Roman"/>
          <w:sz w:val="28"/>
          <w:szCs w:val="26"/>
        </w:rPr>
        <w:t>)</w:t>
      </w:r>
    </w:p>
    <w:p w:rsidR="004C64C1" w:rsidRPr="004C64C1" w:rsidRDefault="00DB469F" w:rsidP="00892FAF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</w:t>
      </w:r>
      <w:r w:rsidR="004C64C1" w:rsidRPr="004C64C1">
        <w:rPr>
          <w:rFonts w:ascii="Times New Roman" w:eastAsia="Calibri" w:hAnsi="Times New Roman" w:cs="Times New Roman"/>
          <w:sz w:val="28"/>
          <w:szCs w:val="26"/>
        </w:rPr>
        <w:t xml:space="preserve"> Вносимые изменен</w:t>
      </w:r>
      <w:r w:rsidR="00307156">
        <w:rPr>
          <w:rFonts w:ascii="Times New Roman" w:eastAsia="Calibri" w:hAnsi="Times New Roman" w:cs="Times New Roman"/>
          <w:sz w:val="28"/>
          <w:szCs w:val="26"/>
        </w:rPr>
        <w:t xml:space="preserve">ия </w:t>
      </w:r>
      <w:r w:rsidR="00C7044F">
        <w:rPr>
          <w:rFonts w:ascii="Times New Roman" w:eastAsia="Calibri" w:hAnsi="Times New Roman" w:cs="Times New Roman"/>
          <w:sz w:val="28"/>
          <w:szCs w:val="26"/>
        </w:rPr>
        <w:t>в бюджетные ассигнования 2023</w:t>
      </w:r>
      <w:r w:rsidR="004C64C1" w:rsidRPr="004C64C1">
        <w:rPr>
          <w:rFonts w:ascii="Times New Roman" w:eastAsia="Calibri" w:hAnsi="Times New Roman" w:cs="Times New Roman"/>
          <w:sz w:val="28"/>
          <w:szCs w:val="26"/>
        </w:rPr>
        <w:t>года в разрезе разделов функциональной классификации расходов бюджетов Российской Федерации наглядно представлены в Таблице № 1</w:t>
      </w:r>
      <w:r w:rsidR="004C64C1" w:rsidRPr="004C64C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</w:p>
    <w:p w:rsidR="004C64C1" w:rsidRPr="004C64C1" w:rsidRDefault="004C64C1" w:rsidP="004C64C1">
      <w:pPr>
        <w:spacing w:after="0" w:line="36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4C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№ 1                                                  </w:t>
      </w:r>
    </w:p>
    <w:p w:rsidR="004C64C1" w:rsidRDefault="004C64C1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</w:r>
      <w:r w:rsidRPr="004C64C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(тыс. руб.)</w:t>
      </w:r>
    </w:p>
    <w:p w:rsidR="00C7044F" w:rsidRDefault="00C7044F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044F" w:rsidRDefault="00C7044F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044F" w:rsidRDefault="00C7044F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044F" w:rsidRPr="004C64C1" w:rsidRDefault="00C7044F" w:rsidP="004C64C1">
      <w:pPr>
        <w:spacing w:after="0" w:line="0" w:lineRule="atLeast"/>
        <w:ind w:left="-170" w:right="-5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42" w:type="dxa"/>
        <w:tblInd w:w="93" w:type="dxa"/>
        <w:tblLook w:val="04A0" w:firstRow="1" w:lastRow="0" w:firstColumn="1" w:lastColumn="0" w:noHBand="0" w:noVBand="1"/>
      </w:tblPr>
      <w:tblGrid>
        <w:gridCol w:w="786"/>
        <w:gridCol w:w="3057"/>
        <w:gridCol w:w="1641"/>
        <w:gridCol w:w="1658"/>
        <w:gridCol w:w="1280"/>
        <w:gridCol w:w="1120"/>
      </w:tblGrid>
      <w:tr w:rsidR="004C64C1" w:rsidRPr="004C64C1" w:rsidTr="004C64C1">
        <w:trPr>
          <w:trHeight w:val="49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Раздел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бюджетные ассигнования </w:t>
            </w:r>
          </w:p>
          <w:p w:rsidR="004C64C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  <w:r w:rsidR="004C64C1"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Изменения</w:t>
            </w:r>
          </w:p>
        </w:tc>
      </w:tr>
      <w:tr w:rsidR="004C64C1" w:rsidRPr="004C64C1" w:rsidTr="004C64C1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утвверждено</w:t>
            </w:r>
            <w:proofErr w:type="spellEnd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решением о бюджете</w:t>
            </w:r>
          </w:p>
          <w:p w:rsidR="004C64C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от 28.</w:t>
            </w:r>
            <w:r w:rsidR="0030715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  <w:r w:rsidR="0030715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.2022</w:t>
            </w:r>
            <w:r w:rsidR="005B296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№45</w:t>
            </w:r>
            <w:r w:rsidR="0030715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 учетом изменений </w:t>
            </w:r>
            <w:proofErr w:type="gramStart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согласно</w:t>
            </w:r>
            <w:proofErr w:type="gramEnd"/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Сумма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%</w:t>
            </w:r>
          </w:p>
        </w:tc>
      </w:tr>
      <w:tr w:rsidR="005B2961" w:rsidRPr="004C64C1" w:rsidTr="005B2961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9F4126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968,175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992,775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+24,6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+2,5</w:t>
            </w:r>
          </w:p>
        </w:tc>
      </w:tr>
      <w:tr w:rsidR="005B2961" w:rsidRPr="004C64C1" w:rsidTr="005B2961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9F4126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12938,09932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13194,09932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E1D" w:rsidRPr="004C64C1" w:rsidRDefault="00C7044F" w:rsidP="00513E1D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+2,0</w:t>
            </w:r>
          </w:p>
        </w:tc>
      </w:tr>
      <w:tr w:rsidR="005B2961" w:rsidRPr="004C64C1" w:rsidTr="005B2961">
        <w:trPr>
          <w:trHeight w:val="31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61" w:rsidRPr="004C64C1" w:rsidRDefault="005B296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61" w:rsidRPr="004C64C1" w:rsidRDefault="005B2961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61" w:rsidRPr="004C64C1" w:rsidRDefault="00C7044F" w:rsidP="009F4126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19342,62397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20008,74897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6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666,125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6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+3,4</w:t>
            </w:r>
          </w:p>
        </w:tc>
      </w:tr>
      <w:tr w:rsidR="005B2961" w:rsidRPr="004C64C1" w:rsidTr="005B2961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9F4126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139,1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</w:tr>
      <w:tr w:rsidR="005B2961" w:rsidRPr="004C64C1" w:rsidTr="005B2961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61" w:rsidRPr="004C64C1" w:rsidRDefault="005B2961" w:rsidP="004C64C1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9F4126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6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</w:tr>
      <w:tr w:rsidR="004C64C1" w:rsidRPr="004C64C1" w:rsidTr="005B2961">
        <w:trPr>
          <w:trHeight w:val="25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4C1" w:rsidRPr="004C64C1" w:rsidRDefault="004C64C1" w:rsidP="004C64C1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33387,99829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C7044F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34334,72329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+946,725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4C1" w:rsidRPr="004C64C1" w:rsidRDefault="003265E5" w:rsidP="004C64C1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+2,8</w:t>
            </w:r>
          </w:p>
        </w:tc>
      </w:tr>
    </w:tbl>
    <w:p w:rsidR="004C64C1" w:rsidRPr="004C64C1" w:rsidRDefault="004C64C1" w:rsidP="004C64C1">
      <w:pPr>
        <w:tabs>
          <w:tab w:val="left" w:pos="720"/>
        </w:tabs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4C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03EDD" w:rsidRPr="004C64C1" w:rsidRDefault="00603EDD" w:rsidP="00883EE5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-Расходы на реализацию муниципальных программ</w:t>
      </w:r>
    </w:p>
    <w:p w:rsidR="004C64C1" w:rsidRPr="004C64C1" w:rsidRDefault="004C64C1" w:rsidP="004C64C1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16614" w:rsidRPr="00E16614" w:rsidRDefault="001953E1" w:rsidP="00E1661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614">
        <w:rPr>
          <w:rFonts w:ascii="Times New Roman" w:hAnsi="Times New Roman" w:cs="Times New Roman"/>
          <w:sz w:val="28"/>
          <w:szCs w:val="27"/>
        </w:rPr>
        <w:t xml:space="preserve">        </w:t>
      </w:r>
      <w:r w:rsidR="004C64C1" w:rsidRPr="00E16614">
        <w:rPr>
          <w:rFonts w:ascii="Times New Roman" w:hAnsi="Times New Roman" w:cs="Times New Roman"/>
          <w:sz w:val="28"/>
        </w:rPr>
        <w:t>Проектом решения</w:t>
      </w:r>
      <w:r w:rsidR="00E16614" w:rsidRPr="00E16614">
        <w:rPr>
          <w:rFonts w:ascii="Times New Roman" w:hAnsi="Times New Roman" w:cs="Times New Roman"/>
          <w:sz w:val="28"/>
        </w:rPr>
        <w:t xml:space="preserve">  преду</w:t>
      </w:r>
      <w:r w:rsidR="009B6ECE">
        <w:rPr>
          <w:rFonts w:ascii="Times New Roman" w:hAnsi="Times New Roman" w:cs="Times New Roman"/>
          <w:sz w:val="28"/>
        </w:rPr>
        <w:t>сматривается реализация тех же 5</w:t>
      </w:r>
      <w:r w:rsidR="004C64C1" w:rsidRPr="00E16614">
        <w:rPr>
          <w:rFonts w:ascii="Times New Roman" w:hAnsi="Times New Roman" w:cs="Times New Roman"/>
          <w:sz w:val="28"/>
        </w:rPr>
        <w:t xml:space="preserve"> муниципальных  программ</w:t>
      </w:r>
      <w:r w:rsidR="00E16614" w:rsidRPr="00E16614">
        <w:rPr>
          <w:rFonts w:ascii="Times New Roman" w:hAnsi="Times New Roman" w:cs="Times New Roman"/>
          <w:sz w:val="28"/>
        </w:rPr>
        <w:t xml:space="preserve">, утвержденных решением </w:t>
      </w:r>
      <w:r w:rsidR="00E16614" w:rsidRP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 муниципального образования рабочий поселок Тепло</w:t>
      </w:r>
      <w:r w:rsidR="009A2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Тепло-Огаревского района </w:t>
      </w:r>
      <w:r w:rsidR="004A03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0300" w:rsidRPr="004A0300">
        <w:t xml:space="preserve"> </w:t>
      </w:r>
      <w:r w:rsidR="004A0300" w:rsidRPr="004A03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603EDD" w:rsidRPr="00603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(далее-первоначальная редакция)</w:t>
      </w:r>
      <w:r w:rsidR="00A113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F2891" w:rsidRDefault="004C64C1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6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представленном проекте решения </w:t>
      </w:r>
      <w:r w:rsidRPr="004C64C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 объём расходов, реализуемых в рамках муниципальных програ</w:t>
      </w:r>
      <w:r w:rsidR="00CE1FBB">
        <w:rPr>
          <w:rFonts w:ascii="Times New Roman" w:eastAsia="Times New Roman" w:hAnsi="Times New Roman" w:cs="Times New Roman"/>
          <w:sz w:val="28"/>
          <w:szCs w:val="24"/>
          <w:lang w:eastAsia="ru-RU"/>
        </w:rPr>
        <w:t>мм в 2023году  составит 31682,85262тыс</w:t>
      </w:r>
      <w:proofErr w:type="gramStart"/>
      <w:r w:rsidR="00CE1FB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="00CE1FB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ублей, что  на 946,8</w:t>
      </w:r>
      <w:r w:rsidR="000F28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 </w:t>
      </w:r>
      <w:r w:rsidR="00CE1FBB">
        <w:rPr>
          <w:rFonts w:ascii="Times New Roman" w:eastAsia="Times New Roman" w:hAnsi="Times New Roman" w:cs="Times New Roman"/>
          <w:sz w:val="28"/>
          <w:szCs w:val="24"/>
          <w:lang w:eastAsia="ru-RU"/>
        </w:rPr>
        <w:t>(3,1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>%) больше, чем предусм</w:t>
      </w:r>
      <w:r w:rsidR="003B5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отрено бюджетом МО в </w:t>
      </w:r>
      <w:r w:rsidR="00E16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первоначальной</w:t>
      </w:r>
      <w:r w:rsidR="003B5A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редакции.</w:t>
      </w:r>
      <w:r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C64C1" w:rsidRDefault="000F2891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="004C64C1"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В общих расходах бюджета МО програм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мные мероприятия соста</w:t>
      </w:r>
      <w:r w:rsidR="00CE1FBB">
        <w:rPr>
          <w:rFonts w:ascii="Times New Roman" w:eastAsia="Times New Roman" w:hAnsi="Times New Roman" w:cs="Times New Roman"/>
          <w:sz w:val="28"/>
          <w:szCs w:val="26"/>
          <w:lang w:eastAsia="ru-RU"/>
        </w:rPr>
        <w:t>вляют 92,3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% (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в первоначальной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редакции </w:t>
      </w:r>
      <w:r w:rsidR="00CE1F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92,3</w:t>
      </w:r>
      <w:r w:rsidR="00D749C9">
        <w:rPr>
          <w:rFonts w:ascii="Times New Roman" w:eastAsia="Times New Roman" w:hAnsi="Times New Roman" w:cs="Times New Roman"/>
          <w:sz w:val="28"/>
          <w:szCs w:val="26"/>
          <w:lang w:eastAsia="ru-RU"/>
        </w:rPr>
        <w:t>%</w:t>
      </w:r>
      <w:r w:rsidR="004C64C1" w:rsidRPr="004C64C1">
        <w:rPr>
          <w:rFonts w:ascii="Times New Roman" w:eastAsia="Times New Roman" w:hAnsi="Times New Roman" w:cs="Times New Roman"/>
          <w:sz w:val="28"/>
          <w:szCs w:val="26"/>
          <w:lang w:eastAsia="ru-RU"/>
        </w:rPr>
        <w:t>).</w:t>
      </w:r>
    </w:p>
    <w:p w:rsidR="00603EDD" w:rsidRDefault="00603EDD" w:rsidP="004C64C1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34B69" w:rsidRPr="004C64C1" w:rsidRDefault="004C64C1" w:rsidP="00834B69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proofErr w:type="gramStart"/>
      <w:r w:rsidRPr="004C6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Собрания депутатов муниципального образования рабочий поселок Теплое Тепло-Огаревского района </w:t>
      </w:r>
      <w:r w:rsidR="00603EDD" w:rsidRPr="00603ED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«О внесении изменений в решение Собрания депутатов муниципального образования рабочий поселок Те</w:t>
      </w:r>
      <w:r w:rsidR="003265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плое Тепло-Огаревского района </w:t>
      </w:r>
      <w:r w:rsidR="003265E5" w:rsidRPr="003265E5">
        <w:t xml:space="preserve"> </w:t>
      </w:r>
      <w:r w:rsidR="003265E5" w:rsidRPr="003265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="00603EDD" w:rsidRPr="00603ED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proofErr w:type="gramEnd"/>
    </w:p>
    <w:p w:rsidR="004C64C1" w:rsidRP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C64C1" w:rsidRPr="004C64C1" w:rsidRDefault="004C64C1" w:rsidP="004C64C1">
      <w:pPr>
        <w:tabs>
          <w:tab w:val="left" w:pos="720"/>
        </w:tabs>
        <w:spacing w:after="120" w:line="120" w:lineRule="atLeast"/>
        <w:ind w:left="-170" w:right="-57" w:firstLine="601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Анализ соответствия текстовой части Проекта решения о бюджете МО нормам бюджетного законодательства Российской Федерации показал, что  проект решения не противоречит бюджетному законодательству Российской Федерации.</w:t>
      </w:r>
    </w:p>
    <w:p w:rsidR="004C64C1" w:rsidRPr="004C64C1" w:rsidRDefault="004C64C1" w:rsidP="004C64C1">
      <w:pPr>
        <w:spacing w:after="0" w:line="0" w:lineRule="atLeast"/>
        <w:ind w:left="-170" w:right="-57" w:firstLine="60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4C64C1" w:rsidRPr="004C64C1" w:rsidRDefault="004C64C1" w:rsidP="004C64C1">
      <w:pPr>
        <w:spacing w:after="120" w:line="120" w:lineRule="atLeast"/>
        <w:ind w:left="-170" w:right="-57"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Значения основных </w:t>
      </w:r>
      <w:r w:rsidR="007424DF">
        <w:rPr>
          <w:rFonts w:ascii="Times New Roman" w:eastAsia="Times New Roman" w:hAnsi="Times New Roman" w:cs="Arial"/>
          <w:sz w:val="28"/>
          <w:szCs w:val="28"/>
          <w:lang w:eastAsia="ru-RU"/>
        </w:rPr>
        <w:t>характеристик бюджета, указанных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текстовой части проекта решения, соответствуют значениям этих п</w:t>
      </w:r>
      <w:r w:rsidR="007424DF">
        <w:rPr>
          <w:rFonts w:ascii="Times New Roman" w:eastAsia="Times New Roman" w:hAnsi="Times New Roman" w:cs="Arial"/>
          <w:sz w:val="28"/>
          <w:szCs w:val="28"/>
          <w:lang w:eastAsia="ru-RU"/>
        </w:rPr>
        <w:t>оказателей в его табличных формах</w:t>
      </w:r>
      <w:r w:rsidRPr="004C6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    </w:t>
      </w:r>
    </w:p>
    <w:p w:rsidR="004C64C1" w:rsidRDefault="004C64C1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proofErr w:type="gramStart"/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 рекомендует предлагаемый проект решения 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Собрания депутатов муниципального образования рабочий поселок Теплое</w:t>
      </w:r>
      <w:r w:rsidRPr="004C64C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603EDD" w:rsidRPr="00603EDD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 внесении изменений в решение Собрания депутатов муниципального образования рабочий поселок Теплое Тепло-Огаревского района </w:t>
      </w:r>
      <w:r w:rsidR="003265E5" w:rsidRPr="003265E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 на плановый период 2024 и 2025годов»</w:t>
      </w:r>
      <w:r w:rsidRPr="004C64C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, </w:t>
      </w:r>
      <w:r w:rsidRPr="004C64C1">
        <w:rPr>
          <w:rFonts w:ascii="Times New Roman" w:eastAsia="Times New Roman" w:hAnsi="Times New Roman" w:cs="Times New Roman"/>
          <w:sz w:val="28"/>
          <w:szCs w:val="27"/>
          <w:lang w:eastAsia="ru-RU"/>
        </w:rPr>
        <w:t>к утверждению.</w:t>
      </w:r>
      <w:proofErr w:type="gramEnd"/>
    </w:p>
    <w:p w:rsidR="0074662E" w:rsidRDefault="0074662E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4662E" w:rsidRPr="004C64C1" w:rsidRDefault="0074662E" w:rsidP="004C64C1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C64C1" w:rsidRPr="004C64C1" w:rsidTr="004C64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Председатель КСП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 </w:t>
            </w:r>
            <w:proofErr w:type="spellStart"/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4C64C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  </w:t>
            </w:r>
          </w:p>
          <w:p w:rsidR="004C64C1" w:rsidRPr="004C64C1" w:rsidRDefault="004C64C1" w:rsidP="004C64C1">
            <w:pPr>
              <w:spacing w:after="0" w:line="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900E5C" w:rsidRDefault="00900E5C" w:rsidP="00E16614">
      <w:pPr>
        <w:tabs>
          <w:tab w:val="left" w:pos="540"/>
        </w:tabs>
        <w:spacing w:after="0" w:line="240" w:lineRule="atLeast"/>
        <w:ind w:left="-170" w:right="-57"/>
        <w:jc w:val="both"/>
      </w:pPr>
    </w:p>
    <w:sectPr w:rsidR="00900E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E6" w:rsidRDefault="006003E6" w:rsidP="001953E1">
      <w:pPr>
        <w:spacing w:after="0" w:line="240" w:lineRule="auto"/>
      </w:pPr>
      <w:r>
        <w:separator/>
      </w:r>
    </w:p>
  </w:endnote>
  <w:endnote w:type="continuationSeparator" w:id="0">
    <w:p w:rsidR="006003E6" w:rsidRDefault="006003E6" w:rsidP="0019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9629"/>
      <w:docPartObj>
        <w:docPartGallery w:val="Page Numbers (Bottom of Page)"/>
        <w:docPartUnique/>
      </w:docPartObj>
    </w:sdtPr>
    <w:sdtEndPr/>
    <w:sdtContent>
      <w:p w:rsidR="001953E1" w:rsidRDefault="001953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95">
          <w:rPr>
            <w:noProof/>
          </w:rPr>
          <w:t>1</w:t>
        </w:r>
        <w:r>
          <w:fldChar w:fldCharType="end"/>
        </w:r>
      </w:p>
    </w:sdtContent>
  </w:sdt>
  <w:p w:rsidR="001953E1" w:rsidRDefault="0019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E6" w:rsidRDefault="006003E6" w:rsidP="001953E1">
      <w:pPr>
        <w:spacing w:after="0" w:line="240" w:lineRule="auto"/>
      </w:pPr>
      <w:r>
        <w:separator/>
      </w:r>
    </w:p>
  </w:footnote>
  <w:footnote w:type="continuationSeparator" w:id="0">
    <w:p w:rsidR="006003E6" w:rsidRDefault="006003E6" w:rsidP="0019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C"/>
    <w:rsid w:val="00021825"/>
    <w:rsid w:val="00092DC1"/>
    <w:rsid w:val="000C7DF1"/>
    <w:rsid w:val="000E6AB4"/>
    <w:rsid w:val="000F2891"/>
    <w:rsid w:val="00103C63"/>
    <w:rsid w:val="001953E1"/>
    <w:rsid w:val="00290784"/>
    <w:rsid w:val="002C407D"/>
    <w:rsid w:val="00307156"/>
    <w:rsid w:val="003265E5"/>
    <w:rsid w:val="00352EFA"/>
    <w:rsid w:val="003B5AC9"/>
    <w:rsid w:val="004A0300"/>
    <w:rsid w:val="004C64C1"/>
    <w:rsid w:val="00513E1D"/>
    <w:rsid w:val="0052003C"/>
    <w:rsid w:val="005B2961"/>
    <w:rsid w:val="005C6789"/>
    <w:rsid w:val="006003E6"/>
    <w:rsid w:val="00603EDD"/>
    <w:rsid w:val="00642B84"/>
    <w:rsid w:val="0065177A"/>
    <w:rsid w:val="006B1289"/>
    <w:rsid w:val="006B1664"/>
    <w:rsid w:val="006F25CE"/>
    <w:rsid w:val="007424DF"/>
    <w:rsid w:val="0074662E"/>
    <w:rsid w:val="00764E68"/>
    <w:rsid w:val="0079124E"/>
    <w:rsid w:val="00834B69"/>
    <w:rsid w:val="00841E9F"/>
    <w:rsid w:val="00883EE5"/>
    <w:rsid w:val="00892FAF"/>
    <w:rsid w:val="00894F78"/>
    <w:rsid w:val="00900E5C"/>
    <w:rsid w:val="009113A7"/>
    <w:rsid w:val="00921DB7"/>
    <w:rsid w:val="009451AE"/>
    <w:rsid w:val="009A2A9B"/>
    <w:rsid w:val="009B6ECE"/>
    <w:rsid w:val="00A11309"/>
    <w:rsid w:val="00A13FCD"/>
    <w:rsid w:val="00A921B0"/>
    <w:rsid w:val="00AC433F"/>
    <w:rsid w:val="00AF61C6"/>
    <w:rsid w:val="00B17D3F"/>
    <w:rsid w:val="00B37714"/>
    <w:rsid w:val="00B378F4"/>
    <w:rsid w:val="00B9733B"/>
    <w:rsid w:val="00BA3491"/>
    <w:rsid w:val="00BF40F6"/>
    <w:rsid w:val="00C12766"/>
    <w:rsid w:val="00C7044F"/>
    <w:rsid w:val="00CE1FBB"/>
    <w:rsid w:val="00D07F95"/>
    <w:rsid w:val="00D46CE3"/>
    <w:rsid w:val="00D749C9"/>
    <w:rsid w:val="00DB469F"/>
    <w:rsid w:val="00DE1064"/>
    <w:rsid w:val="00E16614"/>
    <w:rsid w:val="00E27692"/>
    <w:rsid w:val="00E417B0"/>
    <w:rsid w:val="00E5261E"/>
    <w:rsid w:val="00E7197B"/>
    <w:rsid w:val="00EE75EB"/>
    <w:rsid w:val="00EE7FC5"/>
    <w:rsid w:val="00F4583D"/>
    <w:rsid w:val="00F84C47"/>
    <w:rsid w:val="00F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">
    <w:name w:val="textindent"/>
    <w:basedOn w:val="a"/>
    <w:rsid w:val="00D749C9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3E1"/>
  </w:style>
  <w:style w:type="paragraph" w:styleId="a5">
    <w:name w:val="footer"/>
    <w:basedOn w:val="a"/>
    <w:link w:val="a6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dent">
    <w:name w:val="textindent"/>
    <w:basedOn w:val="a"/>
    <w:rsid w:val="00D749C9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3E1"/>
  </w:style>
  <w:style w:type="paragraph" w:styleId="a5">
    <w:name w:val="footer"/>
    <w:basedOn w:val="a"/>
    <w:link w:val="a6"/>
    <w:uiPriority w:val="99"/>
    <w:unhideWhenUsed/>
    <w:rsid w:val="0019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2019-10-18T06:58:00Z</dcterms:created>
  <dcterms:modified xsi:type="dcterms:W3CDTF">2023-09-20T12:32:00Z</dcterms:modified>
</cp:coreProperties>
</file>