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CF" w:rsidRPr="002D15CF" w:rsidRDefault="002D15CF" w:rsidP="002D15CF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</w:t>
      </w: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Экспертное заключение</w:t>
      </w:r>
    </w:p>
    <w:p w:rsidR="002D15CF" w:rsidRPr="002D15CF" w:rsidRDefault="002D15CF" w:rsidP="002D15CF">
      <w:pPr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D15CF" w:rsidRPr="002D15CF" w:rsidRDefault="002D15CF" w:rsidP="002D15CF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AF39C9" w:rsidRPr="00AF39C9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изменения в постановление администрации муниципального образования Тепло-Огаревский район от </w:t>
      </w:r>
      <w:r w:rsidR="00AF39C9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15.06.2022 №266 </w:t>
      </w: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 «Гармонизация межнациональных отношений и укрепление е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динства российской нации на 2022-2030</w:t>
      </w: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>годы»</w:t>
      </w:r>
    </w:p>
    <w:p w:rsidR="002D15CF" w:rsidRPr="002D15CF" w:rsidRDefault="002D15CF" w:rsidP="002D15CF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D15CF" w:rsidRPr="002D15CF" w:rsidRDefault="002D15CF" w:rsidP="002D15CF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D15CF" w:rsidRPr="002D15CF" w:rsidRDefault="002D15CF" w:rsidP="002D15CF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   </w:t>
      </w:r>
      <w:r w:rsidR="00AF39C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07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AF39C9">
        <w:rPr>
          <w:rFonts w:ascii="Times New Roman" w:eastAsia="Times New Roman" w:hAnsi="Times New Roman"/>
          <w:sz w:val="27"/>
          <w:szCs w:val="27"/>
          <w:lang w:eastAsia="ru-RU"/>
        </w:rPr>
        <w:t>3. 2023</w:t>
      </w: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2D15CF" w:rsidRPr="002D15CF" w:rsidRDefault="002D15CF" w:rsidP="002D15CF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2D15CF" w:rsidRPr="002D15CF" w:rsidRDefault="002D15CF" w:rsidP="002D15CF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Pr="002D15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D1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</w:t>
      </w:r>
      <w:r w:rsidRPr="002D15C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палаты муниципального образования</w:t>
      </w:r>
      <w:r w:rsidR="00AF39C9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2023</w:t>
      </w:r>
      <w:r w:rsidRPr="002D15CF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2D15CF" w:rsidRPr="002D15CF" w:rsidRDefault="002D15CF" w:rsidP="002D15CF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Представленный на экспертизу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исполнителем- отделом организационно-правовой работы администрации муниципального образования Тепло-Огаревский район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проект постановления  администрации муниципального образования Тепло-Огаревский район </w:t>
      </w:r>
      <w:r w:rsidR="00AF39C9" w:rsidRPr="00AF39C9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изменения в постановление администрации муниципального образования Тепло-Огаревский район от 15.06.2022 №266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 Тепло-Огаревский район «Гармонизация межнациональных отношений и укрепление е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динства российской нации на 2022-2030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согласно пояснительной записке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 разработан с целью</w:t>
      </w:r>
      <w:r w:rsidR="00236F6B" w:rsidRPr="00236F6B">
        <w:t xml:space="preserve"> 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приведения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28.12.2022 №61-1 «О бюджете муниципального образования Тепло-Огаревский район на 2023год  и на плановый период 2024 и 2025годов»;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</w:t>
      </w:r>
      <w:r w:rsidRPr="002D15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D15CF" w:rsidRPr="002D15CF" w:rsidRDefault="002D15CF" w:rsidP="002D15CF">
      <w:pPr>
        <w:tabs>
          <w:tab w:val="left" w:pos="720"/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          Экспертиза проекта постановления  администрации муниципального образования Тепло-Огаревский район </w:t>
      </w:r>
      <w:r w:rsidR="00DA3FB6" w:rsidRPr="00DA3FB6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изменения в постановление администрации муниципального образования Тепло-Огаревский район от 15.06.2022 №266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 «Гармонизация межнациональных отношений и укрепление ед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инства российской нации на 2022-2030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>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(далее-Проект муниципальной программы)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Тепло-Огаревский район 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236F6B" w:rsidRPr="00236F6B" w:rsidRDefault="002D15CF" w:rsidP="00236F6B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(далее- БК РФ);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>Порядку  разработки, реализации и оценки эффективности муниципальных программ муниципального образования Тепло-Огаревский район, 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 и программной  части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(далее-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28.12.2022 №61-1);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 решение о бюджете МО Тепло-Огаревский район от 31.01.2023 №62-1),  в связи с чем КСП МО Тепло-Огаревский район отмечает:</w:t>
      </w:r>
    </w:p>
    <w:p w:rsidR="002D15CF" w:rsidRDefault="00236F6B" w:rsidP="002D15C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Pr="00236F6B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Муниципальная  программа муниципального образования Тепло-Огаревский район  </w:t>
      </w:r>
      <w:r w:rsidR="002D15CF" w:rsidRPr="002D15CF">
        <w:rPr>
          <w:rFonts w:ascii="Times New Roman" w:eastAsia="Times New Roman" w:hAnsi="Times New Roman"/>
          <w:sz w:val="28"/>
          <w:szCs w:val="24"/>
          <w:lang w:eastAsia="ru-RU"/>
        </w:rPr>
        <w:t xml:space="preserve">«Гармонизация межнациональных отношений и </w:t>
      </w:r>
      <w:r w:rsidR="002D15CF" w:rsidRPr="002D15C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укрепление е</w:t>
      </w:r>
      <w:r w:rsidR="002D15CF">
        <w:rPr>
          <w:rFonts w:ascii="Times New Roman" w:eastAsia="Times New Roman" w:hAnsi="Times New Roman"/>
          <w:sz w:val="28"/>
          <w:szCs w:val="24"/>
          <w:lang w:eastAsia="ru-RU"/>
        </w:rPr>
        <w:t>динства российской нации на 2022-2030</w:t>
      </w:r>
      <w:r w:rsidR="002D15CF" w:rsidRPr="002D15CF">
        <w:rPr>
          <w:rFonts w:ascii="Times New Roman" w:eastAsia="Times New Roman" w:hAnsi="Times New Roman"/>
          <w:sz w:val="28"/>
          <w:szCs w:val="24"/>
          <w:lang w:eastAsia="ru-RU"/>
        </w:rPr>
        <w:t>годы»</w:t>
      </w:r>
      <w:r w:rsidR="002D15CF"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D15CF" w:rsidRPr="002D15CF">
        <w:rPr>
          <w:rFonts w:ascii="Times New Roman" w:eastAsia="Times New Roman" w:hAnsi="Times New Roman"/>
          <w:sz w:val="28"/>
          <w:szCs w:val="28"/>
          <w:lang w:eastAsia="ru-RU"/>
        </w:rPr>
        <w:t>(далее- Программа)</w:t>
      </w:r>
      <w:r w:rsidR="002D15CF" w:rsidRPr="002D15CF"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разработана  </w:t>
      </w:r>
      <w:r w:rsid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отделом организационно-правовой работы администрации муниципального образования Тепло-Огаревский район </w:t>
      </w:r>
      <w:r w:rsidR="002D15CF">
        <w:rPr>
          <w:rFonts w:ascii="Times New Roman" w:eastAsia="Times New Roman" w:hAnsi="Times New Roman"/>
          <w:sz w:val="28"/>
          <w:szCs w:val="24"/>
          <w:lang w:eastAsia="ru-RU"/>
        </w:rPr>
        <w:t xml:space="preserve">в сроки, установленные  п.3 </w:t>
      </w:r>
      <w:r w:rsidRPr="00236F6B">
        <w:rPr>
          <w:rFonts w:ascii="Times New Roman" w:eastAsia="Times New Roman" w:hAnsi="Times New Roman"/>
          <w:sz w:val="28"/>
          <w:szCs w:val="24"/>
          <w:lang w:eastAsia="ru-RU"/>
        </w:rPr>
        <w:t>Порядка  разработки, реализации и оценки эффективности муниципальных про</w:t>
      </w:r>
      <w:r w:rsidR="00DA3FB6">
        <w:rPr>
          <w:rFonts w:ascii="Times New Roman" w:eastAsia="Times New Roman" w:hAnsi="Times New Roman"/>
          <w:sz w:val="28"/>
          <w:szCs w:val="24"/>
          <w:lang w:eastAsia="ru-RU"/>
        </w:rPr>
        <w:t>грамм МО</w:t>
      </w:r>
      <w:r w:rsidRPr="00236F6B">
        <w:rPr>
          <w:rFonts w:ascii="Times New Roman" w:eastAsia="Times New Roman" w:hAnsi="Times New Roman"/>
          <w:sz w:val="28"/>
          <w:szCs w:val="24"/>
          <w:lang w:eastAsia="ru-RU"/>
        </w:rPr>
        <w:t xml:space="preserve"> Тепло-Огаревский район», принята постановлением администрации муниципального образования Тепло-Огаревский район от 15.06.2022 №266 «Об утверждении муниципальной программы муниципального образования  Тепло-Огаревский район «Гармонизация межнациональных отношений и укрепление единства российской нации на 2022-2030годы»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(далее-действующая редакция).</w:t>
      </w:r>
    </w:p>
    <w:p w:rsidR="00544A97" w:rsidRDefault="002D15CF" w:rsidP="00236F6B">
      <w:pPr>
        <w:spacing w:after="0" w:line="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236F6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="00544A97">
        <w:rPr>
          <w:rFonts w:ascii="Times New Roman" w:eastAsia="Times New Roman" w:hAnsi="Times New Roman"/>
          <w:sz w:val="28"/>
          <w:szCs w:val="27"/>
          <w:lang w:eastAsia="ru-RU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544A97" w:rsidRDefault="00544A97" w:rsidP="00544A97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</w:t>
      </w:r>
      <w:r w:rsidR="00236F6B">
        <w:rPr>
          <w:rFonts w:ascii="Times New Roman" w:eastAsia="Times New Roman" w:hAnsi="Times New Roman"/>
          <w:sz w:val="28"/>
          <w:szCs w:val="27"/>
          <w:lang w:eastAsia="ru-RU"/>
        </w:rPr>
        <w:t>тап, срок ее реализации сохран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ен с 2022-2030годы, что  не противоречит  нормам ст.179 БК РФ  и п 1.7 Порядка разработки, реализации и оценки эффективности муниципальных программ МО Тепло-Огаревский район;</w:t>
      </w:r>
    </w:p>
    <w:p w:rsidR="00544A97" w:rsidRDefault="00544A97" w:rsidP="00544A97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44A97" w:rsidRDefault="00544A97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-общий объем финансирования на ее реализацию определен в сумме </w:t>
      </w:r>
      <w:r w:rsidR="00236F6B">
        <w:rPr>
          <w:rFonts w:ascii="Times New Roman" w:eastAsia="Times New Roman" w:hAnsi="Times New Roman"/>
          <w:sz w:val="28"/>
          <w:szCs w:val="27"/>
          <w:lang w:eastAsia="ru-RU"/>
        </w:rPr>
        <w:t>3742,7тыс.рублей, с увеличением к действующей редакции в сумме 1601,9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544A97" w:rsidRDefault="00544A97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44A97" w:rsidRDefault="00544A97" w:rsidP="00544A97">
      <w:pPr>
        <w:tabs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-финансирование  планируется осуществлять за счет средств  бюджета муниципального образования Тепло-Огарев</w:t>
      </w:r>
      <w:r w:rsidR="00236F6B">
        <w:rPr>
          <w:rFonts w:ascii="Times New Roman" w:eastAsia="Times New Roman" w:hAnsi="Times New Roman"/>
          <w:sz w:val="28"/>
          <w:szCs w:val="27"/>
          <w:lang w:eastAsia="ru-RU"/>
        </w:rPr>
        <w:t>ский район в той же сумме 3742,7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тыс.рублей. </w:t>
      </w:r>
    </w:p>
    <w:p w:rsidR="00544A97" w:rsidRDefault="00544A97" w:rsidP="00544A97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-Программа  реализуется посредством реализации комплекса процессных мероприятий, включая:</w:t>
      </w:r>
    </w:p>
    <w:p w:rsidR="00544A97" w:rsidRDefault="00544A97" w:rsidP="00544A97">
      <w:pPr>
        <w:tabs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-Гармонизацию</w:t>
      </w:r>
      <w:r w:rsidRPr="002D15CF">
        <w:rPr>
          <w:rFonts w:ascii="Times New Roman" w:eastAsia="Times New Roman" w:hAnsi="Times New Roman"/>
          <w:sz w:val="28"/>
          <w:szCs w:val="27"/>
          <w:lang w:eastAsia="ru-RU"/>
        </w:rPr>
        <w:t xml:space="preserve"> межнациональных отношений и укрепление ед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инства российской нации.</w:t>
      </w:r>
    </w:p>
    <w:p w:rsidR="00544A97" w:rsidRDefault="00544A97" w:rsidP="00544A97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1.Анализ изменений, вносимых Проектом муниципальной программы:</w:t>
      </w:r>
    </w:p>
    <w:p w:rsidR="00236F6B" w:rsidRPr="00236F6B" w:rsidRDefault="00544A97" w:rsidP="00236F6B">
      <w:pPr>
        <w:autoSpaceDE w:val="0"/>
        <w:autoSpaceDN w:val="0"/>
        <w:adjustRightInd w:val="0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Ответственным исполнителем Программы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предлагается </w:t>
      </w:r>
      <w:r w:rsidR="00236F6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>решений    о бюдж</w:t>
      </w:r>
      <w:r w:rsidR="00DA3FB6">
        <w:rPr>
          <w:rFonts w:ascii="Times New Roman" w:eastAsia="Times New Roman" w:hAnsi="Times New Roman"/>
          <w:sz w:val="28"/>
          <w:szCs w:val="27"/>
          <w:lang w:eastAsia="ru-RU"/>
        </w:rPr>
        <w:t>ете  МО</w:t>
      </w:r>
      <w:r w:rsidR="00236F6B"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 от 28.12.2022 №61-1;  от 28.12.2022 №61-2 и от 31.01.2023 №62-1</w:t>
      </w:r>
      <w:r w:rsidR="00DA3FB6"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236F6B" w:rsidRPr="00236F6B" w:rsidRDefault="00236F6B" w:rsidP="00236F6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 к решению  о бюджете МО Тепло-Огаревский район  от 28.12.2022 №61-2; №4 «Ведомственная структура расходов бюджета муниципального образования    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Тепло-Огаревский район  от 31.01.2023 №62-1, </w:t>
      </w:r>
      <w:r w:rsidRPr="00236F6B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</w:p>
    <w:p w:rsidR="00236F6B" w:rsidRPr="00236F6B" w:rsidRDefault="00236F6B" w:rsidP="00236F6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36F6B" w:rsidRDefault="00236F6B" w:rsidP="00236F6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>1.2. Принятие Программы в новой редакции обусловлено:</w:t>
      </w:r>
    </w:p>
    <w:p w:rsidR="00DA3FB6" w:rsidRPr="00236F6B" w:rsidRDefault="00DA3FB6" w:rsidP="00236F6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36F6B" w:rsidRPr="00236F6B" w:rsidRDefault="00236F6B" w:rsidP="00236F6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>-приведением объемов финансирования программных мероприятий  Программы в соответствие с решениями о бюд</w:t>
      </w:r>
      <w:r w:rsidR="00DA3FB6">
        <w:rPr>
          <w:rFonts w:ascii="Times New Roman" w:eastAsia="Times New Roman" w:hAnsi="Times New Roman"/>
          <w:sz w:val="28"/>
          <w:szCs w:val="27"/>
          <w:lang w:eastAsia="ru-RU"/>
        </w:rPr>
        <w:t xml:space="preserve">жете МО </w:t>
      </w:r>
      <w:bookmarkStart w:id="0" w:name="_GoBack"/>
      <w:bookmarkEnd w:id="0"/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>Тепло-Огаревский район от 28.12.2022 №61-1 и от 31.01.2023 №62-1.</w:t>
      </w:r>
    </w:p>
    <w:p w:rsidR="00236F6B" w:rsidRPr="00236F6B" w:rsidRDefault="00236F6B" w:rsidP="00236F6B">
      <w:pPr>
        <w:autoSpaceDE w:val="0"/>
        <w:autoSpaceDN w:val="0"/>
        <w:adjustRightInd w:val="0"/>
        <w:spacing w:after="0" w:line="240" w:lineRule="auto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544A97" w:rsidRPr="002D15CF" w:rsidRDefault="00236F6B" w:rsidP="00236F6B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район 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>«Гармонизация межнациональных отношений и укрепление единства российской нации на 2022-2030годы»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определенные  на 2022год в сумме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1242,7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>тыс.рублей, текущий ф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инансовый год в сумме 500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,0тыс.рублей и на плановый период  в суммах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по 500</w:t>
      </w:r>
      <w:r w:rsidRPr="00236F6B">
        <w:rPr>
          <w:rFonts w:ascii="Times New Roman" w:eastAsia="Times New Roman" w:hAnsi="Times New Roman"/>
          <w:sz w:val="28"/>
          <w:szCs w:val="27"/>
          <w:lang w:eastAsia="ru-RU"/>
        </w:rPr>
        <w:t xml:space="preserve">,0тыс.руюлей ежегодно соответствуют объемам ассигнований,  предусмотренным программной частью бюджета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2024годов»; 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  в связи с чем, рекомендует данный проект постановления администрации муниципального образования Тепло-Огаревский район </w:t>
      </w:r>
      <w:r w:rsidRPr="00236F6B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««О внесении изменения в постановление администрации муниципального образования Тепло-Огаревский район от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15.06.2022 №266</w:t>
      </w:r>
      <w:r w:rsidR="00544A9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44A97" w:rsidRPr="002D15C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 утверждении муниципальной программы муниципального образования  Тепло-Огаревский район «Гармонизация межнациональных отношений и укрепление е</w:t>
      </w:r>
      <w:r w:rsidR="00544A9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динства российской нации на 2022-2030</w:t>
      </w:r>
      <w:r w:rsidR="00544A97" w:rsidRPr="002D15CF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годы», </w:t>
      </w:r>
      <w:r w:rsidR="00544A97"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</w:t>
      </w:r>
      <w:r w:rsidR="00544A97" w:rsidRPr="002D15CF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утверждению.</w:t>
      </w:r>
    </w:p>
    <w:p w:rsidR="002D15CF" w:rsidRPr="002D15CF" w:rsidRDefault="002D15CF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2D15CF" w:rsidRDefault="002D15CF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CF0789" w:rsidRPr="002D15CF" w:rsidRDefault="00CF0789" w:rsidP="00544A97">
      <w:pPr>
        <w:tabs>
          <w:tab w:val="left" w:pos="720"/>
          <w:tab w:val="left" w:pos="7755"/>
        </w:tabs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</w:p>
    <w:p w:rsidR="002D15CF" w:rsidRPr="002D15CF" w:rsidRDefault="002D15CF" w:rsidP="00544A97">
      <w:pPr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2D15CF" w:rsidRPr="002D15CF" w:rsidRDefault="00544A97" w:rsidP="00544A97">
      <w:pPr>
        <w:spacing w:after="0" w:line="240" w:lineRule="atLeast"/>
        <w:ind w:left="-170" w:right="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КСП </w:t>
      </w:r>
      <w:r w:rsidR="002D15CF"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МО Тепло-Огаревский район        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</w:t>
      </w:r>
      <w:r w:rsidR="002D15CF" w:rsidRPr="002D15CF"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</w:p>
    <w:p w:rsidR="002D15CF" w:rsidRDefault="002D15CF" w:rsidP="00544A97">
      <w:pPr>
        <w:tabs>
          <w:tab w:val="left" w:pos="720"/>
        </w:tabs>
        <w:spacing w:line="240" w:lineRule="atLeast"/>
        <w:ind w:left="-170" w:right="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</w:p>
    <w:sectPr w:rsidR="002D15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8A" w:rsidRDefault="0058538A" w:rsidP="00EE5CF2">
      <w:pPr>
        <w:spacing w:after="0" w:line="240" w:lineRule="auto"/>
      </w:pPr>
      <w:r>
        <w:separator/>
      </w:r>
    </w:p>
  </w:endnote>
  <w:endnote w:type="continuationSeparator" w:id="0">
    <w:p w:rsidR="0058538A" w:rsidRDefault="0058538A" w:rsidP="00EE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479687"/>
      <w:docPartObj>
        <w:docPartGallery w:val="Page Numbers (Bottom of Page)"/>
        <w:docPartUnique/>
      </w:docPartObj>
    </w:sdtPr>
    <w:sdtEndPr/>
    <w:sdtContent>
      <w:p w:rsidR="00EE5CF2" w:rsidRDefault="00EE5C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B6">
          <w:rPr>
            <w:noProof/>
          </w:rPr>
          <w:t>4</w:t>
        </w:r>
        <w:r>
          <w:fldChar w:fldCharType="end"/>
        </w:r>
      </w:p>
    </w:sdtContent>
  </w:sdt>
  <w:p w:rsidR="00EE5CF2" w:rsidRDefault="00EE5C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8A" w:rsidRDefault="0058538A" w:rsidP="00EE5CF2">
      <w:pPr>
        <w:spacing w:after="0" w:line="240" w:lineRule="auto"/>
      </w:pPr>
      <w:r>
        <w:separator/>
      </w:r>
    </w:p>
  </w:footnote>
  <w:footnote w:type="continuationSeparator" w:id="0">
    <w:p w:rsidR="0058538A" w:rsidRDefault="0058538A" w:rsidP="00EE5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52"/>
    <w:rsid w:val="000253E5"/>
    <w:rsid w:val="00120309"/>
    <w:rsid w:val="001B0ED3"/>
    <w:rsid w:val="001D24CC"/>
    <w:rsid w:val="00236F6B"/>
    <w:rsid w:val="002D15CF"/>
    <w:rsid w:val="00354092"/>
    <w:rsid w:val="00544A97"/>
    <w:rsid w:val="0058538A"/>
    <w:rsid w:val="00761B52"/>
    <w:rsid w:val="00AF39C9"/>
    <w:rsid w:val="00B97996"/>
    <w:rsid w:val="00BC4847"/>
    <w:rsid w:val="00CF0789"/>
    <w:rsid w:val="00DA3FB6"/>
    <w:rsid w:val="00E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E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C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E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C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2022-05-19T14:11:00Z</dcterms:created>
  <dcterms:modified xsi:type="dcterms:W3CDTF">2023-03-07T07:04:00Z</dcterms:modified>
</cp:coreProperties>
</file>