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31" w:rsidRDefault="00382DDA" w:rsidP="008C2031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                                           </w:t>
      </w:r>
      <w:r w:rsidR="008C2031">
        <w:rPr>
          <w:b/>
          <w:sz w:val="28"/>
          <w:szCs w:val="27"/>
        </w:rPr>
        <w:t>Экспертное заключение</w:t>
      </w:r>
    </w:p>
    <w:p w:rsidR="008C2031" w:rsidRDefault="008C2031" w:rsidP="008C2031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8C2031" w:rsidRDefault="008C2031" w:rsidP="008C2031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на проект постановления администрации муниципального образования Тепло-Огаревский район</w:t>
      </w:r>
      <w:r w:rsidR="00382DDA">
        <w:rPr>
          <w:b/>
          <w:sz w:val="28"/>
          <w:szCs w:val="27"/>
        </w:rPr>
        <w:t xml:space="preserve"> </w:t>
      </w:r>
      <w:r>
        <w:rPr>
          <w:b/>
          <w:sz w:val="28"/>
          <w:szCs w:val="27"/>
        </w:rPr>
        <w:t xml:space="preserve"> </w:t>
      </w:r>
      <w:r w:rsidR="00293A68">
        <w:rPr>
          <w:b/>
          <w:sz w:val="28"/>
          <w:szCs w:val="27"/>
        </w:rPr>
        <w:t>«О внесении изменений в постановление</w:t>
      </w:r>
      <w:r w:rsidR="00293A68" w:rsidRPr="00293A68">
        <w:rPr>
          <w:b/>
          <w:sz w:val="28"/>
          <w:szCs w:val="27"/>
        </w:rPr>
        <w:t xml:space="preserve"> </w:t>
      </w:r>
      <w:r w:rsidR="00293A68">
        <w:rPr>
          <w:b/>
          <w:sz w:val="28"/>
          <w:szCs w:val="27"/>
        </w:rPr>
        <w:t>администрации муниципального образования Тепло-Огаревский район</w:t>
      </w:r>
      <w:r w:rsidR="00293A68">
        <w:rPr>
          <w:b/>
          <w:sz w:val="28"/>
          <w:szCs w:val="27"/>
        </w:rPr>
        <w:t xml:space="preserve"> от 24.06.2022 №284 </w:t>
      </w:r>
      <w:r>
        <w:rPr>
          <w:b/>
          <w:sz w:val="28"/>
          <w:szCs w:val="27"/>
        </w:rPr>
        <w:t>«Об утверждении муниципальной  программы муниципального образования  Тепло-Огаревский район «Профессиональная переподготовка, повышение квалификации муниципальных служащих, работников органов местного самоуправления, замещающих должности, не отнесенные к должнос</w:t>
      </w:r>
      <w:r w:rsidR="007F3653">
        <w:rPr>
          <w:b/>
          <w:sz w:val="28"/>
          <w:szCs w:val="27"/>
        </w:rPr>
        <w:t>тям муниципальной службы на 2022-2030</w:t>
      </w:r>
      <w:r>
        <w:rPr>
          <w:b/>
          <w:sz w:val="28"/>
          <w:szCs w:val="27"/>
        </w:rPr>
        <w:t xml:space="preserve">годы» </w:t>
      </w:r>
    </w:p>
    <w:p w:rsidR="008C2031" w:rsidRDefault="008C2031" w:rsidP="008C2031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8C2031" w:rsidRDefault="008C2031" w:rsidP="008C2031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п</w:t>
      </w:r>
      <w:proofErr w:type="gramStart"/>
      <w:r>
        <w:rPr>
          <w:sz w:val="27"/>
          <w:szCs w:val="27"/>
        </w:rPr>
        <w:t>.Т</w:t>
      </w:r>
      <w:proofErr w:type="gramEnd"/>
      <w:r>
        <w:rPr>
          <w:sz w:val="27"/>
          <w:szCs w:val="27"/>
        </w:rPr>
        <w:t>еплое</w:t>
      </w:r>
      <w:proofErr w:type="spellEnd"/>
      <w:r>
        <w:rPr>
          <w:sz w:val="27"/>
          <w:szCs w:val="27"/>
        </w:rPr>
        <w:t xml:space="preserve">                                                                                                   </w:t>
      </w:r>
      <w:r w:rsidR="00293A68">
        <w:rPr>
          <w:sz w:val="27"/>
          <w:szCs w:val="27"/>
        </w:rPr>
        <w:t>23</w:t>
      </w:r>
      <w:r w:rsidR="00382DDA">
        <w:rPr>
          <w:sz w:val="27"/>
          <w:szCs w:val="27"/>
        </w:rPr>
        <w:t>.</w:t>
      </w:r>
      <w:r>
        <w:rPr>
          <w:sz w:val="27"/>
          <w:szCs w:val="27"/>
        </w:rPr>
        <w:t>0</w:t>
      </w:r>
      <w:r w:rsidR="00293A68">
        <w:rPr>
          <w:sz w:val="27"/>
          <w:szCs w:val="27"/>
        </w:rPr>
        <w:t>3</w:t>
      </w:r>
      <w:r>
        <w:rPr>
          <w:sz w:val="27"/>
          <w:szCs w:val="27"/>
        </w:rPr>
        <w:t>. 20</w:t>
      </w:r>
      <w:r w:rsidR="00293A68">
        <w:rPr>
          <w:sz w:val="27"/>
          <w:szCs w:val="27"/>
        </w:rPr>
        <w:t>23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8C2031" w:rsidRDefault="008C2031" w:rsidP="008C2031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8C2031" w:rsidRDefault="008C2031" w:rsidP="008C2031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</w:p>
    <w:p w:rsidR="008C2031" w:rsidRDefault="008C2031" w:rsidP="008C2031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 w:rsidR="006F0D32">
        <w:rPr>
          <w:sz w:val="28"/>
          <w:szCs w:val="28"/>
        </w:rPr>
        <w:t xml:space="preserve"> и в соответствии с п.2.9</w:t>
      </w:r>
      <w:r>
        <w:rPr>
          <w:sz w:val="28"/>
          <w:szCs w:val="28"/>
        </w:rPr>
        <w:t xml:space="preserve"> Плана работы контрольно-счетной палаты муниципального образования Тепло-Огаревск</w:t>
      </w:r>
      <w:r w:rsidR="00AF2283">
        <w:rPr>
          <w:sz w:val="28"/>
          <w:szCs w:val="28"/>
        </w:rPr>
        <w:t>ий район  на 2023</w:t>
      </w:r>
      <w:r>
        <w:rPr>
          <w:sz w:val="28"/>
          <w:szCs w:val="28"/>
        </w:rPr>
        <w:t>год.</w:t>
      </w:r>
    </w:p>
    <w:p w:rsidR="006F0D32" w:rsidRPr="0062256C" w:rsidRDefault="008C2031" w:rsidP="006F0D32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</w:t>
      </w:r>
      <w:proofErr w:type="gramStart"/>
      <w:r>
        <w:rPr>
          <w:sz w:val="28"/>
          <w:szCs w:val="27"/>
        </w:rPr>
        <w:t>Представленный на экспертизу</w:t>
      </w:r>
      <w:r w:rsidR="00A9473F">
        <w:rPr>
          <w:sz w:val="28"/>
          <w:szCs w:val="27"/>
        </w:rPr>
        <w:t xml:space="preserve"> ответственным исполнителем - </w:t>
      </w:r>
      <w:r w:rsidR="00A9473F">
        <w:rPr>
          <w:sz w:val="28"/>
        </w:rPr>
        <w:t xml:space="preserve">отделом по делопроизводству, контролю и кадрам администрации муниципального образования Тепло-Огаревский район </w:t>
      </w:r>
      <w:r>
        <w:rPr>
          <w:sz w:val="28"/>
          <w:szCs w:val="27"/>
        </w:rPr>
        <w:t xml:space="preserve">проект постановления администрации муниципального образования Тепло-Огаревский район </w:t>
      </w:r>
      <w:r w:rsidR="00AF2283" w:rsidRPr="00AF2283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Тепло-Огаревский район от 24.06.2022 №284 </w:t>
      </w:r>
      <w:r>
        <w:rPr>
          <w:sz w:val="28"/>
          <w:szCs w:val="27"/>
        </w:rPr>
        <w:t>«Об утверждении муниципальной  программы муниципального образования  Тепло-Огаревский район «Профессиональная переподготовка, повышение квалификации муниципальных служащих, работников органов местного самоуправления, замещающих должности, не отнесенные к должнос</w:t>
      </w:r>
      <w:r w:rsidR="007F3653">
        <w:rPr>
          <w:sz w:val="28"/>
          <w:szCs w:val="27"/>
        </w:rPr>
        <w:t>тям</w:t>
      </w:r>
      <w:proofErr w:type="gramEnd"/>
      <w:r w:rsidR="007F3653">
        <w:rPr>
          <w:sz w:val="28"/>
          <w:szCs w:val="27"/>
        </w:rPr>
        <w:t xml:space="preserve"> </w:t>
      </w:r>
      <w:proofErr w:type="gramStart"/>
      <w:r w:rsidR="007F3653">
        <w:rPr>
          <w:sz w:val="28"/>
          <w:szCs w:val="27"/>
        </w:rPr>
        <w:t>муниципальной службы на 2022-2030</w:t>
      </w:r>
      <w:r>
        <w:rPr>
          <w:sz w:val="28"/>
          <w:szCs w:val="27"/>
        </w:rPr>
        <w:t>годы»</w:t>
      </w:r>
      <w:r w:rsidR="00C379AD">
        <w:rPr>
          <w:sz w:val="28"/>
          <w:szCs w:val="27"/>
        </w:rPr>
        <w:t xml:space="preserve"> согласно пояснительной записке разработан </w:t>
      </w:r>
      <w:r>
        <w:rPr>
          <w:sz w:val="28"/>
          <w:szCs w:val="27"/>
        </w:rPr>
        <w:t xml:space="preserve"> </w:t>
      </w:r>
      <w:r w:rsidR="00C379AD">
        <w:rPr>
          <w:sz w:val="28"/>
          <w:szCs w:val="27"/>
        </w:rPr>
        <w:t xml:space="preserve">с целью </w:t>
      </w:r>
      <w:r w:rsidR="00AF2283" w:rsidRPr="00AF2283">
        <w:rPr>
          <w:sz w:val="28"/>
          <w:szCs w:val="27"/>
        </w:rPr>
        <w:t>приведения объемов финансирования, отраженных в Паспорте программы в соответствие с объемами финансирования, отраженными  в программной части бюджета  муниципального образования Тепло-Огаревский район, в редакции  решений Собрания представителей муниципального образования Тепло-Огаревский район от 28.12.2022 №61-2 «О внесении изменений в решение Собрания представителей муниципального образования Тепло-Огаревский район  от 24.12.2021 №47-1 «О бюджете муниципального</w:t>
      </w:r>
      <w:proofErr w:type="gramEnd"/>
      <w:r w:rsidR="00AF2283" w:rsidRPr="00AF2283">
        <w:rPr>
          <w:sz w:val="28"/>
          <w:szCs w:val="27"/>
        </w:rPr>
        <w:t xml:space="preserve"> образования Тепло-Огаревский район на 2022год  и на плановый период 2023 и 2024годов»; от 28.12.2022 №61-1 «О бюджете муниципального образования Тепло-Огаревский район на 2023год  и на плановый период 2024 и 2025годов»; от 31.01.2023 №62-1 «О внесении изменений в решение Собрания представителей муниципального образования Тепло-Огаревский район  от </w:t>
      </w:r>
      <w:r w:rsidR="00AF2283" w:rsidRPr="00AF2283">
        <w:rPr>
          <w:sz w:val="28"/>
          <w:szCs w:val="27"/>
        </w:rPr>
        <w:lastRenderedPageBreak/>
        <w:t xml:space="preserve">28.12.2022 №61-1 «О бюджете муниципального образования Тепло-Огаревский район на 2023год  и на плановый период 2024 и 2025годов».              </w:t>
      </w:r>
    </w:p>
    <w:p w:rsidR="00A9473F" w:rsidRPr="0015230D" w:rsidRDefault="00A9473F" w:rsidP="00A9473F">
      <w:pPr>
        <w:spacing w:line="240" w:lineRule="atLeast"/>
        <w:ind w:left="-113" w:right="-57"/>
        <w:jc w:val="both"/>
        <w:rPr>
          <w:rFonts w:cs="Arial"/>
          <w:bCs/>
          <w:sz w:val="28"/>
          <w:szCs w:val="28"/>
        </w:rPr>
      </w:pPr>
    </w:p>
    <w:p w:rsidR="008C2031" w:rsidRDefault="008C2031" w:rsidP="008C2031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</w:t>
      </w:r>
      <w:proofErr w:type="gramStart"/>
      <w:r>
        <w:rPr>
          <w:sz w:val="28"/>
          <w:szCs w:val="27"/>
        </w:rPr>
        <w:t xml:space="preserve">Экспертиза проекта постановления  администрации муниципального образования Тепло-Огаревский район </w:t>
      </w:r>
      <w:r w:rsidR="00AF2283" w:rsidRPr="00AF2283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Тепло-Огаревский район от 24.06.2022 №284 </w:t>
      </w:r>
      <w:r w:rsidR="00C379AD">
        <w:rPr>
          <w:sz w:val="28"/>
          <w:szCs w:val="27"/>
        </w:rPr>
        <w:t xml:space="preserve">«Об утверждении муниципальной  программы муниципального образования  Тепло-Огаревский район «Профессиональная переподготовка, повышение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на 2022-2030годы» </w:t>
      </w:r>
      <w:r w:rsidR="00073629">
        <w:rPr>
          <w:sz w:val="28"/>
          <w:szCs w:val="27"/>
        </w:rPr>
        <w:t>(далее-Проект постановления)</w:t>
      </w:r>
      <w:r>
        <w:rPr>
          <w:sz w:val="28"/>
          <w:szCs w:val="27"/>
        </w:rPr>
        <w:t xml:space="preserve">  является экспертно-аналитическим мероприятием, проводимым в рамках внешнего муниципального финансового</w:t>
      </w:r>
      <w:proofErr w:type="gramEnd"/>
      <w:r>
        <w:rPr>
          <w:sz w:val="28"/>
          <w:szCs w:val="27"/>
        </w:rPr>
        <w:t xml:space="preserve">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 Тепло-Огаревский район и </w:t>
      </w:r>
      <w:proofErr w:type="gramStart"/>
      <w:r>
        <w:rPr>
          <w:sz w:val="28"/>
          <w:szCs w:val="27"/>
        </w:rPr>
        <w:t>контроля за</w:t>
      </w:r>
      <w:proofErr w:type="gramEnd"/>
      <w:r>
        <w:rPr>
          <w:sz w:val="28"/>
          <w:szCs w:val="27"/>
        </w:rPr>
        <w:t xml:space="preserve"> соблюдением бюджетного законодательства в части разработки, реализации и оценки эффективности муниципальных программ. </w:t>
      </w:r>
    </w:p>
    <w:p w:rsidR="00C379AD" w:rsidRDefault="00A9473F" w:rsidP="00C379AD">
      <w:pPr>
        <w:tabs>
          <w:tab w:val="left" w:pos="720"/>
          <w:tab w:val="left" w:pos="7755"/>
        </w:tabs>
        <w:spacing w:line="240" w:lineRule="atLeast"/>
        <w:ind w:left="-170" w:right="-57"/>
        <w:jc w:val="both"/>
        <w:rPr>
          <w:sz w:val="28"/>
          <w:szCs w:val="28"/>
        </w:rPr>
      </w:pPr>
      <w:r w:rsidRPr="0015230D">
        <w:t xml:space="preserve">             </w:t>
      </w:r>
      <w:r w:rsidR="00C379AD">
        <w:t xml:space="preserve"> </w:t>
      </w:r>
      <w:r w:rsidR="00C379AD" w:rsidRPr="009B3737">
        <w:rPr>
          <w:sz w:val="28"/>
          <w:szCs w:val="27"/>
        </w:rPr>
        <w:t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Бюджетному кодексу Российской</w:t>
      </w:r>
      <w:r w:rsidR="00C379AD" w:rsidRPr="009B3737">
        <w:rPr>
          <w:sz w:val="28"/>
        </w:rPr>
        <w:t xml:space="preserve"> Федерации (дале</w:t>
      </w:r>
      <w:proofErr w:type="gramStart"/>
      <w:r w:rsidR="00C379AD" w:rsidRPr="009B3737">
        <w:rPr>
          <w:sz w:val="28"/>
        </w:rPr>
        <w:t>е-</w:t>
      </w:r>
      <w:proofErr w:type="gramEnd"/>
      <w:r w:rsidR="00C379AD" w:rsidRPr="009B3737">
        <w:rPr>
          <w:sz w:val="28"/>
        </w:rPr>
        <w:t xml:space="preserve"> БК РФ);</w:t>
      </w:r>
      <w:r w:rsidR="00AF2283">
        <w:rPr>
          <w:sz w:val="28"/>
          <w:szCs w:val="27"/>
        </w:rPr>
        <w:t xml:space="preserve"> </w:t>
      </w:r>
      <w:proofErr w:type="gramStart"/>
      <w:r w:rsidR="00AF2283" w:rsidRPr="00AF2283">
        <w:rPr>
          <w:sz w:val="28"/>
          <w:szCs w:val="27"/>
        </w:rPr>
        <w:t>Порядку  разработки, реализации и оценки эффективности муниципальных программ муниципального образования Тепло-Огаревский район, утвержденному постановлением администрации муниципального образования Тепло-Огаревский район  от 19.05.2022 №233 «Об утверждении Порядка разработки, реализации и оценки эффективности муниципальных программ муниципального образования Тепло-Огаревский район» (далее-Порядок разработки, реализации и оценки эффективности муниципальных программ МО Тепло-Огаревский район)  и программной  части бюджета муниципального образования Тепло-Огаревский район, в редакции  решений Собрания представителей</w:t>
      </w:r>
      <w:proofErr w:type="gramEnd"/>
      <w:r w:rsidR="00AF2283" w:rsidRPr="00AF2283">
        <w:rPr>
          <w:sz w:val="28"/>
          <w:szCs w:val="27"/>
        </w:rPr>
        <w:t xml:space="preserve"> муниципального образования Тепло-Огаревский район от 28.12.2022 №61-2 «О внесении изменений в решение Собрания представителей муниципального образования Тепло-Огаревский район  от 24.12.2021 №47-1 «О бюджете муниципального образования Тепло-Огаревский район на 2022год  и на плановый период 2023 и 2024годов» (дале</w:t>
      </w:r>
      <w:proofErr w:type="gramStart"/>
      <w:r w:rsidR="00AF2283" w:rsidRPr="00AF2283">
        <w:rPr>
          <w:sz w:val="28"/>
          <w:szCs w:val="27"/>
        </w:rPr>
        <w:t>е-</w:t>
      </w:r>
      <w:proofErr w:type="gramEnd"/>
      <w:r w:rsidR="00AF2283" w:rsidRPr="00AF2283">
        <w:rPr>
          <w:sz w:val="28"/>
          <w:szCs w:val="27"/>
        </w:rPr>
        <w:t xml:space="preserve"> решение о бюджете МО Тепло-Огаревский район от 28.12.2022 №61-2); от 28.12.2022 №61-1 «О бюджете муниципального образования Тепло-Огаревский район на 2023год  и на плановый период 2024 и 2025годов» (дале</w:t>
      </w:r>
      <w:proofErr w:type="gramStart"/>
      <w:r w:rsidR="00AF2283" w:rsidRPr="00AF2283">
        <w:rPr>
          <w:sz w:val="28"/>
          <w:szCs w:val="27"/>
        </w:rPr>
        <w:t>е-</w:t>
      </w:r>
      <w:proofErr w:type="gramEnd"/>
      <w:r w:rsidR="00AF2283" w:rsidRPr="00AF2283">
        <w:rPr>
          <w:sz w:val="28"/>
          <w:szCs w:val="27"/>
        </w:rPr>
        <w:t xml:space="preserve"> решение о бюджете МО Тепло-Огаревский район от 28.12.2022 №61-1); от 31.01.2023 №62-1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</w:t>
      </w:r>
      <w:r w:rsidR="00AF2283" w:rsidRPr="00AF2283">
        <w:rPr>
          <w:sz w:val="28"/>
          <w:szCs w:val="27"/>
        </w:rPr>
        <w:lastRenderedPageBreak/>
        <w:t>плановый период 2024 и 2025годов» (дале</w:t>
      </w:r>
      <w:proofErr w:type="gramStart"/>
      <w:r w:rsidR="00AF2283" w:rsidRPr="00AF2283">
        <w:rPr>
          <w:sz w:val="28"/>
          <w:szCs w:val="27"/>
        </w:rPr>
        <w:t>е-</w:t>
      </w:r>
      <w:proofErr w:type="gramEnd"/>
      <w:r w:rsidR="00AF2283" w:rsidRPr="00AF2283">
        <w:rPr>
          <w:sz w:val="28"/>
          <w:szCs w:val="27"/>
        </w:rPr>
        <w:t xml:space="preserve"> решение о бюджете МО Тепло-Огаревский район от 31.01.2023 №62-1)  в связи с чем, КСП МО Тепло-Огаревский район отмечает:</w:t>
      </w:r>
      <w:r w:rsidR="00C379AD">
        <w:rPr>
          <w:sz w:val="28"/>
          <w:szCs w:val="27"/>
        </w:rPr>
        <w:t xml:space="preserve"> </w:t>
      </w:r>
    </w:p>
    <w:p w:rsidR="00C379AD" w:rsidRPr="009B3737" w:rsidRDefault="00C379AD" w:rsidP="00C379AD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</w:rPr>
        <w:t xml:space="preserve">Муниципальная  программа </w:t>
      </w:r>
      <w:r>
        <w:rPr>
          <w:sz w:val="28"/>
          <w:szCs w:val="27"/>
        </w:rPr>
        <w:t xml:space="preserve">муниципального образования  Тепло-Огаревский район «Профессиональная переподготовка, повышение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на 2022-2030годы» </w:t>
      </w:r>
      <w:r>
        <w:rPr>
          <w:sz w:val="28"/>
          <w:szCs w:val="28"/>
        </w:rPr>
        <w:t>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Программа)</w:t>
      </w:r>
      <w:r>
        <w:rPr>
          <w:sz w:val="28"/>
        </w:rPr>
        <w:t xml:space="preserve">  разработана отделом по делопроизводству, контролю и кадрам администрации муниципального образования Тепло-Огаревский район</w:t>
      </w:r>
      <w:r w:rsidR="00AF2283">
        <w:rPr>
          <w:sz w:val="28"/>
        </w:rPr>
        <w:t>,</w:t>
      </w:r>
      <w:r w:rsidR="00AF2283" w:rsidRPr="00AF2283">
        <w:t xml:space="preserve"> </w:t>
      </w:r>
      <w:r w:rsidR="00AF2283" w:rsidRPr="00AF2283">
        <w:rPr>
          <w:sz w:val="28"/>
        </w:rPr>
        <w:t>принята постановлением администрации муниципального образования Тепло-Огаревский район  от</w:t>
      </w:r>
      <w:r>
        <w:rPr>
          <w:sz w:val="28"/>
        </w:rPr>
        <w:t xml:space="preserve"> </w:t>
      </w:r>
      <w:r w:rsidR="00AF2283" w:rsidRPr="00AF2283">
        <w:rPr>
          <w:sz w:val="28"/>
        </w:rPr>
        <w:t>24.06.2022 №284 «Об утверждении муниципальной  программы муниципального образования  Тепло-Огаревский район «Профессиональная переподготовка, повышение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на 2022-2030годы»</w:t>
      </w:r>
      <w:r w:rsidR="00AF2283">
        <w:rPr>
          <w:sz w:val="28"/>
        </w:rPr>
        <w:t xml:space="preserve"> (далее-действующая редакция)</w:t>
      </w:r>
    </w:p>
    <w:p w:rsidR="00AF2283" w:rsidRPr="0026554A" w:rsidRDefault="006F0D32" w:rsidP="00AF2283">
      <w:pPr>
        <w:tabs>
          <w:tab w:val="left" w:pos="720"/>
        </w:tabs>
        <w:spacing w:after="200" w:line="240" w:lineRule="atLeast"/>
        <w:ind w:left="-170" w:right="57"/>
        <w:jc w:val="both"/>
        <w:rPr>
          <w:sz w:val="28"/>
          <w:szCs w:val="27"/>
        </w:rPr>
      </w:pPr>
      <w:r w:rsidRPr="006E2B26">
        <w:rPr>
          <w:sz w:val="28"/>
        </w:rPr>
        <w:t xml:space="preserve">     </w:t>
      </w:r>
      <w:r w:rsidR="00C379AD">
        <w:rPr>
          <w:i/>
        </w:rPr>
        <w:t xml:space="preserve"> </w:t>
      </w:r>
      <w:r w:rsidR="00AF2283">
        <w:rPr>
          <w:sz w:val="28"/>
          <w:szCs w:val="27"/>
        </w:rPr>
        <w:t xml:space="preserve">     </w:t>
      </w:r>
      <w:r w:rsidR="00AF2283" w:rsidRPr="0026554A">
        <w:rPr>
          <w:sz w:val="28"/>
          <w:szCs w:val="27"/>
        </w:rPr>
        <w:t>Представленным Проектом муниципальной программы, согласно Паспорту предлагается изложить ее в следующей редакции:</w:t>
      </w:r>
    </w:p>
    <w:p w:rsidR="00AF2283" w:rsidRPr="0026554A" w:rsidRDefault="00AF2283" w:rsidP="00AF2283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26554A">
        <w:rPr>
          <w:sz w:val="28"/>
          <w:szCs w:val="27"/>
        </w:rPr>
        <w:t xml:space="preserve">-Программа реализуется в один этап, срок ее реализации сохранен с 2022-2030годы, что  не противоречит  нормам ст.179 БК РФ  и </w:t>
      </w:r>
      <w:proofErr w:type="gramStart"/>
      <w:r w:rsidRPr="0026554A">
        <w:rPr>
          <w:sz w:val="28"/>
          <w:szCs w:val="27"/>
        </w:rPr>
        <w:t>п</w:t>
      </w:r>
      <w:proofErr w:type="gramEnd"/>
      <w:r w:rsidRPr="0026554A">
        <w:rPr>
          <w:sz w:val="28"/>
          <w:szCs w:val="27"/>
        </w:rPr>
        <w:t xml:space="preserve"> 1.7 Порядка разработки, реализации и оценки эффективности муниципальных программ МО Тепло-Огаревский район;</w:t>
      </w:r>
    </w:p>
    <w:p w:rsidR="00AF2283" w:rsidRPr="0026554A" w:rsidRDefault="00AF2283" w:rsidP="00AF2283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</w:p>
    <w:p w:rsidR="00AF2283" w:rsidRPr="0026554A" w:rsidRDefault="00AF2283" w:rsidP="00AF2283">
      <w:pPr>
        <w:tabs>
          <w:tab w:val="left" w:pos="720"/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26554A">
        <w:rPr>
          <w:sz w:val="28"/>
          <w:szCs w:val="27"/>
        </w:rPr>
        <w:t xml:space="preserve">-общий объем финансирования на ее реализацию определен в сумме </w:t>
      </w:r>
      <w:r>
        <w:rPr>
          <w:sz w:val="28"/>
          <w:szCs w:val="27"/>
        </w:rPr>
        <w:t>720,0</w:t>
      </w:r>
      <w:r>
        <w:rPr>
          <w:sz w:val="28"/>
          <w:szCs w:val="27"/>
        </w:rPr>
        <w:t>тыс</w:t>
      </w:r>
      <w:proofErr w:type="gramStart"/>
      <w:r>
        <w:rPr>
          <w:sz w:val="28"/>
          <w:szCs w:val="27"/>
        </w:rPr>
        <w:t>.р</w:t>
      </w:r>
      <w:proofErr w:type="gramEnd"/>
      <w:r>
        <w:rPr>
          <w:sz w:val="28"/>
          <w:szCs w:val="27"/>
        </w:rPr>
        <w:t>ублей, с уменьшением</w:t>
      </w:r>
      <w:r w:rsidRPr="0026554A">
        <w:rPr>
          <w:sz w:val="28"/>
          <w:szCs w:val="27"/>
        </w:rPr>
        <w:t xml:space="preserve"> к дейс</w:t>
      </w:r>
      <w:r>
        <w:rPr>
          <w:sz w:val="28"/>
          <w:szCs w:val="27"/>
        </w:rPr>
        <w:t>твующей редакции в сумме 90,0</w:t>
      </w:r>
      <w:r w:rsidRPr="0026554A">
        <w:rPr>
          <w:sz w:val="28"/>
          <w:szCs w:val="27"/>
        </w:rPr>
        <w:t>тыс.рублей;</w:t>
      </w:r>
    </w:p>
    <w:p w:rsidR="000435E9" w:rsidRDefault="000435E9" w:rsidP="000435E9">
      <w:pPr>
        <w:tabs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4052F7">
        <w:rPr>
          <w:sz w:val="28"/>
          <w:szCs w:val="27"/>
        </w:rPr>
        <w:t>-финансирование  планируется осуществлять за счет средств  бю</w:t>
      </w:r>
      <w:r>
        <w:rPr>
          <w:sz w:val="28"/>
          <w:szCs w:val="27"/>
        </w:rPr>
        <w:t xml:space="preserve">джета муниципального образования  </w:t>
      </w:r>
      <w:r>
        <w:rPr>
          <w:sz w:val="28"/>
        </w:rPr>
        <w:t>Тепло-Ога</w:t>
      </w:r>
      <w:r w:rsidR="00AF2283">
        <w:rPr>
          <w:sz w:val="28"/>
        </w:rPr>
        <w:t>ревский район в той же сумме 720</w:t>
      </w:r>
      <w:r>
        <w:rPr>
          <w:sz w:val="28"/>
        </w:rPr>
        <w:t>,0тыс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ублей.</w:t>
      </w:r>
    </w:p>
    <w:p w:rsidR="000435E9" w:rsidRPr="00ED285F" w:rsidRDefault="000435E9" w:rsidP="000435E9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Pr="00ED285F">
        <w:rPr>
          <w:sz w:val="28"/>
          <w:szCs w:val="27"/>
        </w:rPr>
        <w:t>Программа  реализуется посредством реализации комплекса процессных мероприятий, включая:</w:t>
      </w:r>
    </w:p>
    <w:p w:rsidR="009C30E8" w:rsidRDefault="000435E9" w:rsidP="009C30E8">
      <w:pPr>
        <w:tabs>
          <w:tab w:val="left" w:pos="540"/>
          <w:tab w:val="left" w:pos="720"/>
        </w:tabs>
        <w:spacing w:after="200"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</w:rPr>
        <w:t>-</w:t>
      </w:r>
      <w:r>
        <w:rPr>
          <w:sz w:val="28"/>
          <w:szCs w:val="27"/>
        </w:rPr>
        <w:t>Профессиональную переподготовку, повышение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</w:t>
      </w:r>
      <w:r w:rsidR="009C30E8">
        <w:rPr>
          <w:sz w:val="28"/>
          <w:szCs w:val="27"/>
        </w:rPr>
        <w:t>.</w:t>
      </w:r>
    </w:p>
    <w:p w:rsidR="009C30E8" w:rsidRPr="00ED285F" w:rsidRDefault="006F0D32" w:rsidP="009C30E8">
      <w:pPr>
        <w:tabs>
          <w:tab w:val="left" w:pos="540"/>
          <w:tab w:val="left" w:pos="720"/>
        </w:tabs>
        <w:spacing w:after="200" w:line="240" w:lineRule="atLeast"/>
        <w:ind w:left="-170" w:right="57"/>
        <w:jc w:val="both"/>
        <w:rPr>
          <w:sz w:val="28"/>
        </w:rPr>
      </w:pPr>
      <w:r w:rsidRPr="006E2B26">
        <w:rPr>
          <w:sz w:val="28"/>
        </w:rPr>
        <w:t xml:space="preserve">  </w:t>
      </w:r>
      <w:r w:rsidR="009C30E8">
        <w:rPr>
          <w:sz w:val="28"/>
          <w:szCs w:val="27"/>
        </w:rPr>
        <w:t xml:space="preserve">       </w:t>
      </w:r>
      <w:r w:rsidR="009C30E8" w:rsidRPr="00ED285F">
        <w:rPr>
          <w:sz w:val="28"/>
        </w:rPr>
        <w:t>1.Анализ изменений, вносимых Проектом муниципальной программы:</w:t>
      </w:r>
    </w:p>
    <w:p w:rsidR="00AF2283" w:rsidRPr="00E11C62" w:rsidRDefault="009C30E8" w:rsidP="00AF2283">
      <w:pPr>
        <w:autoSpaceDE w:val="0"/>
        <w:autoSpaceDN w:val="0"/>
        <w:adjustRightInd w:val="0"/>
        <w:ind w:left="-170"/>
        <w:jc w:val="both"/>
        <w:rPr>
          <w:sz w:val="28"/>
          <w:szCs w:val="27"/>
        </w:rPr>
      </w:pPr>
      <w:r w:rsidRPr="00ED285F">
        <w:rPr>
          <w:sz w:val="28"/>
        </w:rPr>
        <w:t>1.1.</w:t>
      </w:r>
      <w:r w:rsidRPr="00ED285F">
        <w:rPr>
          <w:sz w:val="28"/>
          <w:szCs w:val="27"/>
        </w:rPr>
        <w:t xml:space="preserve">Ответственным исполнителем Программы </w:t>
      </w:r>
      <w:r w:rsidRPr="00ED285F">
        <w:rPr>
          <w:sz w:val="28"/>
        </w:rPr>
        <w:t xml:space="preserve">предлагается </w:t>
      </w:r>
      <w:r w:rsidR="00AF2283">
        <w:rPr>
          <w:sz w:val="28"/>
        </w:rPr>
        <w:t>о</w:t>
      </w:r>
      <w:r w:rsidRPr="00ED285F">
        <w:rPr>
          <w:sz w:val="28"/>
          <w:szCs w:val="27"/>
        </w:rPr>
        <w:t xml:space="preserve">бъемы финансирования программных мероприятий  Программы привести в соответствии с программной частью бюджета  муниципального образования Тепло-Огаревский район, в редакции </w:t>
      </w:r>
      <w:r w:rsidR="00AF2283">
        <w:rPr>
          <w:sz w:val="28"/>
          <w:szCs w:val="27"/>
        </w:rPr>
        <w:t>решений</w:t>
      </w:r>
      <w:r w:rsidR="00AF2283" w:rsidRPr="00E11C62">
        <w:rPr>
          <w:sz w:val="28"/>
          <w:szCs w:val="27"/>
        </w:rPr>
        <w:t xml:space="preserve">   о бюд</w:t>
      </w:r>
      <w:r w:rsidR="00AF2283">
        <w:rPr>
          <w:sz w:val="28"/>
          <w:szCs w:val="27"/>
        </w:rPr>
        <w:t>жете  МО</w:t>
      </w:r>
      <w:r w:rsidR="00AF2283" w:rsidRPr="00E11C62">
        <w:rPr>
          <w:sz w:val="28"/>
          <w:szCs w:val="27"/>
        </w:rPr>
        <w:t xml:space="preserve">  Тепло-Огаревский район </w:t>
      </w:r>
      <w:r w:rsidR="00AF2283">
        <w:rPr>
          <w:sz w:val="28"/>
          <w:szCs w:val="27"/>
        </w:rPr>
        <w:t xml:space="preserve">от </w:t>
      </w:r>
      <w:r w:rsidR="00AF2283" w:rsidRPr="0026554A">
        <w:rPr>
          <w:sz w:val="28"/>
          <w:szCs w:val="27"/>
        </w:rPr>
        <w:t>28.12.2022 №61-2 и от 31.01.2023 №62-1.</w:t>
      </w:r>
      <w:r w:rsidR="00AF2283" w:rsidRPr="00E11C62">
        <w:rPr>
          <w:sz w:val="28"/>
          <w:szCs w:val="27"/>
        </w:rPr>
        <w:t xml:space="preserve"> </w:t>
      </w:r>
    </w:p>
    <w:p w:rsidR="00AF2283" w:rsidRPr="00E11C62" w:rsidRDefault="00AF2283" w:rsidP="00AF2283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cs="Arial"/>
          <w:bCs/>
          <w:sz w:val="28"/>
          <w:szCs w:val="28"/>
        </w:rPr>
      </w:pPr>
      <w:r w:rsidRPr="00E11C62">
        <w:rPr>
          <w:sz w:val="28"/>
          <w:szCs w:val="27"/>
        </w:rPr>
        <w:lastRenderedPageBreak/>
        <w:t xml:space="preserve">  </w:t>
      </w:r>
    </w:p>
    <w:p w:rsidR="00AF2283" w:rsidRPr="00BD22EB" w:rsidRDefault="00AF2283" w:rsidP="00AF2283">
      <w:pPr>
        <w:autoSpaceDE w:val="0"/>
        <w:autoSpaceDN w:val="0"/>
        <w:adjustRightInd w:val="0"/>
        <w:ind w:left="-170"/>
        <w:jc w:val="both"/>
        <w:rPr>
          <w:b/>
          <w:i/>
          <w:sz w:val="28"/>
          <w:szCs w:val="27"/>
        </w:rPr>
      </w:pPr>
      <w:r w:rsidRPr="00BD22EB">
        <w:rPr>
          <w:sz w:val="28"/>
          <w:szCs w:val="27"/>
        </w:rPr>
        <w:t xml:space="preserve">           Проведенным анализом на предмет соответствия объемов финансирования программных мероприятий объемам ассигнований, отраженным в Приложениях  №4 «Ведомственная структура расходов бюджета муниципального образования    Тепло-Огаревский район на 2022год» к решению  о бюджете МО Тепло-Огаревский район  от 28.12.2022 №61-2; №4 «Ведомственная структура расходов бюджета муниципального образования    Тепло-Огаревский район на 2023год» и №5 «Ведомственная структура расходов бюджета муниципального образования  Тепло-Огаревский района на 2024-2025годы» к решению  о бюдже</w:t>
      </w:r>
      <w:r>
        <w:rPr>
          <w:sz w:val="28"/>
          <w:szCs w:val="27"/>
        </w:rPr>
        <w:t xml:space="preserve">те МО Тепло-Огаревский район  </w:t>
      </w:r>
      <w:r w:rsidRPr="00BD22EB">
        <w:rPr>
          <w:sz w:val="28"/>
          <w:szCs w:val="27"/>
        </w:rPr>
        <w:t xml:space="preserve"> </w:t>
      </w:r>
      <w:bookmarkStart w:id="0" w:name="_GoBack"/>
      <w:bookmarkEnd w:id="0"/>
      <w:r>
        <w:rPr>
          <w:sz w:val="28"/>
          <w:szCs w:val="27"/>
        </w:rPr>
        <w:t xml:space="preserve">  от </w:t>
      </w:r>
      <w:r w:rsidRPr="00BD22EB">
        <w:rPr>
          <w:sz w:val="28"/>
          <w:szCs w:val="27"/>
        </w:rPr>
        <w:t xml:space="preserve">31.01.2023 №62-1, </w:t>
      </w:r>
      <w:r w:rsidRPr="00BD22EB">
        <w:rPr>
          <w:b/>
          <w:i/>
          <w:sz w:val="28"/>
          <w:szCs w:val="27"/>
        </w:rPr>
        <w:t>отклонений не выявлено.</w:t>
      </w:r>
    </w:p>
    <w:p w:rsidR="00AF2283" w:rsidRPr="00BD22EB" w:rsidRDefault="00AF2283" w:rsidP="00AF2283">
      <w:pPr>
        <w:autoSpaceDE w:val="0"/>
        <w:autoSpaceDN w:val="0"/>
        <w:adjustRightInd w:val="0"/>
        <w:ind w:left="-170"/>
        <w:jc w:val="both"/>
        <w:rPr>
          <w:b/>
          <w:i/>
          <w:sz w:val="28"/>
          <w:szCs w:val="27"/>
        </w:rPr>
      </w:pPr>
    </w:p>
    <w:p w:rsidR="00AF2283" w:rsidRPr="00BD22EB" w:rsidRDefault="00AF2283" w:rsidP="00AF2283">
      <w:pPr>
        <w:autoSpaceDE w:val="0"/>
        <w:autoSpaceDN w:val="0"/>
        <w:adjustRightInd w:val="0"/>
        <w:ind w:left="-170"/>
        <w:jc w:val="both"/>
        <w:rPr>
          <w:sz w:val="28"/>
          <w:szCs w:val="27"/>
        </w:rPr>
      </w:pPr>
      <w:r w:rsidRPr="00BD22EB">
        <w:rPr>
          <w:sz w:val="28"/>
          <w:szCs w:val="27"/>
        </w:rPr>
        <w:t>1.2. Принятие Программы в новой редакции обусловлено:</w:t>
      </w:r>
    </w:p>
    <w:p w:rsidR="00AF2283" w:rsidRPr="00BD22EB" w:rsidRDefault="00AF2283" w:rsidP="00AF2283">
      <w:pPr>
        <w:autoSpaceDE w:val="0"/>
        <w:autoSpaceDN w:val="0"/>
        <w:adjustRightInd w:val="0"/>
        <w:ind w:left="-170"/>
        <w:jc w:val="both"/>
        <w:rPr>
          <w:sz w:val="28"/>
          <w:szCs w:val="27"/>
        </w:rPr>
      </w:pPr>
    </w:p>
    <w:p w:rsidR="00AF2283" w:rsidRPr="00BD22EB" w:rsidRDefault="00AF2283" w:rsidP="00AF2283">
      <w:pPr>
        <w:autoSpaceDE w:val="0"/>
        <w:autoSpaceDN w:val="0"/>
        <w:adjustRightInd w:val="0"/>
        <w:ind w:left="-170"/>
        <w:jc w:val="both"/>
        <w:rPr>
          <w:sz w:val="28"/>
          <w:szCs w:val="27"/>
        </w:rPr>
      </w:pPr>
      <w:r w:rsidRPr="00BD22EB">
        <w:rPr>
          <w:sz w:val="28"/>
          <w:szCs w:val="27"/>
        </w:rPr>
        <w:t>-приведением объемов финансирования программных мероприятий  Программы в соответствие с решениями о бюджете МО Тепло-Огаревский район от 28.12.2022 №61-2 и от 31.01.2023 №62-1.</w:t>
      </w:r>
    </w:p>
    <w:p w:rsidR="00AF2283" w:rsidRPr="00BD22EB" w:rsidRDefault="00AF2283" w:rsidP="00AF2283">
      <w:pPr>
        <w:autoSpaceDE w:val="0"/>
        <w:autoSpaceDN w:val="0"/>
        <w:adjustRightInd w:val="0"/>
        <w:ind w:left="-170"/>
        <w:jc w:val="both"/>
        <w:rPr>
          <w:sz w:val="28"/>
          <w:szCs w:val="27"/>
        </w:rPr>
      </w:pPr>
    </w:p>
    <w:p w:rsidR="009C30E8" w:rsidRDefault="00AF2283" w:rsidP="00AF2283">
      <w:pPr>
        <w:autoSpaceDE w:val="0"/>
        <w:autoSpaceDN w:val="0"/>
        <w:adjustRightInd w:val="0"/>
        <w:spacing w:line="240" w:lineRule="atLeast"/>
        <w:ind w:left="-170" w:right="57"/>
        <w:jc w:val="both"/>
        <w:rPr>
          <w:rFonts w:cs="Arial"/>
          <w:sz w:val="28"/>
          <w:szCs w:val="28"/>
        </w:rPr>
      </w:pPr>
      <w:r w:rsidRPr="00BD22EB">
        <w:rPr>
          <w:sz w:val="28"/>
          <w:szCs w:val="27"/>
        </w:rPr>
        <w:t xml:space="preserve">       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муниципального образования Тепло-Огаревский район</w:t>
      </w:r>
      <w:r w:rsidR="009C30E8" w:rsidRPr="00ED285F">
        <w:rPr>
          <w:sz w:val="28"/>
          <w:szCs w:val="27"/>
        </w:rPr>
        <w:t xml:space="preserve"> </w:t>
      </w:r>
      <w:r w:rsidR="009C30E8">
        <w:rPr>
          <w:sz w:val="28"/>
          <w:szCs w:val="27"/>
        </w:rPr>
        <w:t>«Профессиональная переподготовка, повышение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на 2022-2030годы»,</w:t>
      </w:r>
      <w:r w:rsidR="009C30E8" w:rsidRPr="00ED285F">
        <w:rPr>
          <w:sz w:val="28"/>
          <w:szCs w:val="27"/>
        </w:rPr>
        <w:t xml:space="preserve">  определенные  на</w:t>
      </w:r>
      <w:r>
        <w:rPr>
          <w:sz w:val="28"/>
          <w:szCs w:val="27"/>
        </w:rPr>
        <w:t xml:space="preserve"> 2022год в сумме 0,0тыс</w:t>
      </w:r>
      <w:proofErr w:type="gramStart"/>
      <w:r>
        <w:rPr>
          <w:sz w:val="28"/>
          <w:szCs w:val="27"/>
        </w:rPr>
        <w:t>.р</w:t>
      </w:r>
      <w:proofErr w:type="gramEnd"/>
      <w:r>
        <w:rPr>
          <w:sz w:val="28"/>
          <w:szCs w:val="27"/>
        </w:rPr>
        <w:t>ублей,</w:t>
      </w:r>
      <w:r w:rsidR="009C30E8" w:rsidRPr="00ED285F">
        <w:rPr>
          <w:sz w:val="28"/>
          <w:szCs w:val="27"/>
        </w:rPr>
        <w:t xml:space="preserve"> теку</w:t>
      </w:r>
      <w:r w:rsidR="009C30E8">
        <w:rPr>
          <w:sz w:val="28"/>
          <w:szCs w:val="27"/>
        </w:rPr>
        <w:t>щий финансовый год в сумме 90,0</w:t>
      </w:r>
      <w:r w:rsidR="009C30E8" w:rsidRPr="00ED285F">
        <w:rPr>
          <w:sz w:val="28"/>
          <w:szCs w:val="27"/>
        </w:rPr>
        <w:t>тыс.рублей и на п</w:t>
      </w:r>
      <w:r w:rsidR="009C30E8">
        <w:rPr>
          <w:sz w:val="28"/>
          <w:szCs w:val="27"/>
        </w:rPr>
        <w:t>лановый период  в суммах по 90,0</w:t>
      </w:r>
      <w:r w:rsidR="009C30E8" w:rsidRPr="00ED285F">
        <w:rPr>
          <w:sz w:val="28"/>
          <w:szCs w:val="27"/>
        </w:rPr>
        <w:t>тыс</w:t>
      </w:r>
      <w:proofErr w:type="gramStart"/>
      <w:r w:rsidR="009C30E8" w:rsidRPr="00ED285F">
        <w:rPr>
          <w:sz w:val="28"/>
          <w:szCs w:val="27"/>
        </w:rPr>
        <w:t>.р</w:t>
      </w:r>
      <w:proofErr w:type="gramEnd"/>
      <w:r w:rsidR="009C30E8" w:rsidRPr="00ED285F">
        <w:rPr>
          <w:sz w:val="28"/>
          <w:szCs w:val="27"/>
        </w:rPr>
        <w:t>ублей</w:t>
      </w:r>
      <w:r w:rsidR="009C30E8">
        <w:rPr>
          <w:sz w:val="28"/>
          <w:szCs w:val="27"/>
        </w:rPr>
        <w:t xml:space="preserve"> ежегодно </w:t>
      </w:r>
      <w:r w:rsidR="009C30E8" w:rsidRPr="00ED285F">
        <w:rPr>
          <w:sz w:val="28"/>
          <w:szCs w:val="27"/>
        </w:rPr>
        <w:t xml:space="preserve">соответствуют объемам ассигнований,  отраженным в программной части бюджета муниципального образования Тепло-Огаревский район, в редакции  </w:t>
      </w:r>
      <w:r>
        <w:rPr>
          <w:sz w:val="28"/>
          <w:szCs w:val="27"/>
        </w:rPr>
        <w:t>решений</w:t>
      </w:r>
      <w:r w:rsidRPr="00E11C62">
        <w:rPr>
          <w:sz w:val="28"/>
          <w:szCs w:val="27"/>
        </w:rPr>
        <w:t xml:space="preserve"> Собрания представителей муниципального образования Тепло-Огаревский район </w:t>
      </w:r>
      <w:r w:rsidRPr="00B70545">
        <w:rPr>
          <w:sz w:val="28"/>
          <w:szCs w:val="27"/>
        </w:rPr>
        <w:t xml:space="preserve">от 28.12.2022 №61-2 «О внесении изменений в решение Собрания представителей муниципального образования Тепло-Огаревский район  от 24.12.2021 №47-1 «О бюджете муниципального образования Тепло-Огаревский район на 2022год  и на плановый период 2023 и 2024годов»; </w:t>
      </w:r>
      <w:proofErr w:type="gramStart"/>
      <w:r w:rsidRPr="00B70545">
        <w:rPr>
          <w:sz w:val="28"/>
          <w:szCs w:val="27"/>
        </w:rPr>
        <w:t>от 31.01.2023 №62-1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</w:t>
      </w:r>
      <w:r>
        <w:rPr>
          <w:sz w:val="28"/>
          <w:szCs w:val="27"/>
        </w:rPr>
        <w:t xml:space="preserve"> </w:t>
      </w:r>
      <w:r w:rsidRPr="00E11C62">
        <w:rPr>
          <w:sz w:val="28"/>
          <w:szCs w:val="27"/>
        </w:rPr>
        <w:t xml:space="preserve">в связи с чем, рекомендует данный проект постановления администрации муниципального образования Тепло-Огаревский район </w:t>
      </w:r>
      <w:r w:rsidRPr="00BD22EB">
        <w:rPr>
          <w:b/>
          <w:i/>
          <w:sz w:val="28"/>
          <w:szCs w:val="27"/>
        </w:rPr>
        <w:t>«О внесении изменений в постановление администрации муниципального образования Тепло-Огаревский район  от</w:t>
      </w:r>
      <w:r>
        <w:rPr>
          <w:b/>
          <w:i/>
          <w:sz w:val="28"/>
          <w:szCs w:val="27"/>
        </w:rPr>
        <w:t xml:space="preserve"> 24.06.2022 №284</w:t>
      </w:r>
      <w:r w:rsidR="009C30E8" w:rsidRPr="00ED285F">
        <w:rPr>
          <w:b/>
          <w:i/>
          <w:sz w:val="28"/>
          <w:szCs w:val="27"/>
        </w:rPr>
        <w:t>«Об утверждении</w:t>
      </w:r>
      <w:proofErr w:type="gramEnd"/>
      <w:r w:rsidR="009C30E8" w:rsidRPr="00ED285F">
        <w:rPr>
          <w:b/>
          <w:i/>
          <w:sz w:val="28"/>
          <w:szCs w:val="27"/>
        </w:rPr>
        <w:t xml:space="preserve"> муниципальной программы муниципального образования  Тепло-Огаревский район</w:t>
      </w:r>
      <w:r w:rsidR="009C30E8">
        <w:rPr>
          <w:sz w:val="28"/>
          <w:szCs w:val="27"/>
        </w:rPr>
        <w:t xml:space="preserve">   </w:t>
      </w:r>
      <w:r w:rsidR="009C30E8" w:rsidRPr="009C30E8">
        <w:rPr>
          <w:b/>
          <w:i/>
          <w:sz w:val="28"/>
          <w:szCs w:val="27"/>
        </w:rPr>
        <w:t xml:space="preserve">«Профессиональная переподготовка, повышение </w:t>
      </w:r>
      <w:r w:rsidR="009C30E8" w:rsidRPr="009C30E8">
        <w:rPr>
          <w:b/>
          <w:i/>
          <w:sz w:val="28"/>
          <w:szCs w:val="27"/>
        </w:rPr>
        <w:lastRenderedPageBreak/>
        <w:t>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на 2022-2030годы»</w:t>
      </w:r>
      <w:r w:rsidR="00206496">
        <w:rPr>
          <w:b/>
          <w:i/>
          <w:sz w:val="28"/>
          <w:szCs w:val="27"/>
        </w:rPr>
        <w:t xml:space="preserve">, </w:t>
      </w:r>
      <w:r w:rsidR="009C30E8">
        <w:rPr>
          <w:rFonts w:cs="Arial"/>
          <w:sz w:val="28"/>
          <w:szCs w:val="28"/>
        </w:rPr>
        <w:t>к утверждению.</w:t>
      </w:r>
    </w:p>
    <w:p w:rsidR="009C30E8" w:rsidRDefault="009C30E8" w:rsidP="009C30E8">
      <w:pPr>
        <w:tabs>
          <w:tab w:val="left" w:pos="7755"/>
        </w:tabs>
        <w:spacing w:line="240" w:lineRule="atLeast"/>
        <w:ind w:left="-170" w:right="-57"/>
        <w:jc w:val="both"/>
        <w:rPr>
          <w:b/>
          <w:i/>
          <w:sz w:val="28"/>
          <w:szCs w:val="27"/>
        </w:rPr>
      </w:pPr>
    </w:p>
    <w:p w:rsidR="009C30E8" w:rsidRDefault="009C30E8" w:rsidP="009C30E8">
      <w:pPr>
        <w:tabs>
          <w:tab w:val="left" w:pos="720"/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9C30E8" w:rsidRDefault="009C30E8" w:rsidP="009C30E8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Председатель </w:t>
      </w:r>
    </w:p>
    <w:p w:rsidR="009C30E8" w:rsidRDefault="009C30E8" w:rsidP="009C30E8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КСП МО Тепло-Огаревский район                                              </w:t>
      </w:r>
      <w:proofErr w:type="spellStart"/>
      <w:r>
        <w:rPr>
          <w:b/>
          <w:sz w:val="28"/>
          <w:szCs w:val="27"/>
        </w:rPr>
        <w:t>М.Д.Гришина</w:t>
      </w:r>
      <w:proofErr w:type="spellEnd"/>
    </w:p>
    <w:sectPr w:rsidR="009C30E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870" w:rsidRDefault="00E62870" w:rsidP="00073629">
      <w:r>
        <w:separator/>
      </w:r>
    </w:p>
  </w:endnote>
  <w:endnote w:type="continuationSeparator" w:id="0">
    <w:p w:rsidR="00E62870" w:rsidRDefault="00E62870" w:rsidP="0007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1173166"/>
      <w:docPartObj>
        <w:docPartGallery w:val="Page Numbers (Bottom of Page)"/>
        <w:docPartUnique/>
      </w:docPartObj>
    </w:sdtPr>
    <w:sdtEndPr/>
    <w:sdtContent>
      <w:p w:rsidR="00073629" w:rsidRDefault="0007362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496">
          <w:rPr>
            <w:noProof/>
          </w:rPr>
          <w:t>5</w:t>
        </w:r>
        <w:r>
          <w:fldChar w:fldCharType="end"/>
        </w:r>
      </w:p>
    </w:sdtContent>
  </w:sdt>
  <w:p w:rsidR="00073629" w:rsidRDefault="000736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870" w:rsidRDefault="00E62870" w:rsidP="00073629">
      <w:r>
        <w:separator/>
      </w:r>
    </w:p>
  </w:footnote>
  <w:footnote w:type="continuationSeparator" w:id="0">
    <w:p w:rsidR="00E62870" w:rsidRDefault="00E62870" w:rsidP="00073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13"/>
    <w:rsid w:val="000435E9"/>
    <w:rsid w:val="00073629"/>
    <w:rsid w:val="000C4468"/>
    <w:rsid w:val="0015230D"/>
    <w:rsid w:val="001F3BCD"/>
    <w:rsid w:val="001F70C6"/>
    <w:rsid w:val="00206496"/>
    <w:rsid w:val="00293A68"/>
    <w:rsid w:val="00382DDA"/>
    <w:rsid w:val="004B2FA6"/>
    <w:rsid w:val="004D053E"/>
    <w:rsid w:val="004F21FE"/>
    <w:rsid w:val="006F0D32"/>
    <w:rsid w:val="006F3B69"/>
    <w:rsid w:val="007F3653"/>
    <w:rsid w:val="00830013"/>
    <w:rsid w:val="00834E9F"/>
    <w:rsid w:val="008C2031"/>
    <w:rsid w:val="009C30E8"/>
    <w:rsid w:val="00A9473F"/>
    <w:rsid w:val="00AD70EA"/>
    <w:rsid w:val="00AF2283"/>
    <w:rsid w:val="00C379AD"/>
    <w:rsid w:val="00D41816"/>
    <w:rsid w:val="00E62870"/>
    <w:rsid w:val="00F97BE4"/>
    <w:rsid w:val="00FF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8C2031"/>
    <w:pPr>
      <w:spacing w:after="420"/>
    </w:pPr>
  </w:style>
  <w:style w:type="paragraph" w:styleId="a4">
    <w:name w:val="header"/>
    <w:basedOn w:val="a"/>
    <w:link w:val="a5"/>
    <w:uiPriority w:val="99"/>
    <w:unhideWhenUsed/>
    <w:rsid w:val="000736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36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736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36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8C2031"/>
    <w:pPr>
      <w:spacing w:after="420"/>
    </w:pPr>
  </w:style>
  <w:style w:type="paragraph" w:styleId="a4">
    <w:name w:val="header"/>
    <w:basedOn w:val="a"/>
    <w:link w:val="a5"/>
    <w:uiPriority w:val="99"/>
    <w:unhideWhenUsed/>
    <w:rsid w:val="000736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36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736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36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2021-02-20T12:37:00Z</dcterms:created>
  <dcterms:modified xsi:type="dcterms:W3CDTF">2023-03-23T10:41:00Z</dcterms:modified>
</cp:coreProperties>
</file>