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31" w:rsidRDefault="00444A31" w:rsidP="00444A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444A31" w:rsidRDefault="00444A31" w:rsidP="00444A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НАЧАЛЕ ВЫПОЛНЕНИЯ КОМПЛЕКСНЫХ КАДАСТРОВЫХ РАБОТ</w:t>
      </w:r>
    </w:p>
    <w:p w:rsidR="00E436B0" w:rsidRDefault="00E436B0"/>
    <w:p w:rsidR="00444A31" w:rsidRPr="00C8605E" w:rsidRDefault="00530F0D" w:rsidP="00BF37A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42A4D">
        <w:rPr>
          <w:rFonts w:ascii="Times New Roman" w:hAnsi="Times New Roman" w:cs="Times New Roman"/>
          <w:sz w:val="24"/>
          <w:szCs w:val="24"/>
        </w:rPr>
        <w:t xml:space="preserve">        </w:t>
      </w:r>
      <w:r w:rsidR="00003D07" w:rsidRPr="00C8605E">
        <w:rPr>
          <w:rFonts w:ascii="Times New Roman" w:hAnsi="Times New Roman" w:cs="Times New Roman"/>
          <w:sz w:val="24"/>
          <w:szCs w:val="24"/>
        </w:rPr>
        <w:t>1.</w:t>
      </w:r>
      <w:r w:rsidRPr="00C8605E">
        <w:rPr>
          <w:rFonts w:ascii="Times New Roman" w:hAnsi="Times New Roman" w:cs="Times New Roman"/>
          <w:sz w:val="24"/>
          <w:szCs w:val="24"/>
        </w:rPr>
        <w:t xml:space="preserve"> </w:t>
      </w:r>
      <w:r w:rsidR="00444A31" w:rsidRPr="00C8605E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341FD1" w:rsidRPr="00C8605E">
        <w:rPr>
          <w:rFonts w:ascii="Times New Roman" w:hAnsi="Times New Roman" w:cs="Times New Roman"/>
          <w:sz w:val="24"/>
          <w:szCs w:val="24"/>
        </w:rPr>
        <w:t>15</w:t>
      </w:r>
      <w:r w:rsidRPr="00C8605E">
        <w:rPr>
          <w:rFonts w:ascii="Times New Roman" w:hAnsi="Times New Roman" w:cs="Times New Roman"/>
          <w:sz w:val="24"/>
          <w:szCs w:val="24"/>
        </w:rPr>
        <w:t xml:space="preserve"> </w:t>
      </w:r>
      <w:r w:rsidR="00341FD1" w:rsidRPr="00C8605E">
        <w:rPr>
          <w:rFonts w:ascii="Times New Roman" w:hAnsi="Times New Roman" w:cs="Times New Roman"/>
          <w:sz w:val="24"/>
          <w:szCs w:val="24"/>
        </w:rPr>
        <w:t>апреля</w:t>
      </w:r>
      <w:r w:rsidRPr="00C8605E">
        <w:rPr>
          <w:rFonts w:ascii="Times New Roman" w:hAnsi="Times New Roman" w:cs="Times New Roman"/>
          <w:sz w:val="24"/>
          <w:szCs w:val="24"/>
        </w:rPr>
        <w:t xml:space="preserve"> </w:t>
      </w:r>
      <w:r w:rsidR="00444A31" w:rsidRPr="00C8605E">
        <w:rPr>
          <w:rFonts w:ascii="Times New Roman" w:hAnsi="Times New Roman" w:cs="Times New Roman"/>
          <w:sz w:val="24"/>
          <w:szCs w:val="24"/>
        </w:rPr>
        <w:t>202</w:t>
      </w:r>
      <w:r w:rsidR="00341FD1" w:rsidRPr="00C8605E">
        <w:rPr>
          <w:rFonts w:ascii="Times New Roman" w:hAnsi="Times New Roman" w:cs="Times New Roman"/>
          <w:sz w:val="24"/>
          <w:szCs w:val="24"/>
        </w:rPr>
        <w:t>5</w:t>
      </w:r>
      <w:r w:rsidR="00444A31" w:rsidRPr="00C8605E">
        <w:rPr>
          <w:rFonts w:ascii="Times New Roman" w:hAnsi="Times New Roman" w:cs="Times New Roman"/>
          <w:sz w:val="24"/>
          <w:szCs w:val="24"/>
        </w:rPr>
        <w:t xml:space="preserve"> г. по 23</w:t>
      </w:r>
      <w:r w:rsidRPr="00C8605E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444A31" w:rsidRPr="00C8605E">
        <w:rPr>
          <w:rFonts w:ascii="Times New Roman" w:hAnsi="Times New Roman" w:cs="Times New Roman"/>
          <w:sz w:val="24"/>
          <w:szCs w:val="24"/>
        </w:rPr>
        <w:t>202</w:t>
      </w:r>
      <w:r w:rsidR="00341FD1" w:rsidRPr="00C8605E">
        <w:rPr>
          <w:rFonts w:ascii="Times New Roman" w:hAnsi="Times New Roman" w:cs="Times New Roman"/>
          <w:sz w:val="24"/>
          <w:szCs w:val="24"/>
        </w:rPr>
        <w:t>5</w:t>
      </w:r>
      <w:r w:rsidR="00444A31" w:rsidRPr="00C8605E">
        <w:rPr>
          <w:rFonts w:ascii="Times New Roman" w:hAnsi="Times New Roman" w:cs="Times New Roman"/>
          <w:sz w:val="24"/>
          <w:szCs w:val="24"/>
        </w:rPr>
        <w:t xml:space="preserve"> г.  в отношении объектов недвижимости, расположенных на территории</w:t>
      </w:r>
      <w:r w:rsidRPr="00C8605E">
        <w:rPr>
          <w:rFonts w:ascii="Times New Roman" w:hAnsi="Times New Roman" w:cs="Times New Roman"/>
          <w:sz w:val="24"/>
          <w:szCs w:val="24"/>
        </w:rPr>
        <w:t>: Российская Федерация, Тульская область, Тепло-Огаревский район, муниципальное образование Тепло-Огаревский район,</w:t>
      </w:r>
      <w:r w:rsidR="00444A31" w:rsidRPr="00C8605E"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Pr="00C8605E">
        <w:rPr>
          <w:rFonts w:ascii="Times New Roman" w:hAnsi="Times New Roman" w:cs="Times New Roman"/>
          <w:sz w:val="24"/>
          <w:szCs w:val="24"/>
        </w:rPr>
        <w:t>ые</w:t>
      </w:r>
      <w:r w:rsidR="00444A31" w:rsidRPr="00C8605E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C8605E">
        <w:rPr>
          <w:rFonts w:ascii="Times New Roman" w:hAnsi="Times New Roman" w:cs="Times New Roman"/>
          <w:sz w:val="24"/>
          <w:szCs w:val="24"/>
        </w:rPr>
        <w:t>ы</w:t>
      </w:r>
      <w:r w:rsidR="00444A31" w:rsidRPr="00C8605E">
        <w:rPr>
          <w:rFonts w:ascii="Times New Roman" w:hAnsi="Times New Roman" w:cs="Times New Roman"/>
          <w:sz w:val="24"/>
          <w:szCs w:val="24"/>
        </w:rPr>
        <w:t>:</w:t>
      </w:r>
      <w:r w:rsidR="00615AC1" w:rsidRPr="00C8605E">
        <w:rPr>
          <w:rFonts w:ascii="Times New Roman" w:hAnsi="Times New Roman" w:cs="Times New Roman"/>
          <w:sz w:val="24"/>
          <w:szCs w:val="24"/>
        </w:rPr>
        <w:t xml:space="preserve"> </w:t>
      </w:r>
      <w:r w:rsidR="00341FD1" w:rsidRPr="00C8605E">
        <w:rPr>
          <w:rFonts w:ascii="Times New Roman" w:hAnsi="Times New Roman" w:cs="Times New Roman"/>
          <w:sz w:val="24"/>
          <w:szCs w:val="24"/>
        </w:rPr>
        <w:t>71:19:010807</w:t>
      </w:r>
      <w:r w:rsidR="0097475A" w:rsidRPr="00C8605E">
        <w:rPr>
          <w:rFonts w:ascii="Times New Roman" w:hAnsi="Times New Roman" w:cs="Times New Roman"/>
          <w:sz w:val="24"/>
          <w:szCs w:val="24"/>
        </w:rPr>
        <w:t xml:space="preserve"> (д. </w:t>
      </w:r>
      <w:proofErr w:type="spellStart"/>
      <w:r w:rsidR="0097475A" w:rsidRPr="00C8605E">
        <w:rPr>
          <w:rFonts w:ascii="Times New Roman" w:hAnsi="Times New Roman" w:cs="Times New Roman"/>
          <w:sz w:val="24"/>
          <w:szCs w:val="24"/>
        </w:rPr>
        <w:t>Мосюковка</w:t>
      </w:r>
      <w:proofErr w:type="spellEnd"/>
      <w:r w:rsidR="0097475A" w:rsidRPr="00C8605E">
        <w:rPr>
          <w:rFonts w:ascii="Times New Roman" w:hAnsi="Times New Roman" w:cs="Times New Roman"/>
          <w:sz w:val="24"/>
          <w:szCs w:val="24"/>
        </w:rPr>
        <w:t>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71:19:010808</w:t>
      </w:r>
      <w:r w:rsidR="0097475A" w:rsidRPr="00C8605E">
        <w:rPr>
          <w:rFonts w:ascii="Times New Roman" w:hAnsi="Times New Roman" w:cs="Times New Roman"/>
          <w:sz w:val="24"/>
          <w:szCs w:val="24"/>
        </w:rPr>
        <w:t xml:space="preserve"> (п. Красногвардеец)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71:19:010902</w:t>
      </w:r>
      <w:r w:rsidR="0097475A" w:rsidRPr="00C8605E">
        <w:rPr>
          <w:rFonts w:ascii="Times New Roman" w:hAnsi="Times New Roman" w:cs="Times New Roman"/>
          <w:sz w:val="24"/>
          <w:szCs w:val="24"/>
        </w:rPr>
        <w:t xml:space="preserve"> (д. Малая </w:t>
      </w:r>
      <w:proofErr w:type="spellStart"/>
      <w:r w:rsidR="0097475A" w:rsidRPr="00C8605E">
        <w:rPr>
          <w:rFonts w:ascii="Times New Roman" w:hAnsi="Times New Roman" w:cs="Times New Roman"/>
          <w:sz w:val="24"/>
          <w:szCs w:val="24"/>
        </w:rPr>
        <w:t>Огаревка</w:t>
      </w:r>
      <w:proofErr w:type="spellEnd"/>
      <w:r w:rsidR="0097475A" w:rsidRPr="00C8605E">
        <w:rPr>
          <w:rFonts w:ascii="Times New Roman" w:hAnsi="Times New Roman" w:cs="Times New Roman"/>
          <w:sz w:val="24"/>
          <w:szCs w:val="24"/>
        </w:rPr>
        <w:t>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71:19:020105</w:t>
      </w:r>
      <w:r w:rsidR="0097475A" w:rsidRPr="00C8605E">
        <w:rPr>
          <w:rFonts w:ascii="Times New Roman" w:hAnsi="Times New Roman" w:cs="Times New Roman"/>
          <w:sz w:val="24"/>
          <w:szCs w:val="24"/>
        </w:rPr>
        <w:t xml:space="preserve"> (с. Волчья Дубрава)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71:19:010611, 71:19:010606</w:t>
      </w:r>
      <w:r w:rsidR="0097475A" w:rsidRPr="00C860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7475A" w:rsidRPr="00C8605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97475A" w:rsidRPr="00C8605E">
        <w:rPr>
          <w:rFonts w:ascii="Times New Roman" w:hAnsi="Times New Roman" w:cs="Times New Roman"/>
          <w:sz w:val="24"/>
          <w:szCs w:val="24"/>
        </w:rPr>
        <w:t>. Теплое)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71:19:010202</w:t>
      </w:r>
      <w:r w:rsidR="0097475A" w:rsidRPr="00C8605E">
        <w:rPr>
          <w:rFonts w:ascii="Times New Roman" w:hAnsi="Times New Roman" w:cs="Times New Roman"/>
          <w:sz w:val="24"/>
          <w:szCs w:val="24"/>
        </w:rPr>
        <w:t xml:space="preserve"> (д. Алексеевка)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71:19:010810</w:t>
      </w:r>
      <w:r w:rsidR="0097475A" w:rsidRPr="00C8605E">
        <w:rPr>
          <w:rFonts w:ascii="Times New Roman" w:hAnsi="Times New Roman" w:cs="Times New Roman"/>
          <w:sz w:val="24"/>
          <w:szCs w:val="24"/>
        </w:rPr>
        <w:t xml:space="preserve"> (д. Александровка),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71:19:010103</w:t>
      </w:r>
      <w:r w:rsidR="0097475A" w:rsidRPr="00C8605E">
        <w:rPr>
          <w:rFonts w:ascii="Times New Roman" w:hAnsi="Times New Roman" w:cs="Times New Roman"/>
          <w:sz w:val="24"/>
          <w:szCs w:val="24"/>
        </w:rPr>
        <w:t xml:space="preserve"> (д. Сухой Ручей)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71:19:010304</w:t>
      </w:r>
      <w:r w:rsidR="0097475A" w:rsidRPr="00C8605E">
        <w:rPr>
          <w:rFonts w:ascii="Times New Roman" w:hAnsi="Times New Roman" w:cs="Times New Roman"/>
          <w:sz w:val="24"/>
          <w:szCs w:val="24"/>
        </w:rPr>
        <w:t xml:space="preserve"> (п. Северный)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71:19:010706</w:t>
      </w:r>
      <w:r w:rsidR="0097475A" w:rsidRPr="00C8605E">
        <w:rPr>
          <w:rFonts w:ascii="Times New Roman" w:hAnsi="Times New Roman" w:cs="Times New Roman"/>
          <w:sz w:val="24"/>
          <w:szCs w:val="24"/>
        </w:rPr>
        <w:t xml:space="preserve"> (д. Воронцовка)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71:19:010802</w:t>
      </w:r>
      <w:r w:rsidR="0097475A" w:rsidRPr="00C8605E">
        <w:rPr>
          <w:rFonts w:ascii="Times New Roman" w:hAnsi="Times New Roman" w:cs="Times New Roman"/>
          <w:sz w:val="24"/>
          <w:szCs w:val="24"/>
        </w:rPr>
        <w:t xml:space="preserve"> (д. </w:t>
      </w:r>
      <w:proofErr w:type="spellStart"/>
      <w:r w:rsidR="0097475A" w:rsidRPr="00C8605E">
        <w:rPr>
          <w:rFonts w:ascii="Times New Roman" w:hAnsi="Times New Roman" w:cs="Times New Roman"/>
          <w:sz w:val="24"/>
          <w:szCs w:val="24"/>
        </w:rPr>
        <w:t>Раевка</w:t>
      </w:r>
      <w:proofErr w:type="spellEnd"/>
      <w:r w:rsidR="0097475A" w:rsidRPr="00C8605E">
        <w:rPr>
          <w:rFonts w:ascii="Times New Roman" w:hAnsi="Times New Roman" w:cs="Times New Roman"/>
          <w:sz w:val="24"/>
          <w:szCs w:val="24"/>
        </w:rPr>
        <w:t>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71:19:010806</w:t>
      </w:r>
      <w:r w:rsidR="0097475A" w:rsidRPr="00C8605E">
        <w:rPr>
          <w:rFonts w:ascii="Times New Roman" w:hAnsi="Times New Roman" w:cs="Times New Roman"/>
          <w:sz w:val="24"/>
          <w:szCs w:val="24"/>
        </w:rPr>
        <w:t xml:space="preserve"> (д. </w:t>
      </w:r>
      <w:proofErr w:type="spellStart"/>
      <w:r w:rsidR="0097475A" w:rsidRPr="00C8605E">
        <w:rPr>
          <w:rFonts w:ascii="Times New Roman" w:hAnsi="Times New Roman" w:cs="Times New Roman"/>
          <w:sz w:val="24"/>
          <w:szCs w:val="24"/>
        </w:rPr>
        <w:t>Рублино</w:t>
      </w:r>
      <w:proofErr w:type="spellEnd"/>
      <w:r w:rsidR="0097475A" w:rsidRPr="00C8605E">
        <w:rPr>
          <w:rFonts w:ascii="Times New Roman" w:hAnsi="Times New Roman" w:cs="Times New Roman"/>
          <w:sz w:val="24"/>
          <w:szCs w:val="24"/>
        </w:rPr>
        <w:t>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71:19:010803</w:t>
      </w:r>
      <w:r w:rsidR="0097475A" w:rsidRPr="00C860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7475A" w:rsidRPr="00C8605E">
        <w:rPr>
          <w:rFonts w:ascii="Times New Roman" w:hAnsi="Times New Roman" w:cs="Times New Roman"/>
          <w:sz w:val="24"/>
          <w:szCs w:val="24"/>
        </w:rPr>
        <w:t>с.Успенское</w:t>
      </w:r>
      <w:proofErr w:type="spellEnd"/>
      <w:r w:rsidR="0097475A" w:rsidRPr="00C8605E">
        <w:rPr>
          <w:rFonts w:ascii="Times New Roman" w:hAnsi="Times New Roman" w:cs="Times New Roman"/>
          <w:sz w:val="24"/>
          <w:szCs w:val="24"/>
        </w:rPr>
        <w:t>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71:19:010311</w:t>
      </w:r>
      <w:r w:rsidR="00FE4A9F" w:rsidRPr="00C8605E">
        <w:rPr>
          <w:rFonts w:ascii="Times New Roman" w:hAnsi="Times New Roman" w:cs="Times New Roman"/>
          <w:sz w:val="24"/>
          <w:szCs w:val="24"/>
        </w:rPr>
        <w:t xml:space="preserve"> (д. Плесы)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71:19:010203</w:t>
      </w:r>
      <w:r w:rsidR="00FE4A9F" w:rsidRPr="00C8605E">
        <w:rPr>
          <w:rFonts w:ascii="Times New Roman" w:hAnsi="Times New Roman" w:cs="Times New Roman"/>
          <w:sz w:val="24"/>
          <w:szCs w:val="24"/>
        </w:rPr>
        <w:t xml:space="preserve"> (д. </w:t>
      </w:r>
      <w:proofErr w:type="spellStart"/>
      <w:r w:rsidR="00FE4A9F" w:rsidRPr="00C8605E">
        <w:rPr>
          <w:rFonts w:ascii="Times New Roman" w:hAnsi="Times New Roman" w:cs="Times New Roman"/>
          <w:sz w:val="24"/>
          <w:szCs w:val="24"/>
        </w:rPr>
        <w:t>Цыгановка</w:t>
      </w:r>
      <w:proofErr w:type="spellEnd"/>
      <w:r w:rsidR="00FE4A9F" w:rsidRPr="00C8605E">
        <w:rPr>
          <w:rFonts w:ascii="Times New Roman" w:hAnsi="Times New Roman" w:cs="Times New Roman"/>
          <w:sz w:val="24"/>
          <w:szCs w:val="24"/>
        </w:rPr>
        <w:t>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71:19:010705</w:t>
      </w:r>
      <w:r w:rsidR="00FE4A9F" w:rsidRPr="00C8605E">
        <w:rPr>
          <w:rFonts w:ascii="Times New Roman" w:hAnsi="Times New Roman" w:cs="Times New Roman"/>
          <w:sz w:val="24"/>
          <w:szCs w:val="24"/>
        </w:rPr>
        <w:t xml:space="preserve"> (п. Варваринский)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71:19:010804</w:t>
      </w:r>
      <w:r w:rsidR="00FE4A9F" w:rsidRPr="00C8605E">
        <w:rPr>
          <w:rFonts w:ascii="Times New Roman" w:hAnsi="Times New Roman" w:cs="Times New Roman"/>
          <w:sz w:val="24"/>
          <w:szCs w:val="24"/>
        </w:rPr>
        <w:t xml:space="preserve"> (д. Петровское)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71:19:010502</w:t>
      </w:r>
      <w:r w:rsidR="00FE4A9F" w:rsidRPr="00C8605E">
        <w:rPr>
          <w:rFonts w:ascii="Times New Roman" w:hAnsi="Times New Roman" w:cs="Times New Roman"/>
          <w:sz w:val="24"/>
          <w:szCs w:val="24"/>
        </w:rPr>
        <w:t xml:space="preserve"> (д. Малая Красавка)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71:19:010504</w:t>
      </w:r>
      <w:r w:rsidR="00FE4A9F" w:rsidRPr="00C8605E">
        <w:rPr>
          <w:rFonts w:ascii="Times New Roman" w:hAnsi="Times New Roman" w:cs="Times New Roman"/>
          <w:sz w:val="24"/>
          <w:szCs w:val="24"/>
        </w:rPr>
        <w:t xml:space="preserve"> (д. Большая Красавка)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71:19:010306</w:t>
      </w:r>
      <w:r w:rsidR="00FE4A9F" w:rsidRPr="00C8605E">
        <w:rPr>
          <w:rFonts w:ascii="Times New Roman" w:hAnsi="Times New Roman" w:cs="Times New Roman"/>
          <w:sz w:val="24"/>
          <w:szCs w:val="24"/>
        </w:rPr>
        <w:t xml:space="preserve"> (д. Подлесное)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71:19:010307</w:t>
      </w:r>
      <w:r w:rsidR="00FE4A9F" w:rsidRPr="00C8605E">
        <w:rPr>
          <w:rFonts w:ascii="Times New Roman" w:hAnsi="Times New Roman" w:cs="Times New Roman"/>
          <w:sz w:val="24"/>
          <w:szCs w:val="24"/>
        </w:rPr>
        <w:t xml:space="preserve"> (д. Озерки)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71:19:010305</w:t>
      </w:r>
      <w:r w:rsidR="00FE4A9F" w:rsidRPr="00C8605E">
        <w:rPr>
          <w:rFonts w:ascii="Times New Roman" w:hAnsi="Times New Roman" w:cs="Times New Roman"/>
          <w:sz w:val="24"/>
          <w:szCs w:val="24"/>
        </w:rPr>
        <w:t xml:space="preserve"> (д. </w:t>
      </w:r>
      <w:proofErr w:type="spellStart"/>
      <w:r w:rsidR="00FE4A9F" w:rsidRPr="00C8605E">
        <w:rPr>
          <w:rFonts w:ascii="Times New Roman" w:hAnsi="Times New Roman" w:cs="Times New Roman"/>
          <w:sz w:val="24"/>
          <w:szCs w:val="24"/>
        </w:rPr>
        <w:t>Лидинка</w:t>
      </w:r>
      <w:proofErr w:type="spellEnd"/>
      <w:r w:rsidR="00FE4A9F" w:rsidRPr="00C8605E">
        <w:rPr>
          <w:rFonts w:ascii="Times New Roman" w:hAnsi="Times New Roman" w:cs="Times New Roman"/>
          <w:sz w:val="24"/>
          <w:szCs w:val="24"/>
        </w:rPr>
        <w:t>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71:19:020202, 71:19:020103</w:t>
      </w:r>
      <w:r w:rsidR="00FE4A9F" w:rsidRPr="00C8605E">
        <w:rPr>
          <w:rFonts w:ascii="Times New Roman" w:hAnsi="Times New Roman" w:cs="Times New Roman"/>
          <w:sz w:val="24"/>
          <w:szCs w:val="24"/>
        </w:rPr>
        <w:t xml:space="preserve"> (д. Андреевка)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71:19:020109</w:t>
      </w:r>
      <w:r w:rsidR="00FE4A9F" w:rsidRPr="00C8605E">
        <w:rPr>
          <w:rFonts w:ascii="Times New Roman" w:hAnsi="Times New Roman" w:cs="Times New Roman"/>
          <w:sz w:val="24"/>
          <w:szCs w:val="24"/>
        </w:rPr>
        <w:t xml:space="preserve"> (д. </w:t>
      </w:r>
      <w:r w:rsidR="00280E07" w:rsidRPr="00C8605E">
        <w:rPr>
          <w:rFonts w:ascii="Times New Roman" w:hAnsi="Times New Roman" w:cs="Times New Roman"/>
          <w:sz w:val="24"/>
          <w:szCs w:val="24"/>
        </w:rPr>
        <w:t>Яковлево</w:t>
      </w:r>
      <w:r w:rsidR="00FE4A9F" w:rsidRPr="00C8605E">
        <w:rPr>
          <w:rFonts w:ascii="Times New Roman" w:hAnsi="Times New Roman" w:cs="Times New Roman"/>
          <w:sz w:val="24"/>
          <w:szCs w:val="24"/>
        </w:rPr>
        <w:t>)</w:t>
      </w:r>
      <w:r w:rsidR="00341FD1" w:rsidRPr="00C8605E">
        <w:rPr>
          <w:rFonts w:ascii="Times New Roman" w:hAnsi="Times New Roman" w:cs="Times New Roman"/>
          <w:sz w:val="24"/>
          <w:szCs w:val="24"/>
        </w:rPr>
        <w:t>, 71:19:020407, 71:19:020111</w:t>
      </w:r>
      <w:r w:rsidR="00FE4A9F" w:rsidRPr="00C8605E">
        <w:rPr>
          <w:rFonts w:ascii="Times New Roman" w:hAnsi="Times New Roman" w:cs="Times New Roman"/>
          <w:sz w:val="24"/>
          <w:szCs w:val="24"/>
        </w:rPr>
        <w:t xml:space="preserve"> (д. </w:t>
      </w:r>
      <w:proofErr w:type="spellStart"/>
      <w:r w:rsidR="00FE4A9F" w:rsidRPr="00C8605E">
        <w:rPr>
          <w:rFonts w:ascii="Times New Roman" w:hAnsi="Times New Roman" w:cs="Times New Roman"/>
          <w:sz w:val="24"/>
          <w:szCs w:val="24"/>
        </w:rPr>
        <w:t>Доробино</w:t>
      </w:r>
      <w:proofErr w:type="spellEnd"/>
      <w:r w:rsidR="00FE4A9F" w:rsidRPr="00C8605E">
        <w:rPr>
          <w:rFonts w:ascii="Times New Roman" w:hAnsi="Times New Roman" w:cs="Times New Roman"/>
          <w:sz w:val="24"/>
          <w:szCs w:val="24"/>
        </w:rPr>
        <w:t>)</w:t>
      </w:r>
      <w:r w:rsidR="00C6006A" w:rsidRPr="00C8605E">
        <w:rPr>
          <w:rFonts w:ascii="Times New Roman" w:hAnsi="Times New Roman" w:cs="Times New Roman"/>
          <w:sz w:val="24"/>
          <w:szCs w:val="24"/>
        </w:rPr>
        <w:t xml:space="preserve">, </w:t>
      </w:r>
      <w:r w:rsidR="003E5F12" w:rsidRPr="00C8605E">
        <w:rPr>
          <w:rFonts w:ascii="Times New Roman" w:hAnsi="Times New Roman" w:cs="Times New Roman"/>
          <w:color w:val="000000"/>
          <w:sz w:val="24"/>
          <w:szCs w:val="24"/>
        </w:rPr>
        <w:t>71:19:020204,</w:t>
      </w:r>
      <w:r w:rsidR="00852D74" w:rsidRPr="00C860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F12" w:rsidRPr="00C8605E">
        <w:rPr>
          <w:rFonts w:ascii="Times New Roman" w:hAnsi="Times New Roman" w:cs="Times New Roman"/>
          <w:color w:val="000000"/>
          <w:sz w:val="24"/>
          <w:szCs w:val="24"/>
        </w:rPr>
        <w:t>71:19:020302</w:t>
      </w:r>
      <w:r w:rsidR="00FE4A9F" w:rsidRPr="00C8605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E4A9F" w:rsidRPr="00C8605E">
        <w:rPr>
          <w:rFonts w:ascii="Times New Roman" w:hAnsi="Times New Roman" w:cs="Times New Roman"/>
          <w:sz w:val="24"/>
          <w:szCs w:val="24"/>
        </w:rPr>
        <w:t>с. Большое Огарево)</w:t>
      </w:r>
      <w:r w:rsidR="003E5F12" w:rsidRPr="00C8605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15AC1" w:rsidRPr="00C860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F12" w:rsidRPr="00C8605E">
        <w:rPr>
          <w:rFonts w:ascii="Times New Roman" w:hAnsi="Times New Roman" w:cs="Times New Roman"/>
          <w:color w:val="000000"/>
          <w:sz w:val="24"/>
          <w:szCs w:val="24"/>
        </w:rPr>
        <w:t>71:19:0</w:t>
      </w:r>
      <w:r w:rsidR="003F2F29" w:rsidRPr="00C8605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E5F12" w:rsidRPr="00C8605E">
        <w:rPr>
          <w:rFonts w:ascii="Times New Roman" w:hAnsi="Times New Roman" w:cs="Times New Roman"/>
          <w:color w:val="000000"/>
          <w:sz w:val="24"/>
          <w:szCs w:val="24"/>
        </w:rPr>
        <w:t>0303</w:t>
      </w:r>
      <w:r w:rsidR="00FE4A9F" w:rsidRPr="00C8605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E4A9F" w:rsidRPr="00C8605E">
        <w:rPr>
          <w:rFonts w:ascii="Times New Roman" w:hAnsi="Times New Roman" w:cs="Times New Roman"/>
          <w:sz w:val="24"/>
          <w:szCs w:val="24"/>
        </w:rPr>
        <w:t>д. Березовка)</w:t>
      </w:r>
      <w:r w:rsidR="003E5F12" w:rsidRPr="00C8605E">
        <w:rPr>
          <w:rFonts w:ascii="Times New Roman" w:hAnsi="Times New Roman" w:cs="Times New Roman"/>
          <w:color w:val="000000"/>
          <w:sz w:val="24"/>
          <w:szCs w:val="24"/>
        </w:rPr>
        <w:t>, 71:19:020304</w:t>
      </w:r>
      <w:r w:rsidR="00FE4A9F" w:rsidRPr="00C8605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E4A9F" w:rsidRPr="00C8605E">
        <w:rPr>
          <w:rFonts w:ascii="Times New Roman" w:hAnsi="Times New Roman" w:cs="Times New Roman"/>
          <w:sz w:val="24"/>
          <w:szCs w:val="24"/>
        </w:rPr>
        <w:t>п. Гремучий)</w:t>
      </w:r>
      <w:r w:rsidR="003E5F12" w:rsidRPr="00C8605E">
        <w:rPr>
          <w:rFonts w:ascii="Times New Roman" w:hAnsi="Times New Roman" w:cs="Times New Roman"/>
          <w:color w:val="000000"/>
          <w:sz w:val="24"/>
          <w:szCs w:val="24"/>
        </w:rPr>
        <w:t>, 71:19:020305</w:t>
      </w:r>
      <w:r w:rsidR="00FE4A9F" w:rsidRPr="00C8605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E4A9F" w:rsidRPr="00C8605E">
        <w:rPr>
          <w:rFonts w:ascii="Times New Roman" w:hAnsi="Times New Roman" w:cs="Times New Roman"/>
          <w:sz w:val="24"/>
          <w:szCs w:val="24"/>
        </w:rPr>
        <w:t>д. Борисовка)</w:t>
      </w:r>
      <w:r w:rsidR="003E5F12" w:rsidRPr="00C8605E">
        <w:rPr>
          <w:rFonts w:ascii="Times New Roman" w:hAnsi="Times New Roman" w:cs="Times New Roman"/>
          <w:color w:val="000000"/>
          <w:sz w:val="24"/>
          <w:szCs w:val="24"/>
        </w:rPr>
        <w:t>, 71:19:020306</w:t>
      </w:r>
      <w:r w:rsidR="00FE4A9F" w:rsidRPr="00C8605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E4A9F" w:rsidRPr="00C8605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FE4A9F" w:rsidRPr="00C8605E">
        <w:rPr>
          <w:rFonts w:ascii="Times New Roman" w:hAnsi="Times New Roman" w:cs="Times New Roman"/>
          <w:sz w:val="24"/>
          <w:szCs w:val="24"/>
        </w:rPr>
        <w:t>Ионовка</w:t>
      </w:r>
      <w:proofErr w:type="spellEnd"/>
      <w:r w:rsidR="00FE4A9F" w:rsidRPr="00C8605E">
        <w:rPr>
          <w:rFonts w:ascii="Times New Roman" w:hAnsi="Times New Roman" w:cs="Times New Roman"/>
          <w:sz w:val="24"/>
          <w:szCs w:val="24"/>
        </w:rPr>
        <w:t>)</w:t>
      </w:r>
      <w:r w:rsidR="003E5F12" w:rsidRPr="00C8605E">
        <w:rPr>
          <w:rFonts w:ascii="Times New Roman" w:hAnsi="Times New Roman" w:cs="Times New Roman"/>
          <w:color w:val="000000"/>
          <w:sz w:val="24"/>
          <w:szCs w:val="24"/>
        </w:rPr>
        <w:t>, 71:19:020307</w:t>
      </w:r>
      <w:r w:rsidR="00FE4A9F" w:rsidRPr="00C8605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E4A9F" w:rsidRPr="00C8605E">
        <w:rPr>
          <w:rFonts w:ascii="Times New Roman" w:hAnsi="Times New Roman" w:cs="Times New Roman"/>
          <w:sz w:val="24"/>
          <w:szCs w:val="24"/>
        </w:rPr>
        <w:t>д. Титовка)</w:t>
      </w:r>
      <w:r w:rsidR="003E5F12" w:rsidRPr="00C8605E">
        <w:rPr>
          <w:rFonts w:ascii="Times New Roman" w:hAnsi="Times New Roman" w:cs="Times New Roman"/>
          <w:color w:val="000000"/>
          <w:sz w:val="24"/>
          <w:szCs w:val="24"/>
        </w:rPr>
        <w:t>, 71:19:020403</w:t>
      </w:r>
      <w:r w:rsidR="00FE4A9F" w:rsidRPr="00C8605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E4A9F" w:rsidRPr="00C8605E">
        <w:rPr>
          <w:rFonts w:ascii="Times New Roman" w:hAnsi="Times New Roman" w:cs="Times New Roman"/>
          <w:sz w:val="24"/>
          <w:szCs w:val="24"/>
        </w:rPr>
        <w:t>д. Арсеньево)</w:t>
      </w:r>
      <w:r w:rsidR="003E5F12" w:rsidRPr="00C8605E">
        <w:rPr>
          <w:rFonts w:ascii="Times New Roman" w:hAnsi="Times New Roman" w:cs="Times New Roman"/>
          <w:color w:val="000000"/>
          <w:sz w:val="24"/>
          <w:szCs w:val="24"/>
        </w:rPr>
        <w:t>, 71:19:020404</w:t>
      </w:r>
      <w:r w:rsidR="00FE4A9F" w:rsidRPr="00C8605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E4A9F" w:rsidRPr="00C8605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FE4A9F" w:rsidRPr="00C8605E">
        <w:rPr>
          <w:rFonts w:ascii="Times New Roman" w:hAnsi="Times New Roman" w:cs="Times New Roman"/>
          <w:sz w:val="24"/>
          <w:szCs w:val="24"/>
        </w:rPr>
        <w:t>Коноплино</w:t>
      </w:r>
      <w:proofErr w:type="spellEnd"/>
      <w:r w:rsidR="00FE4A9F" w:rsidRPr="00C8605E">
        <w:rPr>
          <w:rFonts w:ascii="Times New Roman" w:hAnsi="Times New Roman" w:cs="Times New Roman"/>
          <w:sz w:val="24"/>
          <w:szCs w:val="24"/>
        </w:rPr>
        <w:t>)</w:t>
      </w:r>
      <w:r w:rsidR="003E5F12" w:rsidRPr="00C8605E">
        <w:rPr>
          <w:rFonts w:ascii="Times New Roman" w:hAnsi="Times New Roman" w:cs="Times New Roman"/>
          <w:color w:val="000000"/>
          <w:sz w:val="24"/>
          <w:szCs w:val="24"/>
        </w:rPr>
        <w:t>, 71:19:020406</w:t>
      </w:r>
      <w:r w:rsidR="00FE4A9F" w:rsidRPr="00C8605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E4A9F" w:rsidRPr="00C8605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FE4A9F" w:rsidRPr="00C8605E">
        <w:rPr>
          <w:rFonts w:ascii="Times New Roman" w:hAnsi="Times New Roman" w:cs="Times New Roman"/>
          <w:sz w:val="24"/>
          <w:szCs w:val="24"/>
        </w:rPr>
        <w:t>Качан</w:t>
      </w:r>
      <w:proofErr w:type="spellEnd"/>
      <w:r w:rsidR="00FE4A9F" w:rsidRPr="00C8605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5F12" w:rsidRPr="00C8605E">
        <w:rPr>
          <w:rFonts w:ascii="Times New Roman" w:hAnsi="Times New Roman" w:cs="Times New Roman"/>
          <w:color w:val="000000"/>
          <w:sz w:val="24"/>
          <w:szCs w:val="24"/>
        </w:rPr>
        <w:t>, 71:19:030406</w:t>
      </w:r>
      <w:r w:rsidR="006141D0" w:rsidRPr="00C8605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141D0" w:rsidRPr="00C8605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6141D0" w:rsidRPr="00C8605E">
        <w:rPr>
          <w:rFonts w:ascii="Times New Roman" w:hAnsi="Times New Roman" w:cs="Times New Roman"/>
          <w:sz w:val="24"/>
          <w:szCs w:val="24"/>
        </w:rPr>
        <w:t>Крюковка</w:t>
      </w:r>
      <w:proofErr w:type="spellEnd"/>
      <w:r w:rsidR="006141D0" w:rsidRPr="00C8605E">
        <w:rPr>
          <w:rFonts w:ascii="Times New Roman" w:hAnsi="Times New Roman" w:cs="Times New Roman"/>
          <w:sz w:val="24"/>
          <w:szCs w:val="24"/>
        </w:rPr>
        <w:t xml:space="preserve"> 1)</w:t>
      </w:r>
      <w:r w:rsidR="003E5F12" w:rsidRPr="00C8605E">
        <w:rPr>
          <w:rFonts w:ascii="Times New Roman" w:hAnsi="Times New Roman" w:cs="Times New Roman"/>
          <w:color w:val="000000"/>
          <w:sz w:val="24"/>
          <w:szCs w:val="24"/>
        </w:rPr>
        <w:t>, 71:19:030407</w:t>
      </w:r>
      <w:r w:rsidR="006141D0" w:rsidRPr="00C8605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141D0" w:rsidRPr="00C8605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6141D0" w:rsidRPr="00C8605E">
        <w:rPr>
          <w:rFonts w:ascii="Times New Roman" w:hAnsi="Times New Roman" w:cs="Times New Roman"/>
          <w:sz w:val="24"/>
          <w:szCs w:val="24"/>
        </w:rPr>
        <w:t>Крюковка</w:t>
      </w:r>
      <w:proofErr w:type="spellEnd"/>
      <w:r w:rsidR="006141D0" w:rsidRPr="00C8605E">
        <w:rPr>
          <w:rFonts w:ascii="Times New Roman" w:hAnsi="Times New Roman" w:cs="Times New Roman"/>
          <w:sz w:val="24"/>
          <w:szCs w:val="24"/>
        </w:rPr>
        <w:t xml:space="preserve"> 2)</w:t>
      </w:r>
      <w:r w:rsidR="003E5F12" w:rsidRPr="00C8605E">
        <w:rPr>
          <w:rFonts w:ascii="Times New Roman" w:hAnsi="Times New Roman" w:cs="Times New Roman"/>
          <w:color w:val="000000"/>
          <w:sz w:val="24"/>
          <w:szCs w:val="24"/>
        </w:rPr>
        <w:t>, 71:19:030106</w:t>
      </w:r>
      <w:r w:rsidR="006141D0" w:rsidRPr="00C8605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141D0" w:rsidRPr="00C8605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6141D0" w:rsidRPr="00C8605E">
        <w:rPr>
          <w:rFonts w:ascii="Times New Roman" w:hAnsi="Times New Roman" w:cs="Times New Roman"/>
          <w:sz w:val="24"/>
          <w:szCs w:val="24"/>
        </w:rPr>
        <w:t>Стрешнево</w:t>
      </w:r>
      <w:proofErr w:type="spellEnd"/>
      <w:r w:rsidR="006141D0" w:rsidRPr="00C8605E">
        <w:rPr>
          <w:rFonts w:ascii="Times New Roman" w:hAnsi="Times New Roman" w:cs="Times New Roman"/>
          <w:sz w:val="24"/>
          <w:szCs w:val="24"/>
        </w:rPr>
        <w:t>)</w:t>
      </w:r>
      <w:r w:rsidR="00142A4D" w:rsidRPr="00C8605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52D74" w:rsidRPr="00C860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F12" w:rsidRPr="00C8605E">
        <w:rPr>
          <w:rFonts w:ascii="Times New Roman" w:hAnsi="Times New Roman" w:cs="Times New Roman"/>
          <w:color w:val="000000"/>
          <w:sz w:val="24"/>
          <w:szCs w:val="24"/>
        </w:rPr>
        <w:t>71:19:030504,</w:t>
      </w:r>
      <w:r w:rsidR="00615AC1" w:rsidRPr="00C8605E">
        <w:rPr>
          <w:rFonts w:ascii="Times New Roman" w:hAnsi="Times New Roman" w:cs="Times New Roman"/>
          <w:sz w:val="24"/>
          <w:szCs w:val="24"/>
        </w:rPr>
        <w:t xml:space="preserve"> </w:t>
      </w:r>
      <w:r w:rsidR="003E5F12" w:rsidRPr="00C8605E">
        <w:rPr>
          <w:rFonts w:ascii="Times New Roman" w:hAnsi="Times New Roman" w:cs="Times New Roman"/>
          <w:color w:val="000000"/>
          <w:sz w:val="24"/>
          <w:szCs w:val="24"/>
        </w:rPr>
        <w:t>71:19:030505</w:t>
      </w:r>
      <w:r w:rsidR="006141D0" w:rsidRPr="00C8605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141D0" w:rsidRPr="00C8605E">
        <w:rPr>
          <w:rFonts w:ascii="Times New Roman" w:hAnsi="Times New Roman" w:cs="Times New Roman"/>
          <w:sz w:val="24"/>
          <w:szCs w:val="24"/>
        </w:rPr>
        <w:t xml:space="preserve">д. Большое </w:t>
      </w:r>
      <w:proofErr w:type="spellStart"/>
      <w:r w:rsidR="006141D0" w:rsidRPr="00C8605E">
        <w:rPr>
          <w:rFonts w:ascii="Times New Roman" w:hAnsi="Times New Roman" w:cs="Times New Roman"/>
          <w:sz w:val="24"/>
          <w:szCs w:val="24"/>
        </w:rPr>
        <w:t>Минино</w:t>
      </w:r>
      <w:proofErr w:type="spellEnd"/>
      <w:r w:rsidR="006141D0" w:rsidRPr="00C8605E">
        <w:rPr>
          <w:rFonts w:ascii="Times New Roman" w:hAnsi="Times New Roman" w:cs="Times New Roman"/>
          <w:sz w:val="24"/>
          <w:szCs w:val="24"/>
        </w:rPr>
        <w:t>)</w:t>
      </w:r>
      <w:r w:rsidR="00615AC1" w:rsidRPr="00C860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A4555" w:rsidRPr="00C8605E">
        <w:rPr>
          <w:rFonts w:ascii="Times New Roman" w:hAnsi="Times New Roman" w:cs="Times New Roman"/>
          <w:color w:val="000000"/>
          <w:sz w:val="24"/>
          <w:szCs w:val="24"/>
        </w:rPr>
        <w:t>71:19:020502</w:t>
      </w:r>
      <w:r w:rsidR="006141D0" w:rsidRPr="00C8605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141D0" w:rsidRPr="00C8605E">
        <w:rPr>
          <w:rFonts w:ascii="Times New Roman" w:hAnsi="Times New Roman" w:cs="Times New Roman"/>
          <w:sz w:val="24"/>
          <w:szCs w:val="24"/>
        </w:rPr>
        <w:t>п. Центральный)</w:t>
      </w:r>
      <w:r w:rsidR="00CA4555" w:rsidRPr="00C8605E">
        <w:rPr>
          <w:rFonts w:ascii="Times New Roman" w:hAnsi="Times New Roman" w:cs="Times New Roman"/>
          <w:sz w:val="24"/>
          <w:szCs w:val="24"/>
        </w:rPr>
        <w:t xml:space="preserve"> </w:t>
      </w:r>
      <w:r w:rsidR="00444A31" w:rsidRPr="00C8605E">
        <w:rPr>
          <w:rFonts w:ascii="Times New Roman" w:hAnsi="Times New Roman" w:cs="Times New Roman"/>
          <w:sz w:val="24"/>
          <w:szCs w:val="24"/>
        </w:rPr>
        <w:t>будут выполняться комплек</w:t>
      </w:r>
      <w:bookmarkStart w:id="0" w:name="_GoBack"/>
      <w:bookmarkEnd w:id="0"/>
      <w:r w:rsidR="00444A31" w:rsidRPr="00C8605E">
        <w:rPr>
          <w:rFonts w:ascii="Times New Roman" w:hAnsi="Times New Roman" w:cs="Times New Roman"/>
          <w:sz w:val="24"/>
          <w:szCs w:val="24"/>
        </w:rPr>
        <w:t xml:space="preserve">сные кадастровые работы в соответствии контрактом от </w:t>
      </w:r>
      <w:r w:rsidR="00341FD1" w:rsidRPr="00C8605E">
        <w:rPr>
          <w:rFonts w:ascii="Times New Roman" w:hAnsi="Times New Roman" w:cs="Times New Roman"/>
          <w:sz w:val="24"/>
          <w:szCs w:val="24"/>
        </w:rPr>
        <w:t>15</w:t>
      </w:r>
      <w:r w:rsidR="00444A31" w:rsidRPr="00C860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FD1" w:rsidRPr="00C8605E">
        <w:rPr>
          <w:rFonts w:ascii="Times New Roman" w:hAnsi="Times New Roman" w:cs="Times New Roman"/>
          <w:sz w:val="24"/>
          <w:szCs w:val="24"/>
        </w:rPr>
        <w:t>апреля</w:t>
      </w:r>
      <w:r w:rsidR="00444A31" w:rsidRPr="00C8605E">
        <w:rPr>
          <w:rFonts w:ascii="Times New Roman" w:hAnsi="Times New Roman" w:cs="Times New Roman"/>
          <w:sz w:val="24"/>
          <w:szCs w:val="24"/>
        </w:rPr>
        <w:t xml:space="preserve"> 202</w:t>
      </w:r>
      <w:r w:rsidR="00341FD1" w:rsidRPr="00C8605E">
        <w:rPr>
          <w:rFonts w:ascii="Times New Roman" w:hAnsi="Times New Roman" w:cs="Times New Roman"/>
          <w:sz w:val="24"/>
          <w:szCs w:val="24"/>
        </w:rPr>
        <w:t>5</w:t>
      </w:r>
      <w:r w:rsidR="00444A31" w:rsidRPr="00C8605E">
        <w:rPr>
          <w:rFonts w:ascii="Times New Roman" w:hAnsi="Times New Roman" w:cs="Times New Roman"/>
          <w:sz w:val="24"/>
          <w:szCs w:val="24"/>
        </w:rPr>
        <w:t xml:space="preserve"> г.</w:t>
      </w:r>
      <w:r w:rsidR="00444A31" w:rsidRPr="00C860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5FBB" w:rsidRPr="00C8605E">
        <w:rPr>
          <w:rFonts w:ascii="Times New Roman" w:hAnsi="Times New Roman" w:cs="Times New Roman"/>
          <w:sz w:val="24"/>
          <w:szCs w:val="24"/>
        </w:rPr>
        <w:t xml:space="preserve">№ </w:t>
      </w:r>
      <w:r w:rsidR="00444A31" w:rsidRPr="00C8605E">
        <w:rPr>
          <w:rFonts w:ascii="Times New Roman" w:hAnsi="Times New Roman" w:cs="Times New Roman"/>
          <w:sz w:val="24"/>
          <w:szCs w:val="24"/>
        </w:rPr>
        <w:t>036620003562</w:t>
      </w:r>
      <w:r w:rsidR="00341FD1" w:rsidRPr="00C8605E">
        <w:rPr>
          <w:rFonts w:ascii="Times New Roman" w:hAnsi="Times New Roman" w:cs="Times New Roman"/>
          <w:sz w:val="24"/>
          <w:szCs w:val="24"/>
        </w:rPr>
        <w:t>5</w:t>
      </w:r>
      <w:r w:rsidR="00444A31" w:rsidRPr="00C8605E">
        <w:rPr>
          <w:rFonts w:ascii="Times New Roman" w:hAnsi="Times New Roman" w:cs="Times New Roman"/>
          <w:sz w:val="24"/>
          <w:szCs w:val="24"/>
        </w:rPr>
        <w:t>00</w:t>
      </w:r>
      <w:r w:rsidR="00341FD1" w:rsidRPr="00C8605E">
        <w:rPr>
          <w:rFonts w:ascii="Times New Roman" w:hAnsi="Times New Roman" w:cs="Times New Roman"/>
          <w:sz w:val="24"/>
          <w:szCs w:val="24"/>
        </w:rPr>
        <w:t>1600</w:t>
      </w:r>
      <w:r w:rsidR="003B5FBB" w:rsidRPr="00C8605E">
        <w:rPr>
          <w:rFonts w:ascii="Times New Roman" w:hAnsi="Times New Roman" w:cs="Times New Roman"/>
          <w:sz w:val="24"/>
          <w:szCs w:val="24"/>
        </w:rPr>
        <w:t xml:space="preserve"> </w:t>
      </w:r>
      <w:r w:rsidR="00444A31" w:rsidRPr="00C8605E">
        <w:rPr>
          <w:rFonts w:ascii="Times New Roman" w:hAnsi="Times New Roman" w:cs="Times New Roman"/>
          <w:sz w:val="24"/>
          <w:szCs w:val="24"/>
        </w:rPr>
        <w:t>заключенным со стороны заказчика:</w:t>
      </w:r>
      <w:r w:rsidRPr="00C8605E">
        <w:rPr>
          <w:rFonts w:ascii="Times New Roman" w:hAnsi="Times New Roman" w:cs="Times New Roman"/>
          <w:sz w:val="24"/>
          <w:szCs w:val="24"/>
        </w:rPr>
        <w:t xml:space="preserve"> </w:t>
      </w:r>
      <w:r w:rsidR="00444A31" w:rsidRPr="00C8605E">
        <w:rPr>
          <w:rFonts w:ascii="Times New Roman" w:hAnsi="Times New Roman" w:cs="Times New Roman"/>
          <w:sz w:val="24"/>
          <w:szCs w:val="24"/>
        </w:rPr>
        <w:t>Администр</w:t>
      </w:r>
      <w:r w:rsidRPr="00C8605E">
        <w:rPr>
          <w:rFonts w:ascii="Times New Roman" w:hAnsi="Times New Roman" w:cs="Times New Roman"/>
          <w:sz w:val="24"/>
          <w:szCs w:val="24"/>
        </w:rPr>
        <w:t>ацией</w:t>
      </w:r>
      <w:r w:rsidR="00444A31" w:rsidRPr="00C8605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Тепло-Огаревский район</w:t>
      </w:r>
      <w:r w:rsidR="00BF37AA" w:rsidRPr="00C8605E">
        <w:rPr>
          <w:rFonts w:ascii="Times New Roman" w:hAnsi="Times New Roman" w:cs="Times New Roman"/>
          <w:sz w:val="24"/>
          <w:szCs w:val="24"/>
        </w:rPr>
        <w:t>, почтовый адрес:</w:t>
      </w:r>
      <w:r w:rsidR="00444A31" w:rsidRPr="00C8605E">
        <w:rPr>
          <w:rFonts w:ascii="Times New Roman" w:hAnsi="Times New Roman" w:cs="Times New Roman"/>
          <w:sz w:val="24"/>
          <w:szCs w:val="24"/>
        </w:rPr>
        <w:t xml:space="preserve"> 301900, Тульская область, Тепло-Огаревский район, п. Теплое, ул. Советская, д. 3</w:t>
      </w:r>
      <w:r w:rsidR="00BF37AA" w:rsidRPr="00C8605E">
        <w:rPr>
          <w:rFonts w:ascii="Times New Roman" w:hAnsi="Times New Roman" w:cs="Times New Roman"/>
          <w:sz w:val="24"/>
          <w:szCs w:val="24"/>
        </w:rPr>
        <w:t>, а</w:t>
      </w:r>
      <w:r w:rsidR="00444A31" w:rsidRPr="00C8605E">
        <w:rPr>
          <w:rFonts w:ascii="Times New Roman" w:hAnsi="Times New Roman" w:cs="Times New Roman"/>
          <w:sz w:val="24"/>
          <w:szCs w:val="24"/>
        </w:rPr>
        <w:t>дрес электронной почты</w:t>
      </w:r>
      <w:r w:rsidR="0034534D" w:rsidRPr="00C860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4534D" w:rsidRPr="00C8605E">
        <w:rPr>
          <w:rFonts w:ascii="Times New Roman" w:hAnsi="Times New Roman" w:cs="Times New Roman"/>
          <w:sz w:val="24"/>
          <w:szCs w:val="24"/>
          <w:lang w:val="en-US"/>
        </w:rPr>
        <w:t>ased</w:t>
      </w:r>
      <w:proofErr w:type="spellEnd"/>
      <w:r w:rsidR="0034534D" w:rsidRPr="00C8605E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34534D" w:rsidRPr="00C8605E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="0034534D" w:rsidRPr="00C8605E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34534D" w:rsidRPr="00C8605E">
        <w:rPr>
          <w:rFonts w:ascii="Times New Roman" w:hAnsi="Times New Roman" w:cs="Times New Roman"/>
          <w:sz w:val="24"/>
          <w:szCs w:val="24"/>
          <w:lang w:val="en-US"/>
        </w:rPr>
        <w:t>teploe</w:t>
      </w:r>
      <w:proofErr w:type="spellEnd"/>
      <w:r w:rsidR="00444A31" w:rsidRPr="00C8605E">
        <w:rPr>
          <w:rFonts w:ascii="Times New Roman" w:hAnsi="Times New Roman" w:cs="Times New Roman"/>
          <w:bCs/>
          <w:iCs/>
          <w:sz w:val="24"/>
          <w:szCs w:val="24"/>
        </w:rPr>
        <w:t>@</w:t>
      </w:r>
      <w:proofErr w:type="spellStart"/>
      <w:r w:rsidR="00444A31" w:rsidRPr="00C8605E">
        <w:rPr>
          <w:rFonts w:ascii="Times New Roman" w:hAnsi="Times New Roman" w:cs="Times New Roman"/>
          <w:bCs/>
          <w:iCs/>
          <w:sz w:val="24"/>
          <w:szCs w:val="24"/>
          <w:lang w:val="en-US"/>
        </w:rPr>
        <w:t>tularegion</w:t>
      </w:r>
      <w:proofErr w:type="spellEnd"/>
      <w:r w:rsidR="00444A31" w:rsidRPr="00C8605E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spellStart"/>
      <w:r w:rsidR="0034534D" w:rsidRPr="00C8605E">
        <w:rPr>
          <w:rFonts w:ascii="Times New Roman" w:hAnsi="Times New Roman" w:cs="Times New Roman"/>
          <w:bCs/>
          <w:iCs/>
          <w:sz w:val="24"/>
          <w:szCs w:val="24"/>
          <w:lang w:val="en-US"/>
        </w:rPr>
        <w:t>ru</w:t>
      </w:r>
      <w:proofErr w:type="spellEnd"/>
      <w:r w:rsidR="0034534D" w:rsidRPr="00C8605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44A31" w:rsidRPr="00C8605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4534D" w:rsidRPr="00C8605E">
        <w:rPr>
          <w:rFonts w:ascii="Times New Roman" w:hAnsi="Times New Roman" w:cs="Times New Roman"/>
          <w:sz w:val="24"/>
          <w:szCs w:val="24"/>
        </w:rPr>
        <w:t>н</w:t>
      </w:r>
      <w:r w:rsidR="00444A31" w:rsidRPr="00C8605E">
        <w:rPr>
          <w:rFonts w:ascii="Times New Roman" w:hAnsi="Times New Roman" w:cs="Times New Roman"/>
          <w:sz w:val="24"/>
          <w:szCs w:val="24"/>
        </w:rPr>
        <w:t>омер контактного телефона</w:t>
      </w:r>
      <w:r w:rsidR="0034534D" w:rsidRPr="00C8605E">
        <w:rPr>
          <w:rFonts w:ascii="Times New Roman" w:hAnsi="Times New Roman" w:cs="Times New Roman"/>
          <w:sz w:val="24"/>
          <w:szCs w:val="24"/>
        </w:rPr>
        <w:t>:</w:t>
      </w:r>
      <w:r w:rsidR="00444A31" w:rsidRPr="00C8605E">
        <w:rPr>
          <w:rFonts w:ascii="Times New Roman" w:hAnsi="Times New Roman" w:cs="Times New Roman"/>
          <w:sz w:val="24"/>
          <w:szCs w:val="24"/>
        </w:rPr>
        <w:t xml:space="preserve"> 8(48755)</w:t>
      </w:r>
      <w:r w:rsidR="00444A31" w:rsidRPr="00C8605E">
        <w:rPr>
          <w:rFonts w:ascii="Times New Roman" w:hAnsi="Times New Roman" w:cs="Times New Roman"/>
        </w:rPr>
        <w:t xml:space="preserve"> </w:t>
      </w:r>
      <w:r w:rsidR="00444A31" w:rsidRPr="00C8605E">
        <w:rPr>
          <w:rFonts w:ascii="Times New Roman" w:hAnsi="Times New Roman" w:cs="Times New Roman"/>
          <w:sz w:val="24"/>
          <w:szCs w:val="24"/>
        </w:rPr>
        <w:t>21-0-31</w:t>
      </w:r>
      <w:r w:rsidR="009E129E" w:rsidRPr="00C8605E">
        <w:rPr>
          <w:rFonts w:ascii="Times New Roman" w:hAnsi="Times New Roman" w:cs="Times New Roman"/>
          <w:sz w:val="24"/>
          <w:szCs w:val="24"/>
        </w:rPr>
        <w:t xml:space="preserve">, </w:t>
      </w:r>
      <w:r w:rsidR="00444A31" w:rsidRPr="00C8605E">
        <w:rPr>
          <w:rFonts w:ascii="Times New Roman" w:hAnsi="Times New Roman" w:cs="Times New Roman"/>
          <w:sz w:val="24"/>
          <w:szCs w:val="24"/>
        </w:rPr>
        <w:t>со стороны исполнителя: О</w:t>
      </w:r>
      <w:r w:rsidR="0034534D" w:rsidRPr="00C8605E">
        <w:rPr>
          <w:rFonts w:ascii="Times New Roman" w:hAnsi="Times New Roman" w:cs="Times New Roman"/>
          <w:sz w:val="24"/>
          <w:szCs w:val="24"/>
        </w:rPr>
        <w:t>бществом с ограниченной ответственностью</w:t>
      </w:r>
      <w:r w:rsidR="00444A31" w:rsidRPr="00C8605E">
        <w:rPr>
          <w:rFonts w:ascii="Times New Roman" w:hAnsi="Times New Roman" w:cs="Times New Roman"/>
          <w:sz w:val="24"/>
          <w:szCs w:val="24"/>
        </w:rPr>
        <w:t xml:space="preserve"> </w:t>
      </w:r>
      <w:r w:rsidR="00444A31" w:rsidRPr="00C8605E">
        <w:rPr>
          <w:rFonts w:ascii="Times New Roman" w:hAnsi="Times New Roman" w:cs="Times New Roman"/>
          <w:iCs/>
          <w:sz w:val="24"/>
          <w:szCs w:val="24"/>
        </w:rPr>
        <w:t>«</w:t>
      </w:r>
      <w:r w:rsidR="00444A31" w:rsidRPr="00C8605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4534D" w:rsidRPr="00C8605E">
        <w:rPr>
          <w:rFonts w:ascii="Times New Roman" w:hAnsi="Times New Roman" w:cs="Times New Roman"/>
          <w:color w:val="000000"/>
          <w:sz w:val="24"/>
          <w:szCs w:val="24"/>
        </w:rPr>
        <w:t xml:space="preserve">омпас </w:t>
      </w:r>
      <w:proofErr w:type="spellStart"/>
      <w:r w:rsidR="00444A31" w:rsidRPr="00C8605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4534D" w:rsidRPr="00C8605E">
        <w:rPr>
          <w:rFonts w:ascii="Times New Roman" w:hAnsi="Times New Roman" w:cs="Times New Roman"/>
          <w:color w:val="000000"/>
          <w:sz w:val="24"/>
          <w:szCs w:val="24"/>
        </w:rPr>
        <w:t>евяшова</w:t>
      </w:r>
      <w:proofErr w:type="spellEnd"/>
      <w:r w:rsidR="00444A31" w:rsidRPr="00C8605E">
        <w:rPr>
          <w:rFonts w:ascii="Times New Roman" w:hAnsi="Times New Roman" w:cs="Times New Roman"/>
          <w:iCs/>
          <w:sz w:val="24"/>
          <w:szCs w:val="24"/>
        </w:rPr>
        <w:t>»</w:t>
      </w:r>
      <w:r w:rsidR="0034534D" w:rsidRPr="00C8605E">
        <w:rPr>
          <w:rFonts w:ascii="Times New Roman" w:hAnsi="Times New Roman" w:cs="Times New Roman"/>
          <w:iCs/>
          <w:sz w:val="24"/>
          <w:szCs w:val="24"/>
        </w:rPr>
        <w:t xml:space="preserve"> (ООО «КТ»</w:t>
      </w:r>
      <w:r w:rsidR="00E244D8" w:rsidRPr="00C8605E">
        <w:rPr>
          <w:rFonts w:ascii="Times New Roman" w:hAnsi="Times New Roman" w:cs="Times New Roman"/>
          <w:iCs/>
          <w:sz w:val="24"/>
          <w:szCs w:val="24"/>
        </w:rPr>
        <w:t>)</w:t>
      </w:r>
    </w:p>
    <w:p w:rsidR="00444A31" w:rsidRPr="00C8605E" w:rsidRDefault="0034534D" w:rsidP="00444A31">
      <w:pPr>
        <w:spacing w:line="240" w:lineRule="exact"/>
        <w:rPr>
          <w:i/>
          <w:sz w:val="24"/>
          <w:szCs w:val="24"/>
          <w:u w:val="single"/>
        </w:rPr>
      </w:pPr>
      <w:r w:rsidRPr="00C8605E">
        <w:rPr>
          <w:sz w:val="24"/>
          <w:szCs w:val="24"/>
        </w:rPr>
        <w:t xml:space="preserve">          -</w:t>
      </w:r>
      <w:r w:rsidR="00444A31" w:rsidRPr="00C8605E">
        <w:rPr>
          <w:sz w:val="24"/>
          <w:szCs w:val="24"/>
        </w:rPr>
        <w:t xml:space="preserve"> кадастров</w:t>
      </w:r>
      <w:r w:rsidR="00E244D8" w:rsidRPr="00C8605E">
        <w:rPr>
          <w:sz w:val="24"/>
          <w:szCs w:val="24"/>
        </w:rPr>
        <w:t>ый</w:t>
      </w:r>
      <w:r w:rsidR="00444A31" w:rsidRPr="00C8605E">
        <w:rPr>
          <w:sz w:val="24"/>
          <w:szCs w:val="24"/>
        </w:rPr>
        <w:t xml:space="preserve"> инженер </w:t>
      </w:r>
      <w:r w:rsidR="00444A31" w:rsidRPr="00C8605E">
        <w:rPr>
          <w:iCs/>
          <w:sz w:val="24"/>
          <w:szCs w:val="24"/>
        </w:rPr>
        <w:t>Денисова Маргарита Петровна</w:t>
      </w:r>
      <w:r w:rsidR="00444A31" w:rsidRPr="00C8605E">
        <w:rPr>
          <w:i/>
          <w:iCs/>
          <w:sz w:val="24"/>
          <w:szCs w:val="24"/>
        </w:rPr>
        <w:t>.</w:t>
      </w:r>
    </w:p>
    <w:p w:rsidR="00444A31" w:rsidRPr="00C8605E" w:rsidRDefault="00444A31" w:rsidP="00444A31">
      <w:pPr>
        <w:spacing w:line="240" w:lineRule="exact"/>
        <w:ind w:right="170"/>
        <w:jc w:val="both"/>
        <w:rPr>
          <w:i/>
          <w:sz w:val="24"/>
          <w:szCs w:val="24"/>
          <w:u w:val="single"/>
        </w:rPr>
      </w:pPr>
      <w:r w:rsidRPr="00C8605E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C8605E">
        <w:t xml:space="preserve"> </w:t>
      </w:r>
      <w:r w:rsidRPr="00C8605E">
        <w:rPr>
          <w:iCs/>
        </w:rPr>
        <w:t>С</w:t>
      </w:r>
      <w:r w:rsidRPr="00C8605E">
        <w:rPr>
          <w:iCs/>
          <w:sz w:val="24"/>
          <w:szCs w:val="24"/>
        </w:rPr>
        <w:t>аморегулируемая организация Ассоциация «Некоммерческое партнерство «Кадастровые инженеры юга».</w:t>
      </w:r>
    </w:p>
    <w:p w:rsidR="00643C75" w:rsidRPr="00C8605E" w:rsidRDefault="00444A31" w:rsidP="00444A31">
      <w:pPr>
        <w:spacing w:line="240" w:lineRule="exact"/>
        <w:ind w:right="170"/>
        <w:jc w:val="both"/>
        <w:rPr>
          <w:i/>
          <w:sz w:val="24"/>
          <w:szCs w:val="24"/>
        </w:rPr>
      </w:pPr>
      <w:r w:rsidRPr="00C8605E">
        <w:rPr>
          <w:sz w:val="24"/>
          <w:szCs w:val="24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НП002990</w:t>
      </w:r>
      <w:r w:rsidR="00643C75" w:rsidRPr="00C8605E">
        <w:rPr>
          <w:i/>
          <w:sz w:val="24"/>
          <w:szCs w:val="24"/>
        </w:rPr>
        <w:t xml:space="preserve">. </w:t>
      </w:r>
    </w:p>
    <w:p w:rsidR="00444A31" w:rsidRPr="00C8605E" w:rsidRDefault="00643C75" w:rsidP="00444A31">
      <w:pPr>
        <w:spacing w:line="240" w:lineRule="exact"/>
        <w:ind w:right="170"/>
        <w:jc w:val="both"/>
        <w:rPr>
          <w:i/>
          <w:sz w:val="24"/>
          <w:szCs w:val="24"/>
          <w:u w:val="single"/>
        </w:rPr>
      </w:pPr>
      <w:r w:rsidRPr="00C8605E">
        <w:rPr>
          <w:sz w:val="24"/>
          <w:szCs w:val="24"/>
        </w:rPr>
        <w:t>Д</w:t>
      </w:r>
      <w:r w:rsidR="00444A31" w:rsidRPr="00C8605E">
        <w:rPr>
          <w:sz w:val="24"/>
          <w:szCs w:val="24"/>
        </w:rPr>
        <w:t xml:space="preserve">ата </w:t>
      </w:r>
      <w:r w:rsidRPr="00C8605E">
        <w:rPr>
          <w:sz w:val="24"/>
          <w:szCs w:val="24"/>
        </w:rPr>
        <w:t>внесения сведений о физическом лице в реестр членов саморегулируемой организации кадастровых инженеров:</w:t>
      </w:r>
      <w:r w:rsidR="00444A31" w:rsidRPr="00C8605E">
        <w:rPr>
          <w:sz w:val="24"/>
          <w:szCs w:val="24"/>
        </w:rPr>
        <w:t xml:space="preserve"> </w:t>
      </w:r>
      <w:r w:rsidR="00444A31" w:rsidRPr="00C8605E">
        <w:rPr>
          <w:iCs/>
          <w:sz w:val="24"/>
          <w:szCs w:val="24"/>
        </w:rPr>
        <w:t>24.12.2021 г</w:t>
      </w:r>
      <w:r w:rsidR="00444A31" w:rsidRPr="00C8605E">
        <w:rPr>
          <w:sz w:val="24"/>
          <w:szCs w:val="24"/>
        </w:rPr>
        <w:t xml:space="preserve">. </w:t>
      </w:r>
    </w:p>
    <w:p w:rsidR="00643C75" w:rsidRPr="00C8605E" w:rsidRDefault="00444A31" w:rsidP="00643C75">
      <w:pPr>
        <w:jc w:val="both"/>
        <w:rPr>
          <w:sz w:val="24"/>
          <w:szCs w:val="24"/>
        </w:rPr>
      </w:pPr>
      <w:r w:rsidRPr="00C8605E">
        <w:rPr>
          <w:sz w:val="24"/>
          <w:szCs w:val="24"/>
        </w:rPr>
        <w:t>Почтовый адрес: 394029, г. Воронеж, Ленинский проспект, д.15, оф.115А.</w:t>
      </w:r>
    </w:p>
    <w:p w:rsidR="00643C75" w:rsidRPr="00C8605E" w:rsidRDefault="00643C75" w:rsidP="00643C75">
      <w:pPr>
        <w:jc w:val="both"/>
        <w:rPr>
          <w:sz w:val="24"/>
          <w:szCs w:val="24"/>
        </w:rPr>
      </w:pPr>
      <w:r w:rsidRPr="00C8605E">
        <w:rPr>
          <w:sz w:val="24"/>
          <w:szCs w:val="24"/>
        </w:rPr>
        <w:t>адрес электронной почты</w:t>
      </w:r>
      <w:r w:rsidRPr="00C8605E">
        <w:t xml:space="preserve">: </w:t>
      </w:r>
      <w:hyperlink r:id="rId5" w:history="1">
        <w:r w:rsidRPr="00C8605E">
          <w:rPr>
            <w:rStyle w:val="a3"/>
            <w:sz w:val="24"/>
            <w:szCs w:val="24"/>
            <w:u w:val="none"/>
          </w:rPr>
          <w:t>kt@gk-kt.ru</w:t>
        </w:r>
      </w:hyperlink>
    </w:p>
    <w:p w:rsidR="00643C75" w:rsidRPr="00C8605E" w:rsidRDefault="00444A31" w:rsidP="00444A31">
      <w:pPr>
        <w:jc w:val="both"/>
        <w:rPr>
          <w:i/>
          <w:sz w:val="24"/>
          <w:szCs w:val="24"/>
          <w:u w:val="single"/>
        </w:rPr>
      </w:pPr>
      <w:r w:rsidRPr="00C8605E">
        <w:rPr>
          <w:sz w:val="24"/>
          <w:szCs w:val="24"/>
        </w:rPr>
        <w:t>номер</w:t>
      </w:r>
      <w:r w:rsidR="00692ED6" w:rsidRPr="00C8605E">
        <w:rPr>
          <w:sz w:val="24"/>
          <w:szCs w:val="24"/>
        </w:rPr>
        <w:t xml:space="preserve"> контактного телефона: +7 (473) </w:t>
      </w:r>
      <w:r w:rsidRPr="00C8605E">
        <w:rPr>
          <w:sz w:val="24"/>
          <w:szCs w:val="24"/>
        </w:rPr>
        <w:t>202-38-80 (доб. 110</w:t>
      </w:r>
      <w:r w:rsidR="00643C75" w:rsidRPr="00C8605E">
        <w:rPr>
          <w:sz w:val="24"/>
          <w:szCs w:val="24"/>
        </w:rPr>
        <w:t>)</w:t>
      </w:r>
      <w:r w:rsidR="00643C75" w:rsidRPr="00C8605E">
        <w:rPr>
          <w:i/>
          <w:sz w:val="24"/>
          <w:szCs w:val="24"/>
        </w:rPr>
        <w:t xml:space="preserve">.    </w:t>
      </w:r>
    </w:p>
    <w:p w:rsidR="00444A31" w:rsidRPr="00C8605E" w:rsidRDefault="00643C75" w:rsidP="00444A31">
      <w:pPr>
        <w:spacing w:line="240" w:lineRule="exact"/>
        <w:rPr>
          <w:i/>
          <w:sz w:val="24"/>
          <w:szCs w:val="24"/>
          <w:u w:val="single"/>
        </w:rPr>
      </w:pPr>
      <w:r w:rsidRPr="00C8605E">
        <w:rPr>
          <w:sz w:val="24"/>
          <w:szCs w:val="24"/>
        </w:rPr>
        <w:t xml:space="preserve">           -</w:t>
      </w:r>
      <w:r w:rsidR="00942EB9" w:rsidRPr="00C8605E">
        <w:rPr>
          <w:sz w:val="24"/>
          <w:szCs w:val="24"/>
        </w:rPr>
        <w:t xml:space="preserve"> кадастровых инженер</w:t>
      </w:r>
      <w:r w:rsidR="00444A31" w:rsidRPr="00C8605E">
        <w:rPr>
          <w:sz w:val="24"/>
          <w:szCs w:val="24"/>
        </w:rPr>
        <w:t xml:space="preserve">: </w:t>
      </w:r>
      <w:r w:rsidR="00444A31" w:rsidRPr="00C8605E">
        <w:rPr>
          <w:iCs/>
          <w:sz w:val="24"/>
          <w:szCs w:val="24"/>
        </w:rPr>
        <w:t>Терновой Олег Андреевич.</w:t>
      </w:r>
    </w:p>
    <w:p w:rsidR="00444A31" w:rsidRPr="00C8605E" w:rsidRDefault="00444A31" w:rsidP="00444A31">
      <w:pPr>
        <w:spacing w:line="240" w:lineRule="exact"/>
        <w:ind w:right="170"/>
        <w:jc w:val="both"/>
        <w:rPr>
          <w:sz w:val="24"/>
          <w:szCs w:val="24"/>
          <w:u w:val="single"/>
        </w:rPr>
      </w:pPr>
      <w:r w:rsidRPr="00C8605E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C8605E">
        <w:rPr>
          <w:color w:val="FF0000"/>
          <w:sz w:val="24"/>
          <w:szCs w:val="24"/>
        </w:rPr>
        <w:t xml:space="preserve"> </w:t>
      </w:r>
      <w:r w:rsidR="00643C75" w:rsidRPr="00C8605E">
        <w:rPr>
          <w:sz w:val="24"/>
          <w:szCs w:val="24"/>
        </w:rPr>
        <w:t>с</w:t>
      </w:r>
      <w:r w:rsidRPr="00C8605E">
        <w:rPr>
          <w:sz w:val="24"/>
          <w:szCs w:val="24"/>
        </w:rPr>
        <w:t>аморегулируемая организация Ассоциация «Некоммерческое партнерство «Кадастровые инженеры юга»</w:t>
      </w:r>
      <w:r w:rsidRPr="00C8605E">
        <w:rPr>
          <w:sz w:val="24"/>
          <w:szCs w:val="24"/>
          <w:u w:val="single"/>
        </w:rPr>
        <w:t xml:space="preserve"> </w:t>
      </w:r>
    </w:p>
    <w:p w:rsidR="00643C75" w:rsidRPr="00C8605E" w:rsidRDefault="00643C75" w:rsidP="00444A31">
      <w:pPr>
        <w:spacing w:line="240" w:lineRule="exact"/>
        <w:ind w:right="170"/>
        <w:jc w:val="both"/>
        <w:rPr>
          <w:sz w:val="24"/>
          <w:szCs w:val="24"/>
        </w:rPr>
      </w:pPr>
      <w:r w:rsidRPr="00C8605E">
        <w:rPr>
          <w:sz w:val="24"/>
          <w:szCs w:val="24"/>
        </w:rPr>
        <w:t>у</w:t>
      </w:r>
      <w:r w:rsidR="00444A31" w:rsidRPr="00C8605E">
        <w:rPr>
          <w:sz w:val="24"/>
          <w:szCs w:val="24"/>
        </w:rPr>
        <w:t xml:space="preserve">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НП003064 </w:t>
      </w:r>
    </w:p>
    <w:p w:rsidR="00444A31" w:rsidRPr="00C8605E" w:rsidRDefault="00643C75" w:rsidP="00444A31">
      <w:pPr>
        <w:spacing w:line="240" w:lineRule="exact"/>
        <w:ind w:right="170"/>
        <w:jc w:val="both"/>
        <w:rPr>
          <w:i/>
          <w:sz w:val="24"/>
          <w:szCs w:val="24"/>
          <w:u w:val="single"/>
        </w:rPr>
      </w:pPr>
      <w:r w:rsidRPr="00C8605E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444A31" w:rsidRPr="00C8605E">
        <w:rPr>
          <w:iCs/>
          <w:sz w:val="24"/>
          <w:szCs w:val="24"/>
        </w:rPr>
        <w:t>31.03.2023 г</w:t>
      </w:r>
      <w:r w:rsidR="00444A31" w:rsidRPr="00C8605E">
        <w:rPr>
          <w:sz w:val="24"/>
          <w:szCs w:val="24"/>
        </w:rPr>
        <w:t xml:space="preserve">. </w:t>
      </w:r>
    </w:p>
    <w:p w:rsidR="00444A31" w:rsidRPr="00C8605E" w:rsidRDefault="00444A31" w:rsidP="00444A31">
      <w:pPr>
        <w:jc w:val="both"/>
        <w:rPr>
          <w:iCs/>
          <w:sz w:val="24"/>
          <w:szCs w:val="24"/>
        </w:rPr>
      </w:pPr>
      <w:r w:rsidRPr="00C8605E">
        <w:rPr>
          <w:sz w:val="24"/>
          <w:szCs w:val="24"/>
        </w:rPr>
        <w:t xml:space="preserve">Почтовый адрес: </w:t>
      </w:r>
      <w:r w:rsidRPr="00C8605E">
        <w:rPr>
          <w:iCs/>
          <w:sz w:val="24"/>
          <w:szCs w:val="24"/>
        </w:rPr>
        <w:t>394029, г. Воронеж, Ленинский проспект, д.15, оф.115А.</w:t>
      </w:r>
    </w:p>
    <w:p w:rsidR="007312ED" w:rsidRPr="00C8605E" w:rsidRDefault="007312ED" w:rsidP="007312ED">
      <w:pPr>
        <w:jc w:val="both"/>
        <w:rPr>
          <w:iCs/>
          <w:sz w:val="24"/>
          <w:szCs w:val="24"/>
        </w:rPr>
      </w:pPr>
      <w:r w:rsidRPr="00C8605E">
        <w:rPr>
          <w:sz w:val="24"/>
          <w:szCs w:val="24"/>
        </w:rPr>
        <w:t xml:space="preserve">адрес электронной почты: </w:t>
      </w:r>
      <w:hyperlink r:id="rId6" w:history="1">
        <w:r w:rsidRPr="00C8605E">
          <w:rPr>
            <w:rStyle w:val="a3"/>
            <w:iCs/>
            <w:sz w:val="24"/>
            <w:szCs w:val="24"/>
            <w:u w:val="none"/>
          </w:rPr>
          <w:t>kt@gk-kt.ru</w:t>
        </w:r>
      </w:hyperlink>
    </w:p>
    <w:p w:rsidR="00444A31" w:rsidRPr="00C8605E" w:rsidRDefault="00444A31" w:rsidP="00444A31">
      <w:pPr>
        <w:jc w:val="both"/>
        <w:rPr>
          <w:iCs/>
          <w:sz w:val="24"/>
          <w:szCs w:val="24"/>
        </w:rPr>
      </w:pPr>
      <w:r w:rsidRPr="00C8605E">
        <w:rPr>
          <w:sz w:val="24"/>
          <w:szCs w:val="24"/>
        </w:rPr>
        <w:t xml:space="preserve">номер контактного телефона: </w:t>
      </w:r>
      <w:r w:rsidR="00692ED6" w:rsidRPr="00C8605E">
        <w:rPr>
          <w:iCs/>
          <w:sz w:val="24"/>
          <w:szCs w:val="24"/>
        </w:rPr>
        <w:t xml:space="preserve">+7 (473) </w:t>
      </w:r>
      <w:r w:rsidRPr="00C8605E">
        <w:rPr>
          <w:iCs/>
          <w:sz w:val="24"/>
          <w:szCs w:val="24"/>
        </w:rPr>
        <w:t>202-38-80 (доб. 110).</w:t>
      </w:r>
      <w:r w:rsidRPr="00C8605E">
        <w:rPr>
          <w:sz w:val="24"/>
          <w:szCs w:val="24"/>
        </w:rPr>
        <w:t xml:space="preserve"> </w:t>
      </w:r>
      <w:r w:rsidR="007312ED" w:rsidRPr="00C8605E">
        <w:rPr>
          <w:sz w:val="24"/>
          <w:szCs w:val="24"/>
        </w:rPr>
        <w:t xml:space="preserve"> </w:t>
      </w:r>
    </w:p>
    <w:p w:rsidR="00444A31" w:rsidRDefault="00444A31" w:rsidP="00444A31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ED7541">
        <w:rPr>
          <w:rFonts w:ascii="Times New Roman" w:hAnsi="Times New Roman" w:cs="Times New Roman"/>
        </w:rPr>
        <w:t xml:space="preserve">2. Правообладатели  </w:t>
      </w:r>
      <w:r w:rsidRPr="00C30C3C">
        <w:rPr>
          <w:rFonts w:ascii="Times New Roman" w:hAnsi="Times New Roman" w:cs="Times New Roman"/>
        </w:rPr>
        <w:t>объ</w:t>
      </w:r>
      <w:r>
        <w:rPr>
          <w:rFonts w:ascii="Times New Roman" w:hAnsi="Times New Roman" w:cs="Times New Roman"/>
        </w:rPr>
        <w:t>ектов  недвижимости,  которые</w:t>
      </w:r>
      <w:r w:rsidRPr="00C30C3C">
        <w:rPr>
          <w:rFonts w:ascii="Times New Roman" w:hAnsi="Times New Roman" w:cs="Times New Roman"/>
        </w:rPr>
        <w:t xml:space="preserve"> считаются в </w:t>
      </w:r>
      <w:r w:rsidRPr="00ED7541">
        <w:rPr>
          <w:rFonts w:ascii="Times New Roman" w:hAnsi="Times New Roman" w:cs="Times New Roman"/>
        </w:rPr>
        <w:t xml:space="preserve">соответствии с  </w:t>
      </w:r>
      <w:hyperlink r:id="rId7" w:history="1">
        <w:r w:rsidRPr="00C30C3C">
          <w:rPr>
            <w:rFonts w:ascii="Times New Roman" w:hAnsi="Times New Roman" w:cs="Times New Roman"/>
          </w:rPr>
          <w:t>частью  4  статьи  69</w:t>
        </w:r>
      </w:hyperlink>
      <w:r w:rsidRPr="00ED7541">
        <w:rPr>
          <w:rFonts w:ascii="Times New Roman" w:hAnsi="Times New Roman" w:cs="Times New Roman"/>
        </w:rPr>
        <w:t xml:space="preserve">  Федерального  закона  от  13  июля</w:t>
      </w:r>
      <w:r w:rsidRPr="00C30C3C">
        <w:rPr>
          <w:rFonts w:ascii="Times New Roman" w:hAnsi="Times New Roman" w:cs="Times New Roman"/>
        </w:rPr>
        <w:t xml:space="preserve"> </w:t>
      </w:r>
      <w:r w:rsidR="007312ED">
        <w:rPr>
          <w:rFonts w:ascii="Times New Roman" w:hAnsi="Times New Roman" w:cs="Times New Roman"/>
        </w:rPr>
        <w:t>2015 года №</w:t>
      </w:r>
      <w:r w:rsidRPr="00C30C3C">
        <w:rPr>
          <w:rFonts w:ascii="Times New Roman" w:hAnsi="Times New Roman" w:cs="Times New Roman"/>
        </w:rPr>
        <w:t> 218-ФЗ «</w:t>
      </w:r>
      <w:r w:rsidRPr="00ED7541">
        <w:rPr>
          <w:rFonts w:ascii="Times New Roman" w:hAnsi="Times New Roman" w:cs="Times New Roman"/>
        </w:rPr>
        <w:t>О государственной  регистрации  недвижимости</w:t>
      </w:r>
      <w:r w:rsidRPr="00C30C3C">
        <w:rPr>
          <w:rFonts w:ascii="Times New Roman" w:hAnsi="Times New Roman" w:cs="Times New Roman"/>
        </w:rPr>
        <w:t>»</w:t>
      </w:r>
      <w:r w:rsidRPr="00ED7541">
        <w:rPr>
          <w:rFonts w:ascii="Times New Roman" w:hAnsi="Times New Roman" w:cs="Times New Roman"/>
        </w:rPr>
        <w:t xml:space="preserve">  ранее</w:t>
      </w:r>
      <w:r w:rsidRPr="00C30C3C">
        <w:rPr>
          <w:rFonts w:ascii="Times New Roman" w:hAnsi="Times New Roman" w:cs="Times New Roman"/>
        </w:rPr>
        <w:t xml:space="preserve"> </w:t>
      </w:r>
      <w:r w:rsidRPr="00ED7541">
        <w:rPr>
          <w:rFonts w:ascii="Times New Roman" w:hAnsi="Times New Roman" w:cs="Times New Roman"/>
        </w:rPr>
        <w:t xml:space="preserve">учтенными или сведения о которых в соответствии  с  </w:t>
      </w:r>
      <w:hyperlink r:id="rId8" w:history="1">
        <w:r w:rsidRPr="00C30C3C">
          <w:rPr>
            <w:rFonts w:ascii="Times New Roman" w:hAnsi="Times New Roman" w:cs="Times New Roman"/>
          </w:rPr>
          <w:t>частью  9   статьи 69</w:t>
        </w:r>
      </w:hyperlink>
      <w:r w:rsidRPr="00C30C3C">
        <w:rPr>
          <w:rFonts w:ascii="Times New Roman" w:hAnsi="Times New Roman" w:cs="Times New Roman"/>
        </w:rPr>
        <w:t xml:space="preserve"> </w:t>
      </w:r>
      <w:r w:rsidRPr="00ED7541">
        <w:rPr>
          <w:rFonts w:ascii="Times New Roman" w:hAnsi="Times New Roman" w:cs="Times New Roman"/>
        </w:rPr>
        <w:t xml:space="preserve">Федерального закона от </w:t>
      </w:r>
      <w:r w:rsidR="007312ED">
        <w:rPr>
          <w:rFonts w:ascii="Times New Roman" w:hAnsi="Times New Roman" w:cs="Times New Roman"/>
        </w:rPr>
        <w:t>13  июля  2015 года  №</w:t>
      </w:r>
      <w:r w:rsidRPr="00C30C3C">
        <w:rPr>
          <w:rFonts w:ascii="Times New Roman" w:hAnsi="Times New Roman" w:cs="Times New Roman"/>
        </w:rPr>
        <w:t> 218-ФЗ  «</w:t>
      </w:r>
      <w:r w:rsidRPr="00ED7541">
        <w:rPr>
          <w:rFonts w:ascii="Times New Roman" w:hAnsi="Times New Roman" w:cs="Times New Roman"/>
        </w:rPr>
        <w:t>О  государственной</w:t>
      </w:r>
      <w:r w:rsidRPr="00C30C3C">
        <w:rPr>
          <w:rFonts w:ascii="Times New Roman" w:hAnsi="Times New Roman" w:cs="Times New Roman"/>
        </w:rPr>
        <w:t xml:space="preserve"> регистрации недвижимости»</w:t>
      </w:r>
      <w:r w:rsidRPr="00ED7541">
        <w:rPr>
          <w:rFonts w:ascii="Times New Roman" w:hAnsi="Times New Roman" w:cs="Times New Roman"/>
        </w:rPr>
        <w:t xml:space="preserve"> могут быть  внесены  в  Единый  государственный</w:t>
      </w:r>
      <w:r w:rsidRPr="00C30C3C">
        <w:rPr>
          <w:rFonts w:ascii="Times New Roman" w:hAnsi="Times New Roman" w:cs="Times New Roman"/>
        </w:rPr>
        <w:t xml:space="preserve"> </w:t>
      </w:r>
      <w:r w:rsidRPr="00ED7541">
        <w:rPr>
          <w:rFonts w:ascii="Times New Roman" w:hAnsi="Times New Roman" w:cs="Times New Roman"/>
        </w:rPr>
        <w:t xml:space="preserve">реестр недвижимости как </w:t>
      </w:r>
      <w:r w:rsidRPr="00C30C3C">
        <w:rPr>
          <w:rFonts w:ascii="Times New Roman" w:hAnsi="Times New Roman" w:cs="Times New Roman"/>
        </w:rPr>
        <w:t xml:space="preserve">о ранее </w:t>
      </w:r>
      <w:r w:rsidRPr="00ED7541">
        <w:rPr>
          <w:rFonts w:ascii="Times New Roman" w:hAnsi="Times New Roman" w:cs="Times New Roman"/>
        </w:rPr>
        <w:t xml:space="preserve">учтенных в  случае  отсутствия  в  </w:t>
      </w:r>
      <w:r w:rsidRPr="00ED7541">
        <w:rPr>
          <w:rFonts w:ascii="Times New Roman" w:hAnsi="Times New Roman" w:cs="Times New Roman"/>
        </w:rPr>
        <w:lastRenderedPageBreak/>
        <w:t>Едином</w:t>
      </w:r>
      <w:r w:rsidRPr="00C30C3C">
        <w:rPr>
          <w:rFonts w:ascii="Times New Roman" w:hAnsi="Times New Roman" w:cs="Times New Roman"/>
        </w:rPr>
        <w:t xml:space="preserve"> </w:t>
      </w:r>
      <w:r w:rsidRPr="00ED7541">
        <w:rPr>
          <w:rFonts w:ascii="Times New Roman" w:hAnsi="Times New Roman" w:cs="Times New Roman"/>
        </w:rPr>
        <w:t>государственном  рее</w:t>
      </w:r>
      <w:r w:rsidR="007312ED">
        <w:rPr>
          <w:rFonts w:ascii="Times New Roman" w:hAnsi="Times New Roman" w:cs="Times New Roman"/>
        </w:rPr>
        <w:t>стре недвижимости   сведений</w:t>
      </w:r>
      <w:r w:rsidRPr="00ED7541">
        <w:rPr>
          <w:rFonts w:ascii="Times New Roman" w:hAnsi="Times New Roman" w:cs="Times New Roman"/>
        </w:rPr>
        <w:t xml:space="preserve"> о таких объектах</w:t>
      </w:r>
      <w:r w:rsidRPr="00C30C3C">
        <w:rPr>
          <w:rFonts w:ascii="Times New Roman" w:hAnsi="Times New Roman" w:cs="Times New Roman"/>
        </w:rPr>
        <w:t xml:space="preserve"> </w:t>
      </w:r>
      <w:r w:rsidRPr="00ED7541">
        <w:rPr>
          <w:rFonts w:ascii="Times New Roman" w:hAnsi="Times New Roman" w:cs="Times New Roman"/>
        </w:rPr>
        <w:t xml:space="preserve">недвижимости, вправе предоставить  указанному  в  </w:t>
      </w:r>
      <w:hyperlink w:anchor="sub_1001" w:history="1">
        <w:r w:rsidRPr="00C30C3C">
          <w:rPr>
            <w:rFonts w:ascii="Times New Roman" w:hAnsi="Times New Roman" w:cs="Times New Roman"/>
          </w:rPr>
          <w:t>пункте  1</w:t>
        </w:r>
      </w:hyperlink>
      <w:r w:rsidRPr="00ED7541">
        <w:rPr>
          <w:rFonts w:ascii="Times New Roman" w:hAnsi="Times New Roman" w:cs="Times New Roman"/>
        </w:rPr>
        <w:t xml:space="preserve">   извещения о</w:t>
      </w:r>
      <w:r w:rsidRPr="00C30C3C">
        <w:rPr>
          <w:rFonts w:ascii="Times New Roman" w:hAnsi="Times New Roman" w:cs="Times New Roman"/>
        </w:rPr>
        <w:t xml:space="preserve"> </w:t>
      </w:r>
      <w:r w:rsidRPr="00ED7541">
        <w:rPr>
          <w:rFonts w:ascii="Times New Roman" w:hAnsi="Times New Roman" w:cs="Times New Roman"/>
        </w:rPr>
        <w:t>начале выполнения комплексных кадастровы</w:t>
      </w:r>
      <w:r w:rsidRPr="00C30C3C">
        <w:rPr>
          <w:rFonts w:ascii="Times New Roman" w:hAnsi="Times New Roman" w:cs="Times New Roman"/>
        </w:rPr>
        <w:t>х работ кадастровому  инженеру</w:t>
      </w:r>
      <w:r w:rsidRPr="00ED7541">
        <w:rPr>
          <w:rFonts w:ascii="Times New Roman" w:hAnsi="Times New Roman" w:cs="Times New Roman"/>
        </w:rPr>
        <w:t>-исполнителю комплексных кадастровых работ имеющиеся  у  них   материалы и</w:t>
      </w:r>
      <w:r w:rsidRPr="00C30C3C">
        <w:rPr>
          <w:rFonts w:ascii="Times New Roman" w:hAnsi="Times New Roman" w:cs="Times New Roman"/>
        </w:rPr>
        <w:t xml:space="preserve"> </w:t>
      </w:r>
      <w:r w:rsidRPr="00ED7541">
        <w:rPr>
          <w:rFonts w:ascii="Times New Roman" w:hAnsi="Times New Roman" w:cs="Times New Roman"/>
        </w:rPr>
        <w:t>документы в отношении таких объектов недвижимости, а также  заверенные  в</w:t>
      </w:r>
      <w:r w:rsidRPr="00C30C3C">
        <w:rPr>
          <w:rFonts w:ascii="Times New Roman" w:hAnsi="Times New Roman" w:cs="Times New Roman"/>
        </w:rPr>
        <w:t xml:space="preserve"> </w:t>
      </w:r>
      <w:r w:rsidRPr="00ED7541">
        <w:rPr>
          <w:rFonts w:ascii="Times New Roman" w:hAnsi="Times New Roman" w:cs="Times New Roman"/>
        </w:rPr>
        <w:t xml:space="preserve">порядке, установленном </w:t>
      </w:r>
      <w:hyperlink r:id="rId9" w:history="1">
        <w:r w:rsidRPr="00C30C3C">
          <w:rPr>
            <w:rFonts w:ascii="Times New Roman" w:hAnsi="Times New Roman" w:cs="Times New Roman"/>
          </w:rPr>
          <w:t>частями 1</w:t>
        </w:r>
      </w:hyperlink>
      <w:r w:rsidRPr="00ED7541">
        <w:rPr>
          <w:rFonts w:ascii="Times New Roman" w:hAnsi="Times New Roman" w:cs="Times New Roman"/>
        </w:rPr>
        <w:t xml:space="preserve"> и </w:t>
      </w:r>
      <w:hyperlink r:id="rId10" w:history="1">
        <w:r w:rsidRPr="00C30C3C">
          <w:rPr>
            <w:rFonts w:ascii="Times New Roman" w:hAnsi="Times New Roman" w:cs="Times New Roman"/>
          </w:rPr>
          <w:t>9 статьи 21</w:t>
        </w:r>
      </w:hyperlink>
      <w:r w:rsidRPr="00ED7541">
        <w:rPr>
          <w:rFonts w:ascii="Times New Roman" w:hAnsi="Times New Roman" w:cs="Times New Roman"/>
        </w:rPr>
        <w:t xml:space="preserve"> Федерального закона от  13</w:t>
      </w:r>
      <w:r w:rsidRPr="00C30C3C">
        <w:rPr>
          <w:rFonts w:ascii="Times New Roman" w:hAnsi="Times New Roman" w:cs="Times New Roman"/>
        </w:rPr>
        <w:t xml:space="preserve"> </w:t>
      </w:r>
      <w:r w:rsidR="007312ED">
        <w:rPr>
          <w:rFonts w:ascii="Times New Roman" w:hAnsi="Times New Roman" w:cs="Times New Roman"/>
        </w:rPr>
        <w:t>июля 2015 года №</w:t>
      </w:r>
      <w:r w:rsidRPr="00C30C3C">
        <w:rPr>
          <w:rFonts w:ascii="Times New Roman" w:hAnsi="Times New Roman" w:cs="Times New Roman"/>
        </w:rPr>
        <w:t>218-ФЗ  «</w:t>
      </w:r>
      <w:r w:rsidRPr="00ED7541">
        <w:rPr>
          <w:rFonts w:ascii="Times New Roman" w:hAnsi="Times New Roman" w:cs="Times New Roman"/>
        </w:rPr>
        <w:t>О  государстве</w:t>
      </w:r>
      <w:r w:rsidRPr="00C30C3C">
        <w:rPr>
          <w:rFonts w:ascii="Times New Roman" w:hAnsi="Times New Roman" w:cs="Times New Roman"/>
        </w:rPr>
        <w:t>нной  регистрации  недвижимости</w:t>
      </w:r>
      <w:r>
        <w:rPr>
          <w:rFonts w:ascii="Times New Roman" w:hAnsi="Times New Roman" w:cs="Times New Roman"/>
        </w:rPr>
        <w:t>»</w:t>
      </w:r>
      <w:r w:rsidRPr="00ED75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D7541">
        <w:rPr>
          <w:rFonts w:ascii="Times New Roman" w:hAnsi="Times New Roman" w:cs="Times New Roman"/>
        </w:rPr>
        <w:t>копии документов, устанавливающих или подтверждающих права  на  указанные</w:t>
      </w:r>
      <w:r>
        <w:rPr>
          <w:rFonts w:ascii="Times New Roman" w:hAnsi="Times New Roman" w:cs="Times New Roman"/>
        </w:rPr>
        <w:t xml:space="preserve"> </w:t>
      </w:r>
      <w:r w:rsidRPr="00ED7541">
        <w:rPr>
          <w:rFonts w:ascii="Times New Roman" w:hAnsi="Times New Roman" w:cs="Times New Roman"/>
        </w:rPr>
        <w:t>объекты недвижимости.</w:t>
      </w:r>
    </w:p>
    <w:p w:rsidR="00444A31" w:rsidRPr="00C30C3C" w:rsidRDefault="00444A31" w:rsidP="00444A31">
      <w:pPr>
        <w:adjustRightInd w:val="0"/>
        <w:ind w:firstLine="540"/>
        <w:jc w:val="both"/>
        <w:rPr>
          <w:sz w:val="24"/>
          <w:szCs w:val="24"/>
        </w:rPr>
      </w:pPr>
      <w:r w:rsidRPr="00C30C3C">
        <w:rPr>
          <w:sz w:val="24"/>
          <w:szCs w:val="24"/>
        </w:rPr>
        <w:t>3.  Правообладатели  объектов  недвижимости  -  земельных  участков,</w:t>
      </w:r>
      <w:r>
        <w:rPr>
          <w:sz w:val="24"/>
          <w:szCs w:val="24"/>
        </w:rPr>
        <w:t xml:space="preserve"> зданий,  сооружений, </w:t>
      </w:r>
      <w:r w:rsidRPr="00C30C3C">
        <w:rPr>
          <w:sz w:val="24"/>
          <w:szCs w:val="24"/>
        </w:rPr>
        <w:t>объектов  незавершенного  строительства  в  течение</w:t>
      </w:r>
      <w:r>
        <w:rPr>
          <w:sz w:val="24"/>
          <w:szCs w:val="24"/>
        </w:rPr>
        <w:t xml:space="preserve"> </w:t>
      </w:r>
      <w:r w:rsidRPr="00C30C3C">
        <w:rPr>
          <w:sz w:val="24"/>
          <w:szCs w:val="24"/>
        </w:rPr>
        <w:t>тридцати рабочих дней со дня опубликования извещения о начале  выполнения</w:t>
      </w:r>
      <w:r>
        <w:rPr>
          <w:sz w:val="24"/>
          <w:szCs w:val="24"/>
        </w:rPr>
        <w:t xml:space="preserve"> </w:t>
      </w:r>
      <w:r w:rsidRPr="00C30C3C">
        <w:rPr>
          <w:sz w:val="24"/>
          <w:szCs w:val="24"/>
        </w:rPr>
        <w:t>ко</w:t>
      </w:r>
      <w:r>
        <w:rPr>
          <w:sz w:val="24"/>
          <w:szCs w:val="24"/>
        </w:rPr>
        <w:t xml:space="preserve">мплексных  кадастровых  работ </w:t>
      </w:r>
      <w:r w:rsidRPr="00C30C3C">
        <w:rPr>
          <w:sz w:val="24"/>
          <w:szCs w:val="24"/>
        </w:rPr>
        <w:t>вправе</w:t>
      </w:r>
      <w:r>
        <w:rPr>
          <w:sz w:val="24"/>
          <w:szCs w:val="24"/>
        </w:rPr>
        <w:t xml:space="preserve"> </w:t>
      </w:r>
      <w:r w:rsidRPr="00C30C3C">
        <w:rPr>
          <w:sz w:val="24"/>
          <w:szCs w:val="24"/>
        </w:rPr>
        <w:t>предоставить кадастровому инженеру - исполнителю комплексных  кадастровых</w:t>
      </w:r>
      <w:r>
        <w:rPr>
          <w:sz w:val="24"/>
          <w:szCs w:val="24"/>
        </w:rPr>
        <w:t xml:space="preserve"> работ, </w:t>
      </w:r>
      <w:r w:rsidRPr="00C30C3C">
        <w:rPr>
          <w:sz w:val="24"/>
          <w:szCs w:val="24"/>
        </w:rPr>
        <w:t xml:space="preserve">указанному в </w:t>
      </w:r>
      <w:hyperlink w:anchor="sub_1001" w:history="1">
        <w:r w:rsidRPr="00C30C3C">
          <w:rPr>
            <w:sz w:val="24"/>
            <w:szCs w:val="24"/>
          </w:rPr>
          <w:t>пункте 1</w:t>
        </w:r>
      </w:hyperlink>
      <w:r w:rsidRPr="00C30C3C">
        <w:rPr>
          <w:sz w:val="24"/>
          <w:szCs w:val="24"/>
        </w:rPr>
        <w:t xml:space="preserve"> извещения о  начале  выполнения  комплексных кадастровых работ, по указанному в </w:t>
      </w:r>
      <w:hyperlink w:anchor="sub_1002" w:history="1">
        <w:r w:rsidRPr="00C30C3C">
          <w:rPr>
            <w:sz w:val="24"/>
            <w:szCs w:val="24"/>
          </w:rPr>
          <w:t>пункте 2</w:t>
        </w:r>
      </w:hyperlink>
      <w:r w:rsidRPr="00C30C3C">
        <w:rPr>
          <w:sz w:val="24"/>
          <w:szCs w:val="24"/>
        </w:rPr>
        <w:t xml:space="preserve"> извещения о начале выполнения</w:t>
      </w:r>
      <w:r>
        <w:rPr>
          <w:sz w:val="24"/>
          <w:szCs w:val="24"/>
        </w:rPr>
        <w:t xml:space="preserve"> </w:t>
      </w:r>
      <w:r w:rsidRPr="00C30C3C">
        <w:rPr>
          <w:sz w:val="24"/>
          <w:szCs w:val="24"/>
        </w:rPr>
        <w:t>комплексных кадастровых работ адресу сведения об адресе электронной почты</w:t>
      </w:r>
      <w:r>
        <w:rPr>
          <w:sz w:val="24"/>
          <w:szCs w:val="24"/>
        </w:rPr>
        <w:t xml:space="preserve"> </w:t>
      </w:r>
      <w:r w:rsidRPr="00C30C3C">
        <w:rPr>
          <w:sz w:val="24"/>
          <w:szCs w:val="24"/>
        </w:rPr>
        <w:t>и (или) почтовом адресе, по которым осуществляется  связь  с  лицом,  чье</w:t>
      </w:r>
      <w:r>
        <w:rPr>
          <w:sz w:val="24"/>
          <w:szCs w:val="24"/>
        </w:rPr>
        <w:t xml:space="preserve"> </w:t>
      </w:r>
      <w:r w:rsidRPr="00C30C3C">
        <w:rPr>
          <w:sz w:val="24"/>
          <w:szCs w:val="24"/>
        </w:rPr>
        <w:t>право на объект недвижимости зарегистрировано, а также  лицом,  в  пользу</w:t>
      </w:r>
      <w:r>
        <w:rPr>
          <w:sz w:val="24"/>
          <w:szCs w:val="24"/>
        </w:rPr>
        <w:t xml:space="preserve"> </w:t>
      </w:r>
      <w:r w:rsidRPr="00C30C3C">
        <w:rPr>
          <w:sz w:val="24"/>
          <w:szCs w:val="24"/>
        </w:rPr>
        <w:t>которого  зарегистрировано  ограничение  права  и   обременение   объекта</w:t>
      </w:r>
      <w:r>
        <w:rPr>
          <w:sz w:val="24"/>
          <w:szCs w:val="24"/>
        </w:rPr>
        <w:t xml:space="preserve"> </w:t>
      </w:r>
      <w:r w:rsidRPr="00C30C3C">
        <w:rPr>
          <w:sz w:val="24"/>
          <w:szCs w:val="24"/>
        </w:rPr>
        <w:t>недвижимости (далее - контактный адрес правообладателя), для  внесения  в</w:t>
      </w:r>
      <w:r>
        <w:rPr>
          <w:sz w:val="24"/>
          <w:szCs w:val="24"/>
        </w:rPr>
        <w:t xml:space="preserve"> </w:t>
      </w:r>
      <w:r w:rsidRPr="00C30C3C">
        <w:rPr>
          <w:sz w:val="24"/>
          <w:szCs w:val="24"/>
        </w:rPr>
        <w:t>Единый государственный реестр недвижимости сведений о  контактном  адресе</w:t>
      </w:r>
      <w:r>
        <w:rPr>
          <w:sz w:val="24"/>
          <w:szCs w:val="24"/>
        </w:rPr>
        <w:t xml:space="preserve"> </w:t>
      </w:r>
      <w:r w:rsidRPr="00C30C3C">
        <w:rPr>
          <w:sz w:val="24"/>
          <w:szCs w:val="24"/>
        </w:rPr>
        <w:t>правообладателя  и  последующего  надлежащего  уведомления  таких  лиц  о</w:t>
      </w:r>
      <w:r>
        <w:rPr>
          <w:sz w:val="24"/>
          <w:szCs w:val="24"/>
        </w:rPr>
        <w:t xml:space="preserve"> </w:t>
      </w:r>
      <w:r w:rsidRPr="00C30C3C">
        <w:rPr>
          <w:sz w:val="24"/>
          <w:szCs w:val="24"/>
        </w:rPr>
        <w:t>завершении  подготовки  проекта  карты-плана  территории  по  результатам</w:t>
      </w:r>
      <w:r>
        <w:rPr>
          <w:sz w:val="24"/>
          <w:szCs w:val="24"/>
        </w:rPr>
        <w:t xml:space="preserve"> </w:t>
      </w:r>
      <w:r w:rsidRPr="00C30C3C">
        <w:rPr>
          <w:sz w:val="24"/>
          <w:szCs w:val="24"/>
        </w:rPr>
        <w:t>комплексных кадастровых работ и  о  проведении  заседания  согласительной комиссии  по  вопросу  согласования   местоположения   границ   земельных участков.</w:t>
      </w:r>
    </w:p>
    <w:p w:rsidR="00444A31" w:rsidRDefault="00444A31" w:rsidP="00444A31">
      <w:pPr>
        <w:adjustRightInd w:val="0"/>
        <w:ind w:firstLine="540"/>
        <w:jc w:val="both"/>
        <w:rPr>
          <w:sz w:val="24"/>
          <w:szCs w:val="24"/>
        </w:rPr>
      </w:pPr>
      <w:r w:rsidRPr="00C30C3C">
        <w:rPr>
          <w:sz w:val="24"/>
          <w:szCs w:val="24"/>
        </w:rPr>
        <w:t>4.   Правообладатели   объектов   недвижимости, расположенных на</w:t>
      </w:r>
      <w:r>
        <w:rPr>
          <w:sz w:val="24"/>
          <w:szCs w:val="24"/>
        </w:rPr>
        <w:t xml:space="preserve"> </w:t>
      </w:r>
      <w:r w:rsidRPr="00C30C3C">
        <w:rPr>
          <w:sz w:val="24"/>
          <w:szCs w:val="24"/>
        </w:rPr>
        <w:t>территории комплексных</w:t>
      </w:r>
      <w:r>
        <w:rPr>
          <w:sz w:val="24"/>
          <w:szCs w:val="24"/>
        </w:rPr>
        <w:t xml:space="preserve"> </w:t>
      </w:r>
      <w:r w:rsidRPr="00C30C3C">
        <w:rPr>
          <w:sz w:val="24"/>
          <w:szCs w:val="24"/>
        </w:rPr>
        <w:t>кадастровых работ, не вправе   препятствовать</w:t>
      </w:r>
      <w:r>
        <w:rPr>
          <w:sz w:val="24"/>
          <w:szCs w:val="24"/>
        </w:rPr>
        <w:t xml:space="preserve"> </w:t>
      </w:r>
      <w:r w:rsidRPr="00C30C3C">
        <w:rPr>
          <w:sz w:val="24"/>
          <w:szCs w:val="24"/>
        </w:rPr>
        <w:t xml:space="preserve">выполнению </w:t>
      </w:r>
      <w:r>
        <w:rPr>
          <w:sz w:val="24"/>
          <w:szCs w:val="24"/>
        </w:rPr>
        <w:t xml:space="preserve">комплексных кадастровых работ и </w:t>
      </w:r>
      <w:r w:rsidRPr="00C30C3C">
        <w:rPr>
          <w:sz w:val="24"/>
          <w:szCs w:val="24"/>
        </w:rPr>
        <w:t>обязаны обеспечить   доступ к</w:t>
      </w:r>
      <w:r>
        <w:rPr>
          <w:sz w:val="24"/>
          <w:szCs w:val="24"/>
        </w:rPr>
        <w:t xml:space="preserve"> </w:t>
      </w:r>
      <w:r w:rsidRPr="00C30C3C">
        <w:rPr>
          <w:sz w:val="24"/>
          <w:szCs w:val="24"/>
        </w:rPr>
        <w:t>указанным объектам недви</w:t>
      </w:r>
      <w:r>
        <w:rPr>
          <w:sz w:val="24"/>
          <w:szCs w:val="24"/>
        </w:rPr>
        <w:t xml:space="preserve">жимости исполнителю комплексных </w:t>
      </w:r>
      <w:r w:rsidRPr="00C30C3C">
        <w:rPr>
          <w:sz w:val="24"/>
          <w:szCs w:val="24"/>
        </w:rPr>
        <w:t>кадастровых работ</w:t>
      </w:r>
      <w:r>
        <w:rPr>
          <w:sz w:val="24"/>
          <w:szCs w:val="24"/>
        </w:rPr>
        <w:t xml:space="preserve"> </w:t>
      </w:r>
      <w:r w:rsidRPr="00C30C3C">
        <w:rPr>
          <w:sz w:val="24"/>
          <w:szCs w:val="24"/>
        </w:rPr>
        <w:t>в установленное графиком время.</w:t>
      </w:r>
    </w:p>
    <w:p w:rsidR="00677E39" w:rsidRDefault="00677E39" w:rsidP="00677E39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49"/>
        <w:gridCol w:w="3402"/>
      </w:tblGrid>
      <w:tr w:rsidR="00677E39" w:rsidRPr="00C3421E" w:rsidTr="005C2E84"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E39" w:rsidRPr="00677E39" w:rsidRDefault="00677E39" w:rsidP="003E5294">
            <w:pPr>
              <w:jc w:val="center"/>
              <w:rPr>
                <w:bCs/>
                <w:sz w:val="24"/>
                <w:szCs w:val="24"/>
              </w:rPr>
            </w:pPr>
            <w:r w:rsidRPr="00677E39">
              <w:rPr>
                <w:bCs/>
                <w:sz w:val="24"/>
                <w:szCs w:val="24"/>
              </w:rPr>
              <w:t xml:space="preserve"> </w:t>
            </w:r>
          </w:p>
          <w:p w:rsidR="00677E39" w:rsidRPr="00677E39" w:rsidRDefault="00677E39" w:rsidP="003E5294">
            <w:pPr>
              <w:jc w:val="center"/>
              <w:rPr>
                <w:bCs/>
                <w:sz w:val="24"/>
                <w:szCs w:val="24"/>
              </w:rPr>
            </w:pPr>
            <w:r w:rsidRPr="00677E39">
              <w:rPr>
                <w:bCs/>
                <w:sz w:val="24"/>
                <w:szCs w:val="24"/>
              </w:rPr>
              <w:t>Место выполнения комплексных кадастровых работ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7E39" w:rsidRPr="00677E39" w:rsidRDefault="00677E39" w:rsidP="003E5294">
            <w:pPr>
              <w:jc w:val="center"/>
              <w:rPr>
                <w:bCs/>
                <w:sz w:val="24"/>
                <w:szCs w:val="24"/>
              </w:rPr>
            </w:pPr>
            <w:r w:rsidRPr="00677E39">
              <w:rPr>
                <w:bCs/>
                <w:sz w:val="24"/>
                <w:szCs w:val="24"/>
              </w:rPr>
              <w:t>Время выполнения</w:t>
            </w:r>
            <w:r w:rsidRPr="00677E39">
              <w:rPr>
                <w:bCs/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677E39" w:rsidRPr="00C3421E" w:rsidTr="005C2E84">
        <w:trPr>
          <w:trHeight w:val="480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7A0" w:rsidRPr="00E83CC9" w:rsidRDefault="00677E39" w:rsidP="00E83CC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3CC9">
              <w:rPr>
                <w:rFonts w:ascii="Times New Roman" w:hAnsi="Times New Roman" w:cs="Times New Roman"/>
                <w:sz w:val="24"/>
                <w:szCs w:val="24"/>
              </w:rPr>
              <w:t>Тульская область, муниципальное образование Тепло-Огаревский район</w:t>
            </w:r>
            <w:r w:rsidR="00E83CC9" w:rsidRPr="00E83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E7A" w:rsidRPr="00E83CC9">
              <w:rPr>
                <w:rFonts w:ascii="Times New Roman" w:hAnsi="Times New Roman" w:cs="Times New Roman"/>
                <w:sz w:val="24"/>
                <w:szCs w:val="24"/>
              </w:rPr>
              <w:t>в границах кадастров</w:t>
            </w:r>
            <w:r w:rsidR="00142A4D" w:rsidRPr="00E83CC9">
              <w:rPr>
                <w:rFonts w:ascii="Times New Roman" w:hAnsi="Times New Roman" w:cs="Times New Roman"/>
                <w:sz w:val="24"/>
                <w:szCs w:val="24"/>
              </w:rPr>
              <w:t>ых кварталов, указанных в пункте 1 извещения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7E39" w:rsidRPr="00A85996" w:rsidRDefault="00A85996" w:rsidP="00341FD1">
            <w:pPr>
              <w:jc w:val="center"/>
              <w:rPr>
                <w:color w:val="000000"/>
                <w:sz w:val="24"/>
                <w:szCs w:val="24"/>
              </w:rPr>
            </w:pPr>
            <w:r w:rsidRPr="00A85996">
              <w:rPr>
                <w:color w:val="000000"/>
                <w:sz w:val="24"/>
                <w:szCs w:val="24"/>
              </w:rPr>
              <w:t xml:space="preserve"> </w:t>
            </w:r>
          </w:p>
          <w:p w:rsidR="00BF3F9C" w:rsidRPr="00185753" w:rsidRDefault="00A85996" w:rsidP="00CC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будние дни с 15</w:t>
            </w:r>
            <w:r w:rsidR="00BF3F9C">
              <w:rPr>
                <w:sz w:val="24"/>
                <w:szCs w:val="24"/>
              </w:rPr>
              <w:t>.04.2025 по 23.09.2025 в период с 0</w:t>
            </w:r>
            <w:r w:rsidRPr="00A8599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-0</w:t>
            </w:r>
            <w:r w:rsidR="00BF3F9C">
              <w:rPr>
                <w:sz w:val="24"/>
                <w:szCs w:val="24"/>
              </w:rPr>
              <w:t xml:space="preserve">0 </w:t>
            </w:r>
            <w:r w:rsidR="00CC1891">
              <w:rPr>
                <w:sz w:val="24"/>
                <w:szCs w:val="24"/>
              </w:rPr>
              <w:t xml:space="preserve">до </w:t>
            </w:r>
            <w:r w:rsidR="00BF3F9C">
              <w:rPr>
                <w:sz w:val="24"/>
                <w:szCs w:val="24"/>
              </w:rPr>
              <w:t>1</w:t>
            </w:r>
            <w:r w:rsidR="005402F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-0</w:t>
            </w:r>
            <w:r w:rsidR="00BF3F9C">
              <w:rPr>
                <w:sz w:val="24"/>
                <w:szCs w:val="24"/>
              </w:rPr>
              <w:t>0</w:t>
            </w:r>
          </w:p>
        </w:tc>
      </w:tr>
    </w:tbl>
    <w:p w:rsidR="00677E39" w:rsidRDefault="00677E39"/>
    <w:sectPr w:rsidR="0067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C49D2"/>
    <w:multiLevelType w:val="hybridMultilevel"/>
    <w:tmpl w:val="F70C4C9E"/>
    <w:lvl w:ilvl="0" w:tplc="B1C675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31"/>
    <w:rsid w:val="00003D07"/>
    <w:rsid w:val="00053B39"/>
    <w:rsid w:val="000E0FE0"/>
    <w:rsid w:val="00120E30"/>
    <w:rsid w:val="0014225B"/>
    <w:rsid w:val="00142A4D"/>
    <w:rsid w:val="001828B8"/>
    <w:rsid w:val="00185753"/>
    <w:rsid w:val="001B33D5"/>
    <w:rsid w:val="001E57A0"/>
    <w:rsid w:val="001F72E3"/>
    <w:rsid w:val="002127E0"/>
    <w:rsid w:val="0022792A"/>
    <w:rsid w:val="002557FF"/>
    <w:rsid w:val="00280E07"/>
    <w:rsid w:val="00341FD1"/>
    <w:rsid w:val="0034534D"/>
    <w:rsid w:val="003B5FBB"/>
    <w:rsid w:val="003E5F12"/>
    <w:rsid w:val="003F2F29"/>
    <w:rsid w:val="00444A31"/>
    <w:rsid w:val="004935BA"/>
    <w:rsid w:val="00495671"/>
    <w:rsid w:val="004A035C"/>
    <w:rsid w:val="00530F0D"/>
    <w:rsid w:val="005402FC"/>
    <w:rsid w:val="00555359"/>
    <w:rsid w:val="005C2E84"/>
    <w:rsid w:val="006141D0"/>
    <w:rsid w:val="00615AC1"/>
    <w:rsid w:val="00643C75"/>
    <w:rsid w:val="00677E39"/>
    <w:rsid w:val="00692ED6"/>
    <w:rsid w:val="006C1CAF"/>
    <w:rsid w:val="006E7DBE"/>
    <w:rsid w:val="007312ED"/>
    <w:rsid w:val="00775704"/>
    <w:rsid w:val="007C75B8"/>
    <w:rsid w:val="007F5EFB"/>
    <w:rsid w:val="0082514F"/>
    <w:rsid w:val="00852D74"/>
    <w:rsid w:val="00884405"/>
    <w:rsid w:val="00890B9A"/>
    <w:rsid w:val="008A2699"/>
    <w:rsid w:val="008C71B7"/>
    <w:rsid w:val="008D259A"/>
    <w:rsid w:val="00942EB9"/>
    <w:rsid w:val="00962B9E"/>
    <w:rsid w:val="0097475A"/>
    <w:rsid w:val="00997B09"/>
    <w:rsid w:val="009E129E"/>
    <w:rsid w:val="00A0420D"/>
    <w:rsid w:val="00A85996"/>
    <w:rsid w:val="00BB508F"/>
    <w:rsid w:val="00BD7B74"/>
    <w:rsid w:val="00BE6E7A"/>
    <w:rsid w:val="00BF37AA"/>
    <w:rsid w:val="00BF3F9C"/>
    <w:rsid w:val="00C07742"/>
    <w:rsid w:val="00C6006A"/>
    <w:rsid w:val="00C8605E"/>
    <w:rsid w:val="00CA4555"/>
    <w:rsid w:val="00CC1891"/>
    <w:rsid w:val="00D045DB"/>
    <w:rsid w:val="00D7183F"/>
    <w:rsid w:val="00E244D8"/>
    <w:rsid w:val="00E436B0"/>
    <w:rsid w:val="00E83CC9"/>
    <w:rsid w:val="00E94EFD"/>
    <w:rsid w:val="00EC411F"/>
    <w:rsid w:val="00F569B4"/>
    <w:rsid w:val="00FC51F1"/>
    <w:rsid w:val="00FD4870"/>
    <w:rsid w:val="00F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6D973-A8BA-40E6-AF2E-2EEAE7CD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A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4A31"/>
    <w:pPr>
      <w:widowControl w:val="0"/>
      <w:spacing w:after="0" w:line="240" w:lineRule="auto"/>
    </w:pPr>
    <w:rPr>
      <w:rFonts w:ascii="Calibri" w:eastAsia="Times New Roman" w:hAnsi="Calibri" w:cs="Calibri"/>
      <w:color w:val="00000A"/>
      <w:szCs w:val="20"/>
      <w:lang w:eastAsia="ru-RU"/>
    </w:rPr>
  </w:style>
  <w:style w:type="character" w:styleId="a3">
    <w:name w:val="Hyperlink"/>
    <w:basedOn w:val="a0"/>
    <w:uiPriority w:val="99"/>
    <w:unhideWhenUsed/>
    <w:rsid w:val="00444A31"/>
    <w:rPr>
      <w:rFonts w:cs="Times New Roman"/>
      <w:color w:val="0563C1" w:themeColor="hyperlink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444A31"/>
    <w:pPr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WW8Num1z0">
    <w:name w:val="WW8Num1z0"/>
    <w:rsid w:val="003E5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192.6909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029192.69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@gk-k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t@gk-kt.ru" TargetMode="External"/><Relationship Id="rId10" Type="http://schemas.openxmlformats.org/officeDocument/2006/relationships/hyperlink" Target="garantF1://71029192.2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029192.2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13</cp:revision>
  <cp:lastPrinted>2025-04-18T06:04:00Z</cp:lastPrinted>
  <dcterms:created xsi:type="dcterms:W3CDTF">2025-04-17T15:06:00Z</dcterms:created>
  <dcterms:modified xsi:type="dcterms:W3CDTF">2025-04-18T06:51:00Z</dcterms:modified>
</cp:coreProperties>
</file>