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A748B2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b/>
          <w:sz w:val="28"/>
          <w:szCs w:val="27"/>
        </w:rPr>
        <w:t>го образования Нарышкинское</w:t>
      </w:r>
      <w:r w:rsidR="00A748B2" w:rsidRPr="0066686E">
        <w:rPr>
          <w:b/>
          <w:sz w:val="28"/>
          <w:szCs w:val="27"/>
        </w:rPr>
        <w:t xml:space="preserve"> Тепло-Огаревского района от </w:t>
      </w:r>
      <w:r w:rsidR="00C464A0">
        <w:rPr>
          <w:b/>
          <w:sz w:val="28"/>
          <w:szCs w:val="27"/>
        </w:rPr>
        <w:t>30.09.2022 №79</w:t>
      </w:r>
      <w:r w:rsidR="00A748B2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C464A0">
        <w:rPr>
          <w:b/>
          <w:sz w:val="28"/>
        </w:rPr>
        <w:t xml:space="preserve">Обеспечение качественным жильем и услугами жилищно-коммунального хозяйства населения </w:t>
      </w:r>
      <w:r w:rsidR="005945B2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1E6606">
        <w:rPr>
          <w:sz w:val="27"/>
          <w:szCs w:val="27"/>
        </w:rPr>
        <w:t xml:space="preserve">                             </w:t>
      </w:r>
      <w:r w:rsidR="00F453F5">
        <w:rPr>
          <w:sz w:val="27"/>
          <w:szCs w:val="27"/>
        </w:rPr>
        <w:t>16.02. 2024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F453F5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</w:t>
      </w:r>
      <w:r w:rsidR="00315AE8">
        <w:rPr>
          <w:sz w:val="28"/>
          <w:szCs w:val="27"/>
        </w:rPr>
        <w:t xml:space="preserve"> </w:t>
      </w:r>
      <w:r w:rsidR="00F453F5">
        <w:rPr>
          <w:sz w:val="28"/>
          <w:szCs w:val="27"/>
        </w:rPr>
        <w:t>администрацией</w:t>
      </w:r>
      <w:r>
        <w:rPr>
          <w:sz w:val="28"/>
          <w:szCs w:val="27"/>
        </w:rPr>
        <w:t xml:space="preserve">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 w:rsidR="00C464A0">
        <w:rPr>
          <w:sz w:val="28"/>
          <w:szCs w:val="27"/>
        </w:rPr>
        <w:t xml:space="preserve">, </w:t>
      </w:r>
      <w:r w:rsidR="00C464A0" w:rsidRPr="00C464A0">
        <w:rPr>
          <w:sz w:val="28"/>
          <w:szCs w:val="27"/>
        </w:rPr>
        <w:t xml:space="preserve"> 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</w:t>
      </w:r>
      <w:r w:rsidR="00C464A0">
        <w:rPr>
          <w:sz w:val="28"/>
          <w:szCs w:val="27"/>
        </w:rPr>
        <w:t>льного образования Нарышкин</w:t>
      </w:r>
      <w:r w:rsidR="00A748B2" w:rsidRPr="00A748B2">
        <w:rPr>
          <w:sz w:val="28"/>
          <w:szCs w:val="27"/>
        </w:rPr>
        <w:t xml:space="preserve">ское Тепло-Огаревского района от 30.09.2022 </w:t>
      </w:r>
      <w:r w:rsidR="00C464A0" w:rsidRPr="00C464A0">
        <w:rPr>
          <w:sz w:val="28"/>
          <w:szCs w:val="27"/>
        </w:rPr>
        <w:t>№79 «Об утверждении муниципальной программы муниципального образования Нарышкинское Тепло-Огаревского района «Обеспечение качественным жильем и услугами жилищно-коммунального хозяйства населения на 2023-2031годы»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</w:t>
      </w:r>
      <w:r w:rsidR="00A748B2">
        <w:rPr>
          <w:sz w:val="28"/>
          <w:szCs w:val="27"/>
        </w:rPr>
        <w:t>ального образования Нарышки</w:t>
      </w:r>
      <w:r w:rsidR="00A748B2" w:rsidRPr="00A748B2">
        <w:rPr>
          <w:sz w:val="28"/>
          <w:szCs w:val="27"/>
        </w:rPr>
        <w:t xml:space="preserve">ское  Тепло-Огаревского района, в редакции </w:t>
      </w:r>
      <w:r w:rsidR="00F453F5" w:rsidRPr="00F453F5">
        <w:rPr>
          <w:sz w:val="28"/>
          <w:szCs w:val="27"/>
        </w:rPr>
        <w:t>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и от 25.12.2023 №6-2«О бюджете муниципального образования Нарышкинское  Тепло-Огаревского района на 2024год и на плановый период 2025 и 2026годов».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DF6384">
        <w:rPr>
          <w:sz w:val="28"/>
          <w:szCs w:val="27"/>
        </w:rPr>
        <w:t>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sz w:val="28"/>
          <w:szCs w:val="27"/>
        </w:rPr>
        <w:t>го образования Нарышкинское</w:t>
      </w:r>
      <w:r w:rsidR="00A748B2" w:rsidRPr="00A748B2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lastRenderedPageBreak/>
        <w:t xml:space="preserve">Тепло-Огаревского района от 30.09.2022 </w:t>
      </w:r>
      <w:r w:rsidR="006D53FF" w:rsidRPr="006D53FF">
        <w:rPr>
          <w:sz w:val="28"/>
          <w:szCs w:val="27"/>
        </w:rPr>
        <w:t>№79 «Об утверждении муниципальной программы муниципального образования Нарышкинское Тепло-Огаревского района «Обеспечение качественным жильем и услугами жилищно-коммунального хозяйства населения на 2023-2031годы»</w:t>
      </w:r>
      <w:r w:rsidR="006D53FF">
        <w:rPr>
          <w:sz w:val="28"/>
          <w:szCs w:val="27"/>
        </w:rPr>
        <w:t xml:space="preserve">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C32ADC">
        <w:rPr>
          <w:sz w:val="28"/>
          <w:szCs w:val="27"/>
        </w:rPr>
        <w:t>рамм муниципального образования</w:t>
      </w:r>
      <w:r w:rsidR="00DF6384">
        <w:rPr>
          <w:sz w:val="28"/>
          <w:szCs w:val="27"/>
        </w:rPr>
        <w:t xml:space="preserve"> Нарышкин</w:t>
      </w:r>
      <w:r w:rsidR="00E9766B">
        <w:rPr>
          <w:sz w:val="28"/>
          <w:szCs w:val="27"/>
        </w:rPr>
        <w:t>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C32ADC">
        <w:rPr>
          <w:sz w:val="28"/>
          <w:szCs w:val="27"/>
        </w:rPr>
        <w:t>, утвержденному</w:t>
      </w:r>
      <w:r w:rsidR="00C32ADC" w:rsidRPr="00C32ADC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C32ADC">
        <w:rPr>
          <w:sz w:val="28"/>
          <w:szCs w:val="27"/>
        </w:rPr>
        <w:t xml:space="preserve">» (далее- Порядок </w:t>
      </w:r>
      <w:r w:rsidR="00C32ADC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C32ADC">
        <w:rPr>
          <w:sz w:val="28"/>
          <w:szCs w:val="27"/>
        </w:rPr>
        <w:t>х программ МО</w:t>
      </w:r>
      <w:r w:rsidR="00C32ADC" w:rsidRPr="00C32ADC">
        <w:rPr>
          <w:sz w:val="28"/>
          <w:szCs w:val="27"/>
        </w:rPr>
        <w:t xml:space="preserve"> Нарышкинское Тепло-Огаревского района</w:t>
      </w:r>
      <w:r w:rsidR="00C32ADC">
        <w:rPr>
          <w:sz w:val="28"/>
          <w:szCs w:val="27"/>
        </w:rPr>
        <w:t>)</w:t>
      </w:r>
      <w:r w:rsidR="00E9766B">
        <w:rPr>
          <w:sz w:val="28"/>
          <w:szCs w:val="27"/>
        </w:rPr>
        <w:t xml:space="preserve"> </w:t>
      </w:r>
      <w:r w:rsidR="001D4B65">
        <w:rPr>
          <w:sz w:val="28"/>
          <w:szCs w:val="27"/>
        </w:rPr>
        <w:t>и программной  части бюджета</w:t>
      </w:r>
      <w:r w:rsidR="001E0D4C" w:rsidRPr="009B3737">
        <w:rPr>
          <w:sz w:val="28"/>
          <w:szCs w:val="27"/>
        </w:rPr>
        <w:t xml:space="preserve">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>ское Тепло-Огаревского района</w:t>
      </w:r>
      <w:r w:rsidR="001E0D4C" w:rsidRPr="009B3737">
        <w:rPr>
          <w:sz w:val="28"/>
          <w:szCs w:val="27"/>
        </w:rPr>
        <w:t xml:space="preserve">, в редакции </w:t>
      </w:r>
      <w:r w:rsidR="00F453F5" w:rsidRPr="00F453F5">
        <w:rPr>
          <w:sz w:val="28"/>
          <w:szCs w:val="27"/>
        </w:rPr>
        <w:t xml:space="preserve">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2024 и 2025годов» (далее- решение о бюджете МО Нарышкинское Тепло-Огаревского района от 29.12.2023 №7-1) и от 25.12.2023 №6-2«О бюджете муниципального образования Нарышкинское  Тепло-Огаревского района на 2024год и на плановый период 2025 и 2026годов» (далее- решение о бюджете МО Нарышкинское Тепло-Огаревского района от 25.12.2023 №6-2).  </w:t>
      </w:r>
    </w:p>
    <w:p w:rsidR="00BC556F" w:rsidRPr="00BC556F" w:rsidRDefault="005542B5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556F"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1.Анализ изменений, вносимых Проектом постановления: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lastRenderedPageBreak/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>ьного образования  Нарышкин</w:t>
      </w:r>
      <w:r w:rsidR="00F453F5">
        <w:rPr>
          <w:sz w:val="28"/>
          <w:szCs w:val="28"/>
        </w:rPr>
        <w:t xml:space="preserve">ское Тепло-Огаревского района </w:t>
      </w:r>
      <w:r w:rsidRPr="00BC556F">
        <w:rPr>
          <w:sz w:val="28"/>
          <w:szCs w:val="28"/>
        </w:rPr>
        <w:t xml:space="preserve"> от 30.09.2022 №79 «Об утверждении муниципальной программы муниципального образования Нарышкинское Тепло-Огаревского района «Обеспечение качественным жильем и услугами жилищно-коммунального хозяйства населения на 20</w:t>
      </w:r>
      <w:r w:rsidR="00F453F5">
        <w:rPr>
          <w:sz w:val="28"/>
          <w:szCs w:val="28"/>
        </w:rPr>
        <w:t>23-2031годы» ( далее-первоначальная</w:t>
      </w:r>
      <w:r w:rsidRPr="00BC556F">
        <w:rPr>
          <w:sz w:val="28"/>
          <w:szCs w:val="28"/>
        </w:rPr>
        <w:t xml:space="preserve"> редакция).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Ответственным исполнителем муниципальной программы муниципа</w:t>
      </w:r>
      <w:r w:rsidR="00994F41"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Тепло-Огаревского района «Обеспечение качественным жильем и услугами жилищно-коммунальн</w:t>
      </w:r>
      <w:r w:rsidR="001E0B45">
        <w:rPr>
          <w:sz w:val="28"/>
          <w:szCs w:val="28"/>
        </w:rPr>
        <w:t>ого хозяйства населения на  2023-2031</w:t>
      </w:r>
      <w:r w:rsidRPr="00BC556F">
        <w:rPr>
          <w:sz w:val="28"/>
          <w:szCs w:val="28"/>
        </w:rPr>
        <w:t>годы»  (далее-Программа) предлагается изложить Программу в новой редакции.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 w:rsidR="00994F41"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 w:rsidR="00994F41">
        <w:rPr>
          <w:sz w:val="28"/>
          <w:szCs w:val="28"/>
        </w:rPr>
        <w:t xml:space="preserve">Порядку </w:t>
      </w:r>
      <w:r w:rsidR="00994F41" w:rsidRPr="00994F41">
        <w:rPr>
          <w:sz w:val="28"/>
          <w:szCs w:val="28"/>
        </w:rPr>
        <w:t>разработки, реализации и оценки эффективности муниципальных программ МО Нарышкинское Тепло-Огаревского района</w:t>
      </w:r>
      <w:r w:rsidRPr="00BC556F">
        <w:rPr>
          <w:sz w:val="28"/>
          <w:szCs w:val="28"/>
        </w:rPr>
        <w:t>, при этом увеличить общий объем финансирования на реализацию  Программы  к действующей редакции на</w:t>
      </w:r>
      <w:r w:rsidR="00F453F5">
        <w:rPr>
          <w:sz w:val="28"/>
          <w:szCs w:val="28"/>
        </w:rPr>
        <w:t xml:space="preserve"> </w:t>
      </w:r>
      <w:r w:rsidR="00B033AA">
        <w:rPr>
          <w:sz w:val="28"/>
          <w:szCs w:val="28"/>
        </w:rPr>
        <w:t>1912,6</w:t>
      </w:r>
      <w:r w:rsidRPr="00BC556F">
        <w:rPr>
          <w:sz w:val="28"/>
          <w:szCs w:val="28"/>
        </w:rPr>
        <w:t>тыс.рублей,</w:t>
      </w:r>
      <w:r w:rsidR="00F453F5">
        <w:rPr>
          <w:sz w:val="28"/>
          <w:szCs w:val="28"/>
        </w:rPr>
        <w:t xml:space="preserve"> определив его в сумме </w:t>
      </w:r>
      <w:r w:rsidR="001E0B45">
        <w:rPr>
          <w:sz w:val="28"/>
          <w:szCs w:val="28"/>
        </w:rPr>
        <w:t>8551,98987</w:t>
      </w:r>
      <w:r w:rsidRPr="00BC556F">
        <w:rPr>
          <w:sz w:val="28"/>
          <w:szCs w:val="28"/>
        </w:rPr>
        <w:t>тыс.рублей.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 w:rsidR="00861E11">
        <w:rPr>
          <w:sz w:val="28"/>
          <w:szCs w:val="28"/>
        </w:rPr>
        <w:t>едств   бюджета МО Нарышкин</w:t>
      </w:r>
      <w:r w:rsidRPr="00BC556F">
        <w:rPr>
          <w:sz w:val="28"/>
          <w:szCs w:val="28"/>
        </w:rPr>
        <w:t xml:space="preserve">ское Тепло-Огаревского </w:t>
      </w:r>
      <w:r w:rsidR="00F453F5">
        <w:rPr>
          <w:sz w:val="28"/>
          <w:szCs w:val="28"/>
        </w:rPr>
        <w:t xml:space="preserve">района  в той же сумме </w:t>
      </w:r>
      <w:r w:rsidR="001E0B45">
        <w:rPr>
          <w:sz w:val="28"/>
          <w:szCs w:val="28"/>
        </w:rPr>
        <w:t>8551,98987</w:t>
      </w:r>
      <w:r w:rsidRPr="00BC556F">
        <w:rPr>
          <w:sz w:val="28"/>
          <w:szCs w:val="28"/>
        </w:rPr>
        <w:t xml:space="preserve">тыс.рублей.            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</w:t>
      </w:r>
    </w:p>
    <w:p w:rsidR="001E0B45" w:rsidRDefault="001E0B45" w:rsidP="001E0B4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556F">
        <w:rPr>
          <w:sz w:val="28"/>
          <w:szCs w:val="28"/>
        </w:rPr>
        <w:t xml:space="preserve">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Приложении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 района на 2023год» к 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>
        <w:rPr>
          <w:sz w:val="28"/>
          <w:szCs w:val="28"/>
        </w:rPr>
        <w:t>шению о бюджете МО Нарышкинское Тепло-Огаревского района от 29.12.2023 №7-1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отклонений не выявлено. </w:t>
      </w:r>
    </w:p>
    <w:p w:rsidR="001E0B45" w:rsidRDefault="001E0B45" w:rsidP="001E0B4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>
        <w:rPr>
          <w:sz w:val="28"/>
          <w:szCs w:val="28"/>
        </w:rPr>
        <w:t>й, отраженным  в  Приложениях  №5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</w:t>
      </w:r>
      <w:r>
        <w:rPr>
          <w:sz w:val="28"/>
          <w:szCs w:val="28"/>
        </w:rPr>
        <w:t>епло-Огаревского  района на 2024</w:t>
      </w:r>
      <w:r w:rsidRPr="00BC556F">
        <w:rPr>
          <w:sz w:val="28"/>
          <w:szCs w:val="28"/>
        </w:rPr>
        <w:t>год»</w:t>
      </w:r>
      <w:r>
        <w:rPr>
          <w:sz w:val="28"/>
          <w:szCs w:val="28"/>
        </w:rPr>
        <w:t xml:space="preserve"> и  №6</w:t>
      </w:r>
      <w:r w:rsidRPr="00BC556F">
        <w:rPr>
          <w:sz w:val="28"/>
          <w:szCs w:val="28"/>
        </w:rPr>
        <w:t xml:space="preserve"> </w:t>
      </w:r>
      <w:r w:rsidRPr="00D07F1A">
        <w:rPr>
          <w:sz w:val="28"/>
          <w:szCs w:val="28"/>
        </w:rPr>
        <w:t xml:space="preserve">Ведомственная структура расходов бюджета муниципального образования Нарышкинское Тепло-Огаревского  района на </w:t>
      </w:r>
      <w:r>
        <w:rPr>
          <w:sz w:val="28"/>
          <w:szCs w:val="28"/>
        </w:rPr>
        <w:t>плановый период  2025 и 2026</w:t>
      </w:r>
      <w:r w:rsidRPr="00D07F1A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D07F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BC556F">
        <w:rPr>
          <w:sz w:val="28"/>
          <w:szCs w:val="28"/>
        </w:rPr>
        <w:t>ре</w:t>
      </w:r>
      <w:r>
        <w:rPr>
          <w:sz w:val="28"/>
          <w:szCs w:val="28"/>
        </w:rPr>
        <w:t>шению о бюджете МО Нарышкинское Тепло-Огаревского района от 25.12.2023 №6-2</w:t>
      </w:r>
      <w:r w:rsidRPr="00BC556F"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 xml:space="preserve"> </w:t>
      </w:r>
      <w:r w:rsidR="00CA4291">
        <w:rPr>
          <w:b/>
          <w:i/>
          <w:sz w:val="28"/>
          <w:szCs w:val="28"/>
        </w:rPr>
        <w:t>выявлены отклонения</w:t>
      </w:r>
      <w:r>
        <w:rPr>
          <w:b/>
          <w:i/>
          <w:sz w:val="28"/>
          <w:szCs w:val="28"/>
        </w:rPr>
        <w:t xml:space="preserve">. </w:t>
      </w:r>
    </w:p>
    <w:p w:rsidR="001E0B45" w:rsidRDefault="001E0B45" w:rsidP="001E0B4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8"/>
        </w:rPr>
      </w:pPr>
    </w:p>
    <w:p w:rsidR="001E0B45" w:rsidRPr="00861E11" w:rsidRDefault="001E0B45" w:rsidP="001E0B4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1.2Внесение изменений в Программу </w:t>
      </w:r>
      <w:r w:rsidR="00DF3DD1">
        <w:rPr>
          <w:sz w:val="28"/>
          <w:szCs w:val="28"/>
        </w:rPr>
        <w:t xml:space="preserve">должно быть </w:t>
      </w:r>
      <w:r w:rsidRPr="00861E11">
        <w:rPr>
          <w:sz w:val="28"/>
          <w:szCs w:val="28"/>
        </w:rPr>
        <w:t>обусловлено:</w:t>
      </w:r>
    </w:p>
    <w:p w:rsidR="001E0B45" w:rsidRPr="00861E11" w:rsidRDefault="001E0B45" w:rsidP="001E0B4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>реше</w:t>
      </w:r>
      <w:r>
        <w:rPr>
          <w:sz w:val="28"/>
          <w:szCs w:val="28"/>
        </w:rPr>
        <w:t>ниями о бюджете  МО Нарышкин</w:t>
      </w:r>
      <w:r w:rsidRPr="00861E11">
        <w:rPr>
          <w:sz w:val="28"/>
          <w:szCs w:val="28"/>
        </w:rPr>
        <w:t xml:space="preserve">ское </w:t>
      </w:r>
      <w:r>
        <w:rPr>
          <w:sz w:val="28"/>
          <w:szCs w:val="28"/>
        </w:rPr>
        <w:t>Тепло-Огаревского района от 29.12.2023 №7-1 и от 25.12.2023 №6-2</w:t>
      </w:r>
      <w:r w:rsidRPr="00861E11">
        <w:rPr>
          <w:sz w:val="28"/>
          <w:szCs w:val="28"/>
        </w:rPr>
        <w:t>.</w:t>
      </w:r>
    </w:p>
    <w:p w:rsidR="001E0B45" w:rsidRPr="00861E11" w:rsidRDefault="001E0B45" w:rsidP="001E0B4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DD7817" w:rsidRPr="002A50B1" w:rsidRDefault="001E0B45" w:rsidP="00DD7817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</w:t>
      </w:r>
      <w:r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Тепло-Огаревского район</w:t>
      </w:r>
      <w:r>
        <w:rPr>
          <w:sz w:val="28"/>
          <w:szCs w:val="28"/>
        </w:rPr>
        <w:t xml:space="preserve">а </w:t>
      </w:r>
      <w:r w:rsidRPr="001E0B45">
        <w:rPr>
          <w:sz w:val="28"/>
          <w:szCs w:val="28"/>
        </w:rPr>
        <w:t>«Обеспечение качественным жильем и услугами жилищно-коммунального хозяйства населения на  2023-2031годы»</w:t>
      </w:r>
      <w:r>
        <w:rPr>
          <w:sz w:val="28"/>
          <w:szCs w:val="28"/>
        </w:rPr>
        <w:t>,</w:t>
      </w:r>
      <w:r w:rsidRPr="001E0B4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определенные  на 2023год  в общей сумме 2057,88987</w:t>
      </w:r>
      <w:r w:rsidRPr="00861E11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, </w:t>
      </w:r>
      <w:r w:rsidR="00DD7817" w:rsidRPr="00DF3DD1">
        <w:rPr>
          <w:b/>
          <w:i/>
          <w:sz w:val="28"/>
          <w:szCs w:val="28"/>
        </w:rPr>
        <w:t xml:space="preserve">соответствуют </w:t>
      </w:r>
      <w:r w:rsidR="00DD7817" w:rsidRPr="00861E11">
        <w:rPr>
          <w:sz w:val="28"/>
          <w:szCs w:val="28"/>
        </w:rPr>
        <w:t xml:space="preserve">объемам ассигнований,  отраженным в программной части </w:t>
      </w:r>
      <w:r w:rsidR="00DD7817">
        <w:rPr>
          <w:sz w:val="28"/>
          <w:szCs w:val="28"/>
        </w:rPr>
        <w:t xml:space="preserve">бюджета </w:t>
      </w:r>
      <w:r w:rsidR="00DD7817">
        <w:rPr>
          <w:sz w:val="28"/>
          <w:szCs w:val="27"/>
        </w:rPr>
        <w:t>МО Нарышкинское Тепло-Огаревского района в редакции  решений</w:t>
      </w:r>
      <w:r w:rsidR="00DD7817" w:rsidRPr="00A748B2">
        <w:rPr>
          <w:sz w:val="28"/>
          <w:szCs w:val="27"/>
        </w:rPr>
        <w:t xml:space="preserve"> Собрания депутатов муницип</w:t>
      </w:r>
      <w:r w:rsidR="00DD7817">
        <w:rPr>
          <w:sz w:val="28"/>
          <w:szCs w:val="27"/>
        </w:rPr>
        <w:t>ального образования Нарышкин</w:t>
      </w:r>
      <w:r w:rsidR="00DD7817" w:rsidRPr="00A748B2">
        <w:rPr>
          <w:sz w:val="28"/>
          <w:szCs w:val="27"/>
        </w:rPr>
        <w:t>ское</w:t>
      </w:r>
      <w:r w:rsidR="00DD7817">
        <w:rPr>
          <w:sz w:val="28"/>
          <w:szCs w:val="27"/>
        </w:rPr>
        <w:t xml:space="preserve">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</w:t>
      </w:r>
      <w:r w:rsidR="00DD7817" w:rsidRPr="00A748B2">
        <w:rPr>
          <w:sz w:val="28"/>
          <w:szCs w:val="27"/>
        </w:rPr>
        <w:t>-1 «О бюджете муниципа</w:t>
      </w:r>
      <w:r w:rsidR="00DD7817">
        <w:rPr>
          <w:sz w:val="28"/>
          <w:szCs w:val="27"/>
        </w:rPr>
        <w:t>льного образования Нарышкин</w:t>
      </w:r>
      <w:r w:rsidR="00DD7817" w:rsidRPr="00A748B2">
        <w:rPr>
          <w:sz w:val="28"/>
          <w:szCs w:val="27"/>
        </w:rPr>
        <w:t>ское  Тепло-Огаревского района на 2023год и на плановый период 2024 и 2025годов»</w:t>
      </w:r>
      <w:r w:rsidR="00DD7817">
        <w:rPr>
          <w:sz w:val="28"/>
          <w:szCs w:val="27"/>
        </w:rPr>
        <w:t xml:space="preserve">; </w:t>
      </w:r>
      <w:r>
        <w:rPr>
          <w:sz w:val="28"/>
          <w:szCs w:val="28"/>
        </w:rPr>
        <w:t>на текущий финансовый год  в общей сумме 1333,9</w:t>
      </w:r>
      <w:r w:rsidR="00DF3DD1">
        <w:rPr>
          <w:sz w:val="28"/>
          <w:szCs w:val="28"/>
        </w:rPr>
        <w:t>тыс.рублей</w:t>
      </w:r>
      <w:r w:rsidR="00DD7817">
        <w:rPr>
          <w:sz w:val="28"/>
          <w:szCs w:val="28"/>
        </w:rPr>
        <w:t>,</w:t>
      </w:r>
      <w:r w:rsidR="00DF3DD1">
        <w:rPr>
          <w:sz w:val="28"/>
          <w:szCs w:val="28"/>
        </w:rPr>
        <w:t xml:space="preserve"> что </w:t>
      </w:r>
      <w:r w:rsidR="00DF3DD1">
        <w:rPr>
          <w:b/>
          <w:i/>
          <w:sz w:val="28"/>
          <w:szCs w:val="28"/>
        </w:rPr>
        <w:t>соответствуе</w:t>
      </w:r>
      <w:r w:rsidR="00DD7817" w:rsidRPr="00DF3DD1">
        <w:rPr>
          <w:b/>
          <w:i/>
          <w:sz w:val="28"/>
          <w:szCs w:val="28"/>
        </w:rPr>
        <w:t>т</w:t>
      </w:r>
      <w:r w:rsidR="00DD7817" w:rsidRPr="00DD7817">
        <w:rPr>
          <w:sz w:val="28"/>
          <w:szCs w:val="28"/>
        </w:rPr>
        <w:t xml:space="preserve"> объемам ассигнований,  отраженным в программной части бюджета МО Нарышкинское Тепло-Огарев</w:t>
      </w:r>
      <w:r w:rsidR="00DD7817">
        <w:rPr>
          <w:sz w:val="28"/>
          <w:szCs w:val="28"/>
        </w:rPr>
        <w:t>ского района в редакции  решения</w:t>
      </w:r>
      <w:r w:rsidR="00DD7817" w:rsidRPr="00DD7817">
        <w:rPr>
          <w:sz w:val="28"/>
          <w:szCs w:val="28"/>
        </w:rPr>
        <w:t xml:space="preserve"> Собрания депутатов муниципального образования Нарышкинское  Тепло-Огаревского района от 25.12.2023 №6-2«О бюджете муниципального образования Нарышкинское  Тепло-Огаревского района</w:t>
      </w:r>
      <w:r w:rsidR="00DD7817">
        <w:rPr>
          <w:sz w:val="28"/>
          <w:szCs w:val="28"/>
        </w:rPr>
        <w:t xml:space="preserve">; </w:t>
      </w:r>
      <w:r w:rsidR="00DD7817" w:rsidRPr="00DD7817">
        <w:rPr>
          <w:sz w:val="28"/>
          <w:szCs w:val="28"/>
        </w:rPr>
        <w:t xml:space="preserve"> на 2024год и на плановый период 2025 и 2026годов» </w:t>
      </w:r>
      <w:r>
        <w:rPr>
          <w:sz w:val="28"/>
          <w:szCs w:val="28"/>
        </w:rPr>
        <w:t xml:space="preserve"> и  на плановый период 2025 и 2026годов  в общих суммах 944,0тыс.рублей  и   965,0</w:t>
      </w:r>
      <w:r w:rsidRPr="00861E11">
        <w:rPr>
          <w:sz w:val="28"/>
          <w:szCs w:val="28"/>
        </w:rPr>
        <w:t>тыс.рублей соответственно</w:t>
      </w:r>
      <w:r>
        <w:rPr>
          <w:sz w:val="28"/>
          <w:szCs w:val="28"/>
        </w:rPr>
        <w:t>,</w:t>
      </w:r>
      <w:r w:rsidRPr="00861E11">
        <w:rPr>
          <w:sz w:val="28"/>
          <w:szCs w:val="28"/>
        </w:rPr>
        <w:t xml:space="preserve">  </w:t>
      </w:r>
      <w:bookmarkStart w:id="0" w:name="_GoBack"/>
      <w:r w:rsidR="00DD7817" w:rsidRPr="00DF3DD1">
        <w:rPr>
          <w:b/>
          <w:i/>
          <w:sz w:val="28"/>
          <w:szCs w:val="28"/>
        </w:rPr>
        <w:t>не</w:t>
      </w:r>
      <w:r w:rsidR="00DF3DD1" w:rsidRPr="00DF3DD1">
        <w:rPr>
          <w:b/>
          <w:i/>
          <w:sz w:val="28"/>
          <w:szCs w:val="28"/>
        </w:rPr>
        <w:t>т</w:t>
      </w:r>
      <w:r w:rsidR="00DD7817" w:rsidRPr="00DF3DD1">
        <w:rPr>
          <w:b/>
          <w:i/>
          <w:sz w:val="28"/>
          <w:szCs w:val="28"/>
        </w:rPr>
        <w:t xml:space="preserve"> </w:t>
      </w:r>
      <w:r w:rsidR="00DF3DD1" w:rsidRPr="00DF3DD1">
        <w:rPr>
          <w:b/>
          <w:i/>
          <w:sz w:val="28"/>
          <w:szCs w:val="28"/>
        </w:rPr>
        <w:t>соответствия</w:t>
      </w:r>
      <w:r w:rsidRPr="00861E11">
        <w:rPr>
          <w:sz w:val="28"/>
          <w:szCs w:val="28"/>
        </w:rPr>
        <w:t xml:space="preserve"> </w:t>
      </w:r>
      <w:bookmarkEnd w:id="0"/>
      <w:r w:rsidR="00DF3DD1">
        <w:rPr>
          <w:sz w:val="28"/>
          <w:szCs w:val="28"/>
        </w:rPr>
        <w:t xml:space="preserve">с </w:t>
      </w:r>
      <w:r w:rsidRPr="00861E11">
        <w:rPr>
          <w:sz w:val="28"/>
          <w:szCs w:val="28"/>
        </w:rPr>
        <w:t>объемам</w:t>
      </w:r>
      <w:r w:rsidR="00DF3DD1">
        <w:rPr>
          <w:sz w:val="28"/>
          <w:szCs w:val="28"/>
        </w:rPr>
        <w:t>и</w:t>
      </w:r>
      <w:r w:rsidRPr="00861E11">
        <w:rPr>
          <w:sz w:val="28"/>
          <w:szCs w:val="28"/>
        </w:rPr>
        <w:t xml:space="preserve"> ассигнований,  отраженным</w:t>
      </w:r>
      <w:r w:rsidR="00DF3DD1">
        <w:rPr>
          <w:sz w:val="28"/>
          <w:szCs w:val="28"/>
        </w:rPr>
        <w:t>и</w:t>
      </w:r>
      <w:r w:rsidRPr="00861E11">
        <w:rPr>
          <w:sz w:val="28"/>
          <w:szCs w:val="28"/>
        </w:rPr>
        <w:t xml:space="preserve"> в программной части </w:t>
      </w:r>
      <w:r>
        <w:rPr>
          <w:sz w:val="28"/>
          <w:szCs w:val="28"/>
        </w:rPr>
        <w:t xml:space="preserve">бюджета </w:t>
      </w:r>
      <w:r>
        <w:rPr>
          <w:sz w:val="28"/>
          <w:szCs w:val="27"/>
        </w:rPr>
        <w:t>МО Нарышкинское Тепло-Огарев</w:t>
      </w:r>
      <w:r w:rsidR="00DD7817">
        <w:rPr>
          <w:sz w:val="28"/>
          <w:szCs w:val="27"/>
        </w:rPr>
        <w:t>ского района в редакции  решения</w:t>
      </w:r>
      <w:r w:rsidRPr="00A748B2">
        <w:rPr>
          <w:sz w:val="28"/>
          <w:szCs w:val="27"/>
        </w:rPr>
        <w:t xml:space="preserve"> Собрания депутатов муницип</w:t>
      </w:r>
      <w:r>
        <w:rPr>
          <w:sz w:val="28"/>
          <w:szCs w:val="27"/>
        </w:rPr>
        <w:t>ального образования Нарышкин</w:t>
      </w:r>
      <w:r w:rsidRPr="00A748B2">
        <w:rPr>
          <w:sz w:val="28"/>
          <w:szCs w:val="27"/>
        </w:rPr>
        <w:t>ское</w:t>
      </w:r>
      <w:r>
        <w:rPr>
          <w:sz w:val="28"/>
          <w:szCs w:val="27"/>
        </w:rPr>
        <w:t xml:space="preserve">  Тепло-Огаревского района от 25.12.2023 №6-2</w:t>
      </w:r>
      <w:r w:rsidRPr="00A748B2">
        <w:rPr>
          <w:sz w:val="28"/>
          <w:szCs w:val="27"/>
        </w:rPr>
        <w:t>«О бюджете муниципа</w:t>
      </w:r>
      <w:r>
        <w:rPr>
          <w:sz w:val="28"/>
          <w:szCs w:val="27"/>
        </w:rPr>
        <w:t>льного образования Нарышкин</w:t>
      </w:r>
      <w:r w:rsidRPr="00A748B2">
        <w:rPr>
          <w:sz w:val="28"/>
          <w:szCs w:val="27"/>
        </w:rPr>
        <w:t xml:space="preserve">ское  </w:t>
      </w:r>
      <w:r>
        <w:rPr>
          <w:sz w:val="28"/>
          <w:szCs w:val="27"/>
        </w:rPr>
        <w:t>Тепло-Огаревского района на 2024год и на плановый период 2025 и 2026</w:t>
      </w:r>
      <w:r w:rsidRPr="00A748B2">
        <w:rPr>
          <w:sz w:val="28"/>
          <w:szCs w:val="27"/>
        </w:rPr>
        <w:t>годов»</w:t>
      </w:r>
      <w:r>
        <w:rPr>
          <w:sz w:val="28"/>
          <w:szCs w:val="27"/>
        </w:rPr>
        <w:t xml:space="preserve"> </w:t>
      </w:r>
      <w:r w:rsidR="00BC556F" w:rsidRPr="00BC556F">
        <w:rPr>
          <w:sz w:val="28"/>
          <w:szCs w:val="28"/>
        </w:rPr>
        <w:t xml:space="preserve"> </w:t>
      </w:r>
      <w:r w:rsidR="00861E11" w:rsidRPr="00861E11">
        <w:rPr>
          <w:sz w:val="28"/>
          <w:szCs w:val="28"/>
        </w:rPr>
        <w:t>в связи с чем, рекомендует  данный проект постановления администрации муниципа</w:t>
      </w:r>
      <w:r w:rsidR="00930040">
        <w:rPr>
          <w:sz w:val="28"/>
          <w:szCs w:val="28"/>
        </w:rPr>
        <w:t>льного образования Нарышкин</w:t>
      </w:r>
      <w:r w:rsidR="00861E11" w:rsidRPr="00861E11">
        <w:rPr>
          <w:sz w:val="28"/>
          <w:szCs w:val="28"/>
        </w:rPr>
        <w:t>ское  Тепло-Огаревского района</w:t>
      </w:r>
      <w:r w:rsidR="00930040">
        <w:rPr>
          <w:sz w:val="28"/>
          <w:szCs w:val="28"/>
        </w:rPr>
        <w:t xml:space="preserve"> </w:t>
      </w:r>
      <w:r w:rsidR="00930040" w:rsidRPr="00930040">
        <w:rPr>
          <w:b/>
          <w:i/>
          <w:sz w:val="28"/>
          <w:szCs w:val="28"/>
        </w:rPr>
        <w:t>«О внесении изменений в постановление администрации муниципального образования Нарышкинское Тепло-Огаревского района от 30.09.2022 №79 «Об утверждении муниципальной программы муниципального образования Нарышкинское Тепло-Огаревского района «Обеспечение качественным жильем и услугами жилищно-коммунального хозяйства населения на 2023-2031годы»</w:t>
      </w:r>
      <w:r w:rsidR="00930040">
        <w:rPr>
          <w:b/>
          <w:i/>
          <w:sz w:val="28"/>
          <w:szCs w:val="28"/>
        </w:rPr>
        <w:t>,</w:t>
      </w:r>
      <w:r w:rsidR="00930040" w:rsidRPr="00930040">
        <w:rPr>
          <w:sz w:val="28"/>
          <w:szCs w:val="28"/>
        </w:rPr>
        <w:t xml:space="preserve"> </w:t>
      </w:r>
      <w:r w:rsidR="00DD7817" w:rsidRPr="00D71CC3">
        <w:rPr>
          <w:b/>
          <w:i/>
          <w:sz w:val="28"/>
        </w:rPr>
        <w:t xml:space="preserve">  </w:t>
      </w:r>
      <w:r w:rsidR="00DD7817">
        <w:rPr>
          <w:sz w:val="28"/>
        </w:rPr>
        <w:t>к утверждению только после устранения недостатков, выявленных в ходе настоящей экспертизы.</w:t>
      </w: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 </w:t>
      </w:r>
    </w:p>
    <w:p w:rsidR="00C32ADC" w:rsidRDefault="00C32ADC" w:rsidP="00E44FE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D8" w:rsidRDefault="00ED01D8" w:rsidP="005542B5">
      <w:r>
        <w:separator/>
      </w:r>
    </w:p>
  </w:endnote>
  <w:endnote w:type="continuationSeparator" w:id="0">
    <w:p w:rsidR="00ED01D8" w:rsidRDefault="00ED01D8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DD1">
          <w:rPr>
            <w:noProof/>
          </w:rPr>
          <w:t>5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D8" w:rsidRDefault="00ED01D8" w:rsidP="005542B5">
      <w:r>
        <w:separator/>
      </w:r>
    </w:p>
  </w:footnote>
  <w:footnote w:type="continuationSeparator" w:id="0">
    <w:p w:rsidR="00ED01D8" w:rsidRDefault="00ED01D8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D334E"/>
    <w:rsid w:val="000E43B2"/>
    <w:rsid w:val="00192A6F"/>
    <w:rsid w:val="00196781"/>
    <w:rsid w:val="001B541C"/>
    <w:rsid w:val="001D4B65"/>
    <w:rsid w:val="001E0B45"/>
    <w:rsid w:val="001E0D4C"/>
    <w:rsid w:val="001E6606"/>
    <w:rsid w:val="0023592C"/>
    <w:rsid w:val="00262E63"/>
    <w:rsid w:val="002718A5"/>
    <w:rsid w:val="0030069F"/>
    <w:rsid w:val="00311DC4"/>
    <w:rsid w:val="00315AE8"/>
    <w:rsid w:val="00315EEB"/>
    <w:rsid w:val="00315FEC"/>
    <w:rsid w:val="00354398"/>
    <w:rsid w:val="003B54BA"/>
    <w:rsid w:val="0047243E"/>
    <w:rsid w:val="004D0171"/>
    <w:rsid w:val="00530019"/>
    <w:rsid w:val="005537F2"/>
    <w:rsid w:val="005542B5"/>
    <w:rsid w:val="00564286"/>
    <w:rsid w:val="005731BE"/>
    <w:rsid w:val="005945B2"/>
    <w:rsid w:val="00605C41"/>
    <w:rsid w:val="006215DB"/>
    <w:rsid w:val="006517A1"/>
    <w:rsid w:val="0066686E"/>
    <w:rsid w:val="006D53FF"/>
    <w:rsid w:val="006F752B"/>
    <w:rsid w:val="00765A2B"/>
    <w:rsid w:val="00791A6F"/>
    <w:rsid w:val="007950FB"/>
    <w:rsid w:val="00796AAA"/>
    <w:rsid w:val="007F0D14"/>
    <w:rsid w:val="00861E11"/>
    <w:rsid w:val="00877839"/>
    <w:rsid w:val="008827F4"/>
    <w:rsid w:val="008B25AC"/>
    <w:rsid w:val="008B2B9D"/>
    <w:rsid w:val="00921277"/>
    <w:rsid w:val="00930040"/>
    <w:rsid w:val="00994F41"/>
    <w:rsid w:val="009F5858"/>
    <w:rsid w:val="00A56917"/>
    <w:rsid w:val="00A748B2"/>
    <w:rsid w:val="00AB6B83"/>
    <w:rsid w:val="00AD76FB"/>
    <w:rsid w:val="00B033AA"/>
    <w:rsid w:val="00B404A3"/>
    <w:rsid w:val="00BC4605"/>
    <w:rsid w:val="00BC556F"/>
    <w:rsid w:val="00BE212C"/>
    <w:rsid w:val="00BE533E"/>
    <w:rsid w:val="00C32ADC"/>
    <w:rsid w:val="00C464A0"/>
    <w:rsid w:val="00C538CB"/>
    <w:rsid w:val="00C5707B"/>
    <w:rsid w:val="00C900A2"/>
    <w:rsid w:val="00CA4291"/>
    <w:rsid w:val="00CB54F3"/>
    <w:rsid w:val="00D670A2"/>
    <w:rsid w:val="00DB4CAE"/>
    <w:rsid w:val="00DD7817"/>
    <w:rsid w:val="00DF3DD1"/>
    <w:rsid w:val="00DF6384"/>
    <w:rsid w:val="00E44FEA"/>
    <w:rsid w:val="00E81C41"/>
    <w:rsid w:val="00E9766B"/>
    <w:rsid w:val="00EB4023"/>
    <w:rsid w:val="00ED01D8"/>
    <w:rsid w:val="00F077D9"/>
    <w:rsid w:val="00F453F5"/>
    <w:rsid w:val="00F5429C"/>
    <w:rsid w:val="00F6216B"/>
    <w:rsid w:val="00F714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47EC-0085-4097-B798-819DBB4B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2022-06-20T11:34:00Z</dcterms:created>
  <dcterms:modified xsi:type="dcterms:W3CDTF">2024-02-16T06:47:00Z</dcterms:modified>
</cp:coreProperties>
</file>