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5D" w:rsidRDefault="008D075D" w:rsidP="008D075D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Экспертное заключение</w:t>
      </w:r>
    </w:p>
    <w:p w:rsidR="008D075D" w:rsidRDefault="008D075D" w:rsidP="008D075D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D075D" w:rsidRDefault="008D075D" w:rsidP="008D075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</w:t>
      </w:r>
      <w:r w:rsidR="00397A09">
        <w:rPr>
          <w:b/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20.06.2022 №274 </w:t>
      </w:r>
      <w:r>
        <w:rPr>
          <w:b/>
          <w:sz w:val="28"/>
          <w:szCs w:val="27"/>
        </w:rPr>
        <w:t>«Об утверждении муниципальной программы</w:t>
      </w:r>
      <w:r w:rsidRPr="008D075D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муниципального образования  Тепло-Огаревский район «Охрана </w:t>
      </w:r>
      <w:r w:rsidR="00AB5574">
        <w:rPr>
          <w:b/>
          <w:sz w:val="28"/>
          <w:szCs w:val="27"/>
        </w:rPr>
        <w:t>земель   на 2022-2030</w:t>
      </w:r>
      <w:r>
        <w:rPr>
          <w:b/>
          <w:sz w:val="28"/>
          <w:szCs w:val="27"/>
        </w:rPr>
        <w:t>годы»</w:t>
      </w:r>
    </w:p>
    <w:p w:rsidR="008D075D" w:rsidRDefault="008D075D" w:rsidP="008D075D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D075D" w:rsidRDefault="008D075D" w:rsidP="008D075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FE1846">
        <w:rPr>
          <w:sz w:val="27"/>
          <w:szCs w:val="27"/>
        </w:rPr>
        <w:t xml:space="preserve">                              08.02. 2024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8D075D" w:rsidRDefault="008D075D" w:rsidP="008D075D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8D075D" w:rsidRDefault="005C63E4" w:rsidP="008D075D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 w:rsidR="008D075D"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="008D075D">
        <w:rPr>
          <w:sz w:val="28"/>
          <w:szCs w:val="28"/>
        </w:rPr>
        <w:t xml:space="preserve">           </w:t>
      </w:r>
      <w:r w:rsidR="008D075D">
        <w:rPr>
          <w:b/>
          <w:sz w:val="28"/>
          <w:szCs w:val="28"/>
        </w:rPr>
        <w:t xml:space="preserve">  </w:t>
      </w:r>
      <w:r w:rsidR="00EE427A">
        <w:rPr>
          <w:sz w:val="28"/>
          <w:szCs w:val="28"/>
        </w:rPr>
        <w:t xml:space="preserve"> и в соответствии с п.2.9</w:t>
      </w:r>
      <w:r w:rsidR="008D075D"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FE1846">
        <w:rPr>
          <w:sz w:val="28"/>
          <w:szCs w:val="28"/>
        </w:rPr>
        <w:t>Тепло-Огаревский район  на 2024</w:t>
      </w:r>
      <w:r w:rsidR="008D075D">
        <w:rPr>
          <w:sz w:val="28"/>
          <w:szCs w:val="28"/>
        </w:rPr>
        <w:t>год.</w:t>
      </w:r>
    </w:p>
    <w:p w:rsidR="00FE1846" w:rsidRDefault="008D075D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Представленный на экспертизу проект постановления  администрации муниципального образования Тепло-Огаревский район </w:t>
      </w:r>
      <w:r w:rsidR="00397A09" w:rsidRPr="00397A09">
        <w:rPr>
          <w:sz w:val="28"/>
          <w:szCs w:val="27"/>
        </w:rPr>
        <w:t>«О внесении изменения в постановление администрации муниципального образован</w:t>
      </w:r>
      <w:r w:rsidR="00397A09">
        <w:rPr>
          <w:sz w:val="28"/>
          <w:szCs w:val="27"/>
        </w:rPr>
        <w:t>ия Тепло-Огаревский район от 20</w:t>
      </w:r>
      <w:r w:rsidR="00397A09" w:rsidRPr="00397A09">
        <w:rPr>
          <w:sz w:val="28"/>
          <w:szCs w:val="27"/>
        </w:rPr>
        <w:t xml:space="preserve">.06.2022 №274 </w:t>
      </w:r>
      <w:r>
        <w:rPr>
          <w:sz w:val="28"/>
          <w:szCs w:val="27"/>
        </w:rPr>
        <w:t>«Об утверждении муниципальной программы муниципального образования  Тепло-Огар</w:t>
      </w:r>
      <w:r w:rsidR="00EE427A">
        <w:rPr>
          <w:sz w:val="28"/>
          <w:szCs w:val="27"/>
        </w:rPr>
        <w:t xml:space="preserve">евский район «Охрана земель 2022-2030годы» </w:t>
      </w:r>
      <w:r>
        <w:rPr>
          <w:sz w:val="28"/>
          <w:szCs w:val="27"/>
        </w:rPr>
        <w:t xml:space="preserve">разработан с целью  </w:t>
      </w:r>
      <w:r w:rsidR="00397A09" w:rsidRPr="00397A09">
        <w:rPr>
          <w:sz w:val="28"/>
          <w:szCs w:val="27"/>
        </w:rPr>
        <w:t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</w:t>
      </w:r>
      <w:r>
        <w:rPr>
          <w:sz w:val="28"/>
          <w:szCs w:val="27"/>
        </w:rPr>
        <w:t xml:space="preserve">  </w:t>
      </w:r>
      <w:r w:rsidR="00FE1846" w:rsidRPr="00FE1846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</w:t>
      </w:r>
      <w:r w:rsidR="00FE1846">
        <w:rPr>
          <w:sz w:val="28"/>
          <w:szCs w:val="27"/>
        </w:rPr>
        <w:t>ановый период 2025 и 2026годов»</w:t>
      </w:r>
      <w:r w:rsidR="00FE1846" w:rsidRPr="00FE1846">
        <w:rPr>
          <w:sz w:val="28"/>
          <w:szCs w:val="27"/>
        </w:rPr>
        <w:t xml:space="preserve">.             </w:t>
      </w:r>
      <w:r>
        <w:rPr>
          <w:sz w:val="28"/>
          <w:szCs w:val="27"/>
        </w:rPr>
        <w:t xml:space="preserve">       </w:t>
      </w:r>
    </w:p>
    <w:p w:rsidR="008D075D" w:rsidRDefault="00FE1846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8D075D">
        <w:rPr>
          <w:sz w:val="28"/>
          <w:szCs w:val="27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397A09" w:rsidRPr="00397A09">
        <w:rPr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202.06.2022 №274 </w:t>
      </w:r>
      <w:r w:rsidR="008D075D">
        <w:rPr>
          <w:sz w:val="28"/>
          <w:szCs w:val="27"/>
        </w:rPr>
        <w:t>«Об утверждении муниципальной программы муниципального образования  Тепло-Огар</w:t>
      </w:r>
      <w:r w:rsidR="00EE427A">
        <w:rPr>
          <w:sz w:val="28"/>
          <w:szCs w:val="27"/>
        </w:rPr>
        <w:t>евский район «Охрана земель 2022-2030</w:t>
      </w:r>
      <w:r w:rsidR="008D075D">
        <w:rPr>
          <w:sz w:val="28"/>
          <w:szCs w:val="27"/>
        </w:rPr>
        <w:t>годы»</w:t>
      </w:r>
      <w:r w:rsidR="00EE427A">
        <w:rPr>
          <w:sz w:val="28"/>
          <w:szCs w:val="27"/>
        </w:rPr>
        <w:t xml:space="preserve"> (далее-Проект муниципальной программы)</w:t>
      </w:r>
      <w:r w:rsidR="008D075D">
        <w:rPr>
          <w:sz w:val="28"/>
          <w:szCs w:val="27"/>
        </w:rPr>
        <w:t xml:space="preserve">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</w:t>
      </w:r>
      <w:r w:rsidR="008D075D">
        <w:rPr>
          <w:sz w:val="28"/>
          <w:szCs w:val="27"/>
        </w:rPr>
        <w:lastRenderedPageBreak/>
        <w:t xml:space="preserve">обязательства для бюджета муниципального образования 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397A09" w:rsidRDefault="00EE427A" w:rsidP="00397A09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       </w:t>
      </w:r>
      <w:r w:rsidRPr="00EE427A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EE427A">
        <w:rPr>
          <w:sz w:val="28"/>
        </w:rPr>
        <w:t xml:space="preserve"> Федерации (далее- БК РФ);</w:t>
      </w:r>
      <w:r w:rsidRPr="00EE427A">
        <w:rPr>
          <w:sz w:val="28"/>
          <w:szCs w:val="27"/>
        </w:rPr>
        <w:t xml:space="preserve"> </w:t>
      </w:r>
      <w:r w:rsidR="00397A09" w:rsidRPr="00E20904">
        <w:rPr>
          <w:sz w:val="28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</w:t>
      </w:r>
      <w:r w:rsidR="00FE1846" w:rsidRPr="00FE1846">
        <w:t xml:space="preserve"> </w:t>
      </w:r>
      <w:r w:rsidR="00FE1846" w:rsidRPr="00FE1846">
        <w:rPr>
          <w:sz w:val="28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</w:t>
      </w:r>
      <w:r w:rsidR="00FE1846">
        <w:rPr>
          <w:sz w:val="28"/>
        </w:rPr>
        <w:t>ий район  от 27.12.2023 №5-1)</w:t>
      </w:r>
      <w:r w:rsidR="00397A09" w:rsidRPr="00E20904">
        <w:rPr>
          <w:sz w:val="28"/>
        </w:rPr>
        <w:t xml:space="preserve">  в связи с чем</w:t>
      </w:r>
      <w:r w:rsidR="00A41180">
        <w:rPr>
          <w:sz w:val="28"/>
        </w:rPr>
        <w:t xml:space="preserve">, </w:t>
      </w:r>
      <w:r w:rsidR="00397A09" w:rsidRPr="00E20904">
        <w:rPr>
          <w:sz w:val="28"/>
        </w:rPr>
        <w:t xml:space="preserve"> КСП МО Тепло-Огаревский район отмечает: </w:t>
      </w:r>
    </w:p>
    <w:p w:rsidR="008D075D" w:rsidRDefault="00397A09" w:rsidP="00397A09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E20904">
        <w:rPr>
          <w:sz w:val="28"/>
          <w:szCs w:val="28"/>
        </w:rPr>
        <w:t xml:space="preserve">           Муниципальная  программа муниципального образования  Тепло-Огаревский район </w:t>
      </w:r>
      <w:r w:rsidR="008D075D">
        <w:rPr>
          <w:sz w:val="28"/>
          <w:szCs w:val="27"/>
        </w:rPr>
        <w:t xml:space="preserve">«Охрана земель </w:t>
      </w:r>
      <w:r w:rsidR="00EE427A">
        <w:rPr>
          <w:sz w:val="28"/>
          <w:szCs w:val="27"/>
        </w:rPr>
        <w:t>на 2022-2030</w:t>
      </w:r>
      <w:r w:rsidR="008D075D">
        <w:rPr>
          <w:sz w:val="28"/>
          <w:szCs w:val="27"/>
        </w:rPr>
        <w:t xml:space="preserve">годы» </w:t>
      </w:r>
      <w:r w:rsidR="008D075D">
        <w:rPr>
          <w:b/>
          <w:sz w:val="28"/>
          <w:szCs w:val="27"/>
        </w:rPr>
        <w:t xml:space="preserve"> </w:t>
      </w:r>
      <w:r w:rsidR="008D075D">
        <w:rPr>
          <w:sz w:val="28"/>
          <w:szCs w:val="28"/>
        </w:rPr>
        <w:t>(далее- Программа),</w:t>
      </w:r>
      <w:r w:rsidR="008D075D">
        <w:rPr>
          <w:sz w:val="28"/>
        </w:rPr>
        <w:t xml:space="preserve"> согласно Паспорту разработана сектором сельского хозяйства и охраны окружающей среды администрации муниципального образования Тепло-Огаревский район</w:t>
      </w:r>
      <w:r>
        <w:rPr>
          <w:sz w:val="28"/>
        </w:rPr>
        <w:t xml:space="preserve"> </w:t>
      </w:r>
      <w:r w:rsidRPr="00397A09">
        <w:rPr>
          <w:sz w:val="28"/>
        </w:rPr>
        <w:t>в сроки, установленные  п.3 Порядка  разработки, реализации и оценки эффективности муниципальных программ муниципального образования Тепло-Огаревский район, принята постановлением администрации муниципального образования Тепло-Огаревский район от</w:t>
      </w:r>
      <w:r>
        <w:rPr>
          <w:sz w:val="28"/>
        </w:rPr>
        <w:t xml:space="preserve"> </w:t>
      </w:r>
      <w:r>
        <w:rPr>
          <w:sz w:val="28"/>
          <w:szCs w:val="27"/>
        </w:rPr>
        <w:t>20</w:t>
      </w:r>
      <w:r w:rsidRPr="00397A09">
        <w:rPr>
          <w:sz w:val="28"/>
          <w:szCs w:val="27"/>
        </w:rPr>
        <w:t xml:space="preserve">.06.2022 №274 </w:t>
      </w:r>
      <w:r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«Охрана земель 2022-2030годы»</w:t>
      </w:r>
      <w:r w:rsidR="00905755">
        <w:rPr>
          <w:sz w:val="28"/>
          <w:szCs w:val="27"/>
        </w:rPr>
        <w:t>(далее-действующая редакция)</w:t>
      </w:r>
      <w:r w:rsidR="008D075D">
        <w:rPr>
          <w:sz w:val="28"/>
        </w:rPr>
        <w:t>.</w:t>
      </w:r>
    </w:p>
    <w:p w:rsidR="001E6505" w:rsidRDefault="008D075D" w:rsidP="00397A09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     </w:t>
      </w:r>
    </w:p>
    <w:p w:rsidR="008D075D" w:rsidRDefault="002C38A8" w:rsidP="008D075D">
      <w:pPr>
        <w:tabs>
          <w:tab w:val="left" w:pos="720"/>
        </w:tabs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</w:t>
      </w:r>
      <w:r w:rsidR="008D075D">
        <w:rPr>
          <w:sz w:val="28"/>
          <w:szCs w:val="27"/>
        </w:rPr>
        <w:t xml:space="preserve">Представленным Проектом </w:t>
      </w:r>
      <w:r>
        <w:rPr>
          <w:sz w:val="28"/>
          <w:szCs w:val="27"/>
        </w:rPr>
        <w:t xml:space="preserve">Программы </w:t>
      </w:r>
      <w:r w:rsidR="00CB6213">
        <w:rPr>
          <w:sz w:val="28"/>
          <w:szCs w:val="27"/>
        </w:rPr>
        <w:t>предлагается изложить ее в следующей</w:t>
      </w:r>
      <w:r w:rsidR="00397A09">
        <w:rPr>
          <w:sz w:val="28"/>
          <w:szCs w:val="27"/>
        </w:rPr>
        <w:t xml:space="preserve"> редакции: </w:t>
      </w:r>
    </w:p>
    <w:p w:rsidR="008D075D" w:rsidRDefault="008D075D" w:rsidP="008D075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55311C">
        <w:rPr>
          <w:sz w:val="28"/>
          <w:szCs w:val="27"/>
        </w:rPr>
        <w:t xml:space="preserve">   </w:t>
      </w:r>
      <w:r>
        <w:rPr>
          <w:sz w:val="28"/>
          <w:szCs w:val="27"/>
        </w:rPr>
        <w:t xml:space="preserve"> </w:t>
      </w:r>
    </w:p>
    <w:p w:rsidR="00EE427A" w:rsidRPr="00EE427A" w:rsidRDefault="008D075D" w:rsidP="00EE427A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397A09" w:rsidRPr="00397A09">
        <w:t xml:space="preserve"> </w:t>
      </w:r>
      <w:r w:rsidR="00397A09" w:rsidRPr="00397A09">
        <w:rPr>
          <w:sz w:val="28"/>
          <w:szCs w:val="27"/>
        </w:rPr>
        <w:t>Программа реализуется в один этап, срок ее реализации сохранен, с 2022-2030годы, что  не противоречит  нормам ст.179 БК РФ  и п. 1.7 Порядка разработки, реализации и оценки эффективности муниципальных программ МО Тепло-Огаревский район;</w:t>
      </w:r>
    </w:p>
    <w:p w:rsidR="008D075D" w:rsidRDefault="008D075D" w:rsidP="008D075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>-общий объем финансирования н</w:t>
      </w:r>
      <w:r w:rsidR="00872C27">
        <w:rPr>
          <w:sz w:val="28"/>
          <w:szCs w:val="27"/>
        </w:rPr>
        <w:t xml:space="preserve">а ее </w:t>
      </w:r>
      <w:r w:rsidR="00EE427A">
        <w:rPr>
          <w:sz w:val="28"/>
          <w:szCs w:val="27"/>
        </w:rPr>
        <w:t xml:space="preserve">реализацию составит </w:t>
      </w:r>
      <w:r w:rsidR="00FE1846">
        <w:rPr>
          <w:sz w:val="28"/>
          <w:szCs w:val="27"/>
        </w:rPr>
        <w:t>13853,86947</w:t>
      </w:r>
      <w:r w:rsidR="00905755">
        <w:rPr>
          <w:sz w:val="28"/>
          <w:szCs w:val="27"/>
        </w:rPr>
        <w:t>тыс.рублей  (с ростом к дей</w:t>
      </w:r>
      <w:r w:rsidR="00FE1846">
        <w:rPr>
          <w:sz w:val="28"/>
          <w:szCs w:val="27"/>
        </w:rPr>
        <w:t>ствующей редакции в сумме 3578,2</w:t>
      </w:r>
      <w:r w:rsidR="00872C27">
        <w:rPr>
          <w:sz w:val="28"/>
          <w:szCs w:val="27"/>
        </w:rPr>
        <w:t>тыс.рублей</w:t>
      </w:r>
      <w:r w:rsidR="00905755">
        <w:rPr>
          <w:sz w:val="28"/>
          <w:szCs w:val="27"/>
        </w:rPr>
        <w:t>)</w:t>
      </w:r>
      <w:r>
        <w:rPr>
          <w:sz w:val="28"/>
          <w:szCs w:val="27"/>
        </w:rPr>
        <w:t>;</w:t>
      </w:r>
    </w:p>
    <w:p w:rsidR="00AB5574" w:rsidRPr="00EE427A" w:rsidRDefault="00AB5574" w:rsidP="00AB5574">
      <w:pPr>
        <w:tabs>
          <w:tab w:val="left" w:pos="720"/>
        </w:tabs>
        <w:spacing w:line="240" w:lineRule="atLeast"/>
        <w:ind w:left="-180"/>
        <w:jc w:val="both"/>
        <w:rPr>
          <w:sz w:val="28"/>
        </w:rPr>
      </w:pPr>
      <w:r w:rsidRPr="00EE427A">
        <w:rPr>
          <w:sz w:val="28"/>
          <w:szCs w:val="27"/>
        </w:rPr>
        <w:t>-финансир</w:t>
      </w:r>
      <w:r>
        <w:rPr>
          <w:sz w:val="28"/>
          <w:szCs w:val="27"/>
        </w:rPr>
        <w:t xml:space="preserve">ование </w:t>
      </w:r>
      <w:r w:rsidRPr="00EE427A">
        <w:rPr>
          <w:sz w:val="28"/>
          <w:szCs w:val="27"/>
        </w:rPr>
        <w:t xml:space="preserve"> планируется осуществлять за счет средств бюджетов разных уровней, включая средства </w:t>
      </w:r>
      <w:r>
        <w:rPr>
          <w:sz w:val="28"/>
          <w:szCs w:val="27"/>
        </w:rPr>
        <w:t>о</w:t>
      </w:r>
      <w:r w:rsidR="00905755">
        <w:rPr>
          <w:sz w:val="28"/>
          <w:szCs w:val="27"/>
        </w:rPr>
        <w:t>бласт</w:t>
      </w:r>
      <w:r w:rsidR="00FE1846">
        <w:rPr>
          <w:sz w:val="28"/>
          <w:szCs w:val="27"/>
        </w:rPr>
        <w:t>ного бюджета в сумме 12509,1841</w:t>
      </w:r>
      <w:r>
        <w:rPr>
          <w:sz w:val="28"/>
          <w:szCs w:val="27"/>
        </w:rPr>
        <w:t xml:space="preserve">тыс.рублей и средства </w:t>
      </w:r>
      <w:r w:rsidRPr="00EE427A">
        <w:rPr>
          <w:sz w:val="28"/>
          <w:szCs w:val="27"/>
        </w:rPr>
        <w:t xml:space="preserve">бюджета муниципального образования Тепло-Огаревский район в </w:t>
      </w:r>
      <w:r w:rsidR="00FE1846">
        <w:rPr>
          <w:sz w:val="28"/>
          <w:szCs w:val="27"/>
        </w:rPr>
        <w:t>сумме 1344,68537</w:t>
      </w:r>
      <w:r w:rsidRPr="00EE427A">
        <w:rPr>
          <w:sz w:val="28"/>
          <w:szCs w:val="27"/>
        </w:rPr>
        <w:t>тыс.рублей</w:t>
      </w:r>
      <w:r>
        <w:rPr>
          <w:sz w:val="28"/>
          <w:szCs w:val="27"/>
        </w:rPr>
        <w:t>.</w:t>
      </w:r>
      <w:r w:rsidRPr="00EE427A">
        <w:rPr>
          <w:sz w:val="28"/>
          <w:szCs w:val="27"/>
        </w:rPr>
        <w:t xml:space="preserve"> </w:t>
      </w:r>
    </w:p>
    <w:p w:rsidR="00AB5574" w:rsidRPr="00EE427A" w:rsidRDefault="00AB5574" w:rsidP="00AB5574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</w:t>
      </w:r>
      <w:r w:rsidRPr="00EE427A">
        <w:rPr>
          <w:sz w:val="28"/>
          <w:szCs w:val="27"/>
        </w:rPr>
        <w:t>Программа  реализуется посредством реализации комплекса процессных мероприятий, включая:</w:t>
      </w:r>
    </w:p>
    <w:p w:rsidR="00AB5574" w:rsidRDefault="00AB5574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-ликвидацию стихийных свалок; </w:t>
      </w:r>
    </w:p>
    <w:p w:rsidR="008D075D" w:rsidRDefault="00AB5574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-борьбу</w:t>
      </w:r>
      <w:r w:rsidR="008D075D">
        <w:rPr>
          <w:sz w:val="28"/>
          <w:szCs w:val="27"/>
        </w:rPr>
        <w:t xml:space="preserve"> с борщевиком Сосновского</w:t>
      </w:r>
      <w:r w:rsidR="00905755">
        <w:rPr>
          <w:sz w:val="28"/>
          <w:szCs w:val="27"/>
        </w:rPr>
        <w:t xml:space="preserve"> и регионального проекта «Развитие отраслей и техническая модернизация агропромышленного ком</w:t>
      </w:r>
      <w:r w:rsidR="0072084E">
        <w:rPr>
          <w:sz w:val="28"/>
          <w:szCs w:val="27"/>
        </w:rPr>
        <w:t>п</w:t>
      </w:r>
      <w:r w:rsidR="00905755">
        <w:rPr>
          <w:sz w:val="28"/>
          <w:szCs w:val="27"/>
        </w:rPr>
        <w:t>лекса»</w:t>
      </w:r>
      <w:r w:rsidR="00BA7BDB">
        <w:rPr>
          <w:sz w:val="28"/>
          <w:szCs w:val="27"/>
        </w:rPr>
        <w:t>, не входящего в состав национального проекта.</w:t>
      </w:r>
    </w:p>
    <w:p w:rsidR="00AB5574" w:rsidRPr="00EE427A" w:rsidRDefault="008D075D" w:rsidP="00AB557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7"/>
        </w:rPr>
        <w:t xml:space="preserve">          </w:t>
      </w:r>
      <w:r w:rsidR="0055311C">
        <w:rPr>
          <w:sz w:val="28"/>
          <w:szCs w:val="27"/>
        </w:rPr>
        <w:t xml:space="preserve">    </w:t>
      </w:r>
      <w:r w:rsidR="00AB5574" w:rsidRPr="00EE427A">
        <w:rPr>
          <w:sz w:val="28"/>
        </w:rPr>
        <w:t>1.Анализ изменений, вносимых Проектом муниципальной программы:</w:t>
      </w:r>
    </w:p>
    <w:p w:rsidR="00397A09" w:rsidRPr="00397A09" w:rsidRDefault="00AB5574" w:rsidP="00397A0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EE427A">
        <w:rPr>
          <w:sz w:val="28"/>
        </w:rPr>
        <w:t>1.1.</w:t>
      </w:r>
      <w:r w:rsidRPr="00EE427A">
        <w:rPr>
          <w:sz w:val="28"/>
          <w:szCs w:val="27"/>
        </w:rPr>
        <w:t xml:space="preserve">Ответственным исполнителем Программы </w:t>
      </w:r>
      <w:r w:rsidR="00397A09" w:rsidRPr="00397A09">
        <w:rPr>
          <w:sz w:val="28"/>
          <w:szCs w:val="27"/>
        </w:rPr>
        <w:t xml:space="preserve">предлагается 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</w:t>
      </w:r>
      <w:r w:rsidR="00FE1846" w:rsidRPr="00FE1846">
        <w:rPr>
          <w:sz w:val="28"/>
          <w:szCs w:val="27"/>
        </w:rPr>
        <w:t>от 27.12.2023 №5-2 и от 27.12.2023 №5-1.</w:t>
      </w:r>
      <w:r w:rsidR="00FE1846">
        <w:rPr>
          <w:sz w:val="28"/>
          <w:szCs w:val="27"/>
        </w:rPr>
        <w:t xml:space="preserve"> </w:t>
      </w:r>
    </w:p>
    <w:p w:rsidR="00FE1846" w:rsidRDefault="00397A09" w:rsidP="00FE1846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  <w:r w:rsidRPr="00397A09">
        <w:rPr>
          <w:sz w:val="28"/>
          <w:szCs w:val="27"/>
        </w:rPr>
        <w:t xml:space="preserve">           </w:t>
      </w:r>
      <w:r w:rsidR="00FE1846">
        <w:rPr>
          <w:sz w:val="28"/>
          <w:szCs w:val="27"/>
        </w:rPr>
        <w:t xml:space="preserve">   </w:t>
      </w:r>
      <w:r w:rsidR="00FE1846" w:rsidRPr="00FE1846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</w:t>
      </w:r>
      <w:r w:rsidR="00FE1846">
        <w:rPr>
          <w:sz w:val="28"/>
          <w:szCs w:val="27"/>
        </w:rPr>
        <w:t xml:space="preserve">, </w:t>
      </w:r>
      <w:r w:rsidR="00FE1846" w:rsidRPr="00FE1846">
        <w:rPr>
          <w:b/>
          <w:i/>
          <w:sz w:val="28"/>
          <w:szCs w:val="27"/>
        </w:rPr>
        <w:t>выявлены отклонения;</w:t>
      </w:r>
      <w:r w:rsidR="00FE1846" w:rsidRPr="00FE1846">
        <w:rPr>
          <w:sz w:val="28"/>
          <w:szCs w:val="27"/>
        </w:rPr>
        <w:t xml:space="preserve"> №4 «Ведомственная структура расходов бюджета муниципального образования    Тепло-Огаревский район на 2024год»</w:t>
      </w:r>
      <w:r w:rsidR="00FE1846" w:rsidRPr="00FE1846">
        <w:t xml:space="preserve"> </w:t>
      </w:r>
      <w:r w:rsidR="00FE1846" w:rsidRPr="00FE1846">
        <w:rPr>
          <w:sz w:val="28"/>
          <w:szCs w:val="27"/>
        </w:rPr>
        <w:t>к решению  о бюджете МО Тепло-Огар</w:t>
      </w:r>
      <w:r w:rsidR="00847FA4">
        <w:rPr>
          <w:sz w:val="28"/>
          <w:szCs w:val="27"/>
        </w:rPr>
        <w:t>евский район  от 27.12.2023 №5-1</w:t>
      </w:r>
      <w:r w:rsidR="00FE1846" w:rsidRPr="00FE1846">
        <w:rPr>
          <w:sz w:val="28"/>
          <w:szCs w:val="27"/>
        </w:rPr>
        <w:t xml:space="preserve">, </w:t>
      </w:r>
      <w:r w:rsidR="00FE1846" w:rsidRPr="00FE1846">
        <w:rPr>
          <w:b/>
          <w:i/>
          <w:sz w:val="28"/>
          <w:szCs w:val="27"/>
        </w:rPr>
        <w:t>отклонений не выявлено</w:t>
      </w:r>
      <w:r w:rsidR="00FE1846">
        <w:rPr>
          <w:sz w:val="28"/>
          <w:szCs w:val="27"/>
        </w:rPr>
        <w:t xml:space="preserve">; </w:t>
      </w:r>
      <w:r w:rsidR="00FE1846" w:rsidRPr="00FE1846">
        <w:rPr>
          <w:sz w:val="28"/>
          <w:szCs w:val="27"/>
        </w:rPr>
        <w:t>№5 «Ведомственная структура расходов бюджета муниципального образования  Тепло-Огаревский района на 2025-2026годы»</w:t>
      </w:r>
      <w:r w:rsidR="00FE1846">
        <w:rPr>
          <w:sz w:val="28"/>
          <w:szCs w:val="27"/>
        </w:rPr>
        <w:t>,</w:t>
      </w:r>
      <w:r w:rsidR="00FE1846" w:rsidRPr="00FE1846">
        <w:rPr>
          <w:sz w:val="28"/>
          <w:szCs w:val="27"/>
        </w:rPr>
        <w:t xml:space="preserve"> к решению  о бюджете МО Тепло-Огаревский район  о</w:t>
      </w:r>
      <w:r w:rsidR="00FE1846">
        <w:rPr>
          <w:sz w:val="28"/>
          <w:szCs w:val="27"/>
        </w:rPr>
        <w:t>т 2</w:t>
      </w:r>
      <w:r w:rsidR="00847FA4">
        <w:rPr>
          <w:sz w:val="28"/>
          <w:szCs w:val="27"/>
        </w:rPr>
        <w:t>7.12.2023 №5-1</w:t>
      </w:r>
      <w:bookmarkStart w:id="0" w:name="_GoBack"/>
      <w:bookmarkEnd w:id="0"/>
      <w:r w:rsidR="00FE1846">
        <w:rPr>
          <w:sz w:val="28"/>
          <w:szCs w:val="27"/>
        </w:rPr>
        <w:t xml:space="preserve">, </w:t>
      </w:r>
      <w:r w:rsidR="00FE1846" w:rsidRPr="00FE1846">
        <w:rPr>
          <w:sz w:val="28"/>
          <w:szCs w:val="27"/>
        </w:rPr>
        <w:t xml:space="preserve"> </w:t>
      </w:r>
      <w:r w:rsidR="00FE1846" w:rsidRPr="00FE1846">
        <w:rPr>
          <w:b/>
          <w:i/>
          <w:sz w:val="28"/>
          <w:szCs w:val="27"/>
        </w:rPr>
        <w:t>выявлены отклонения.</w:t>
      </w:r>
    </w:p>
    <w:p w:rsidR="00A41180" w:rsidRPr="00FE1846" w:rsidRDefault="00A41180" w:rsidP="00FE1846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  <w:r>
        <w:rPr>
          <w:b/>
          <w:i/>
          <w:sz w:val="28"/>
          <w:szCs w:val="27"/>
        </w:rPr>
        <w:t xml:space="preserve">             Кроме того, не бьются итоги </w:t>
      </w:r>
      <w:r w:rsidR="00611179">
        <w:rPr>
          <w:b/>
          <w:i/>
          <w:sz w:val="28"/>
          <w:szCs w:val="27"/>
        </w:rPr>
        <w:t>Прило</w:t>
      </w:r>
      <w:r>
        <w:rPr>
          <w:b/>
          <w:i/>
          <w:sz w:val="28"/>
          <w:szCs w:val="27"/>
        </w:rPr>
        <w:t>жений №№1 и</w:t>
      </w:r>
      <w:r w:rsidR="00DB30B8">
        <w:rPr>
          <w:b/>
          <w:i/>
          <w:sz w:val="28"/>
          <w:szCs w:val="27"/>
        </w:rPr>
        <w:t xml:space="preserve"> </w:t>
      </w:r>
      <w:r>
        <w:rPr>
          <w:b/>
          <w:i/>
          <w:sz w:val="28"/>
          <w:szCs w:val="27"/>
        </w:rPr>
        <w:t xml:space="preserve">2 с общим итогом </w:t>
      </w:r>
      <w:r w:rsidR="00611179">
        <w:rPr>
          <w:b/>
          <w:i/>
          <w:sz w:val="28"/>
          <w:szCs w:val="27"/>
        </w:rPr>
        <w:t xml:space="preserve">объемов </w:t>
      </w:r>
      <w:r>
        <w:rPr>
          <w:b/>
          <w:i/>
          <w:sz w:val="28"/>
          <w:szCs w:val="27"/>
        </w:rPr>
        <w:t>финансирования муниципальной программы (Паспорт МП МО)</w:t>
      </w:r>
    </w:p>
    <w:p w:rsidR="00FE1846" w:rsidRPr="00FE1846" w:rsidRDefault="00FE1846" w:rsidP="00FE1846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FE1846">
        <w:rPr>
          <w:sz w:val="28"/>
          <w:szCs w:val="27"/>
        </w:rPr>
        <w:t>1.2. Принятие Программы в новой редакции обусловлено:</w:t>
      </w:r>
    </w:p>
    <w:p w:rsidR="00FE1846" w:rsidRPr="00397A09" w:rsidRDefault="00FE1846" w:rsidP="00FE1846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FE1846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27.12.2023 №5-2 и  от 27.12.2023 №5-1.</w:t>
      </w:r>
    </w:p>
    <w:p w:rsidR="00397A09" w:rsidRPr="00397A09" w:rsidRDefault="00397A09" w:rsidP="00397A0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397A09">
        <w:rPr>
          <w:sz w:val="28"/>
          <w:szCs w:val="27"/>
        </w:rPr>
        <w:t xml:space="preserve"> </w:t>
      </w:r>
      <w:r w:rsidR="00810424">
        <w:rPr>
          <w:sz w:val="28"/>
          <w:szCs w:val="27"/>
        </w:rPr>
        <w:t xml:space="preserve">        </w:t>
      </w:r>
      <w:r w:rsidRPr="00397A09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EE427A" w:rsidRDefault="00397A09" w:rsidP="00397A09">
      <w:pPr>
        <w:autoSpaceDE w:val="0"/>
        <w:autoSpaceDN w:val="0"/>
        <w:adjustRightInd w:val="0"/>
        <w:ind w:left="-170"/>
        <w:jc w:val="both"/>
        <w:rPr>
          <w:sz w:val="28"/>
        </w:rPr>
      </w:pPr>
      <w:r w:rsidRPr="00397A09">
        <w:rPr>
          <w:sz w:val="28"/>
          <w:szCs w:val="27"/>
        </w:rPr>
        <w:lastRenderedPageBreak/>
        <w:t xml:space="preserve">район </w:t>
      </w:r>
      <w:r w:rsidR="00AB5574" w:rsidRPr="00AB5574">
        <w:rPr>
          <w:sz w:val="28"/>
          <w:szCs w:val="27"/>
        </w:rPr>
        <w:t>«Охрана земель   на 2022-2030годы»</w:t>
      </w:r>
      <w:r>
        <w:rPr>
          <w:sz w:val="28"/>
          <w:szCs w:val="27"/>
        </w:rPr>
        <w:t xml:space="preserve">, </w:t>
      </w:r>
      <w:r w:rsidR="00AB5574" w:rsidRPr="00EE427A">
        <w:rPr>
          <w:sz w:val="28"/>
          <w:szCs w:val="27"/>
        </w:rPr>
        <w:t xml:space="preserve">определенные </w:t>
      </w:r>
      <w:r w:rsidR="00AB5574" w:rsidRPr="00EE427A">
        <w:rPr>
          <w:rFonts w:cs="Arial"/>
          <w:sz w:val="28"/>
          <w:szCs w:val="28"/>
        </w:rPr>
        <w:t xml:space="preserve"> на </w:t>
      </w:r>
      <w:r w:rsidR="00FE1846">
        <w:rPr>
          <w:rFonts w:cs="Arial"/>
          <w:sz w:val="28"/>
          <w:szCs w:val="28"/>
        </w:rPr>
        <w:t>2023</w:t>
      </w:r>
      <w:r>
        <w:rPr>
          <w:rFonts w:cs="Arial"/>
          <w:sz w:val="28"/>
          <w:szCs w:val="28"/>
        </w:rPr>
        <w:t xml:space="preserve">год в сумме </w:t>
      </w:r>
      <w:r w:rsidR="00FE1846">
        <w:rPr>
          <w:rFonts w:cs="Arial"/>
          <w:sz w:val="28"/>
          <w:szCs w:val="28"/>
        </w:rPr>
        <w:t>3275,57692</w:t>
      </w:r>
      <w:r>
        <w:rPr>
          <w:rFonts w:cs="Arial"/>
          <w:sz w:val="28"/>
          <w:szCs w:val="28"/>
        </w:rPr>
        <w:t>тыс.рублей,</w:t>
      </w:r>
      <w:r w:rsidR="000C4FCE" w:rsidRPr="000C4FCE">
        <w:t xml:space="preserve"> </w:t>
      </w:r>
      <w:r w:rsidR="000C4FCE" w:rsidRPr="000C4FCE">
        <w:rPr>
          <w:b/>
          <w:i/>
          <w:sz w:val="28"/>
          <w:szCs w:val="28"/>
        </w:rPr>
        <w:t xml:space="preserve">не </w:t>
      </w:r>
      <w:r w:rsidR="000C4FCE" w:rsidRPr="000C4FCE">
        <w:rPr>
          <w:rFonts w:cs="Arial"/>
          <w:b/>
          <w:i/>
          <w:sz w:val="28"/>
          <w:szCs w:val="28"/>
        </w:rPr>
        <w:t>соответствуют</w:t>
      </w:r>
      <w:r w:rsidR="000C4FCE" w:rsidRPr="000C4FCE">
        <w:rPr>
          <w:rFonts w:cs="Arial"/>
          <w:sz w:val="28"/>
          <w:szCs w:val="28"/>
        </w:rPr>
        <w:t xml:space="preserve"> объемам ассигнований,  предусмотренным программной частью бюджета муниципального образования Тепло-Огаре</w:t>
      </w:r>
      <w:r w:rsidR="000C4FCE">
        <w:rPr>
          <w:rFonts w:cs="Arial"/>
          <w:sz w:val="28"/>
          <w:szCs w:val="28"/>
        </w:rPr>
        <w:t>вский район, в редакции  решения</w:t>
      </w:r>
      <w:r w:rsidR="000C4FCE" w:rsidRPr="000C4FCE">
        <w:rPr>
          <w:rFonts w:cs="Arial"/>
          <w:sz w:val="28"/>
          <w:szCs w:val="28"/>
        </w:rPr>
        <w:t xml:space="preserve"> Собрания представителей муниципального образования Тепло-Огаревский район 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</w:t>
      </w:r>
      <w:r w:rsidR="000C4FCE">
        <w:rPr>
          <w:rFonts w:cs="Arial"/>
          <w:sz w:val="28"/>
          <w:szCs w:val="28"/>
        </w:rPr>
        <w:t>; на</w:t>
      </w:r>
      <w:r>
        <w:rPr>
          <w:rFonts w:cs="Arial"/>
          <w:sz w:val="28"/>
          <w:szCs w:val="28"/>
        </w:rPr>
        <w:t xml:space="preserve"> </w:t>
      </w:r>
      <w:r w:rsidR="00AB5574" w:rsidRPr="00EE427A">
        <w:rPr>
          <w:rFonts w:cs="Arial"/>
          <w:sz w:val="28"/>
          <w:szCs w:val="28"/>
        </w:rPr>
        <w:t xml:space="preserve">текущий финансовый год в сумме </w:t>
      </w:r>
      <w:r w:rsidR="000C4FCE">
        <w:rPr>
          <w:rFonts w:cs="Arial"/>
          <w:sz w:val="28"/>
          <w:szCs w:val="28"/>
        </w:rPr>
        <w:t>2748,41054</w:t>
      </w:r>
      <w:r w:rsidR="00AB5574" w:rsidRPr="00EE427A">
        <w:rPr>
          <w:rFonts w:cs="Arial"/>
          <w:sz w:val="28"/>
          <w:szCs w:val="28"/>
        </w:rPr>
        <w:t>тыс.рублей</w:t>
      </w:r>
      <w:r w:rsidR="000C4FCE" w:rsidRPr="000C4FCE">
        <w:t xml:space="preserve"> </w:t>
      </w:r>
      <w:r w:rsidR="000C4FCE" w:rsidRPr="000C4FCE">
        <w:rPr>
          <w:rFonts w:cs="Arial"/>
          <w:b/>
          <w:i/>
          <w:sz w:val="28"/>
          <w:szCs w:val="28"/>
        </w:rPr>
        <w:t>соответствуют</w:t>
      </w:r>
      <w:r w:rsidR="000C4FCE" w:rsidRPr="000C4FCE">
        <w:rPr>
          <w:rFonts w:cs="Arial"/>
          <w:sz w:val="28"/>
          <w:szCs w:val="28"/>
        </w:rPr>
        <w:t xml:space="preserve"> объемам ассигнований,  предусмотренным программной частью бюджета муниципального образования Тепло-Огаре</w:t>
      </w:r>
      <w:r w:rsidR="000C4FCE">
        <w:rPr>
          <w:rFonts w:cs="Arial"/>
          <w:sz w:val="28"/>
          <w:szCs w:val="28"/>
        </w:rPr>
        <w:t>вский район, в редакции  решения</w:t>
      </w:r>
      <w:r w:rsidR="000C4FCE" w:rsidRPr="000C4FCE">
        <w:rPr>
          <w:rFonts w:cs="Arial"/>
          <w:sz w:val="28"/>
          <w:szCs w:val="28"/>
        </w:rPr>
        <w:t xml:space="preserve"> Собрания представителей муниципального образования Тепло-Огаревский район от 27.12.2023 №5-1«О бюджете муниципального образования Тепло-Огаревский район на 2024год  и на плановый период 2025 и 2026годов» </w:t>
      </w:r>
      <w:r w:rsidR="00AB5574" w:rsidRPr="00EE427A">
        <w:rPr>
          <w:rFonts w:cs="Arial"/>
          <w:sz w:val="28"/>
          <w:szCs w:val="28"/>
        </w:rPr>
        <w:t xml:space="preserve"> и на плановый период  в сум</w:t>
      </w:r>
      <w:r w:rsidR="000C4FCE">
        <w:rPr>
          <w:rFonts w:cs="Arial"/>
          <w:sz w:val="28"/>
          <w:szCs w:val="28"/>
        </w:rPr>
        <w:t>мах 2876,15292тыс.рублей и 2897,23126</w:t>
      </w:r>
      <w:r w:rsidR="00AB5574" w:rsidRPr="00EE427A">
        <w:rPr>
          <w:rFonts w:cs="Arial"/>
          <w:sz w:val="28"/>
          <w:szCs w:val="28"/>
        </w:rPr>
        <w:t xml:space="preserve">тыс.рублей </w:t>
      </w:r>
      <w:r w:rsidR="000C4FCE" w:rsidRPr="000C4FCE">
        <w:rPr>
          <w:rFonts w:cs="Arial"/>
          <w:b/>
          <w:i/>
          <w:sz w:val="28"/>
          <w:szCs w:val="28"/>
        </w:rPr>
        <w:t>не соответствуют</w:t>
      </w:r>
      <w:r w:rsidR="000C4FCE" w:rsidRPr="000C4FCE">
        <w:rPr>
          <w:rFonts w:cs="Arial"/>
          <w:sz w:val="28"/>
          <w:szCs w:val="28"/>
        </w:rPr>
        <w:t xml:space="preserve"> объемам ассигнований,  предусмотренным программной частью бюджета муниципального образования Тепло-Огаревский район, в редакции  решения Собрания представителей муниципального образования Тепло-Огаревский район от 27.12.2023 №5-1«О бюджете муниципального образования Тепло-Огаревский район на 2024год  и на плановый период 2025 и 2026годов»  </w:t>
      </w:r>
      <w:r w:rsidR="000C4FCE">
        <w:rPr>
          <w:sz w:val="28"/>
          <w:szCs w:val="27"/>
        </w:rPr>
        <w:t xml:space="preserve">в связи с чем, </w:t>
      </w:r>
      <w:r w:rsidRPr="001F1EE4">
        <w:rPr>
          <w:sz w:val="28"/>
          <w:szCs w:val="27"/>
        </w:rPr>
        <w:t xml:space="preserve"> данный проект постановления администрации муниципального образования Тепло-Огаревский район</w:t>
      </w:r>
      <w:r>
        <w:rPr>
          <w:sz w:val="28"/>
          <w:szCs w:val="27"/>
        </w:rPr>
        <w:t xml:space="preserve">  </w:t>
      </w:r>
      <w:r w:rsidRPr="00397A09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AB5574" w:rsidRPr="00397A09">
        <w:rPr>
          <w:rFonts w:cs="Arial"/>
          <w:b/>
          <w:i/>
          <w:sz w:val="28"/>
          <w:szCs w:val="28"/>
        </w:rPr>
        <w:t xml:space="preserve"> </w:t>
      </w:r>
      <w:r w:rsidRPr="00397A09">
        <w:rPr>
          <w:rFonts w:cs="Arial"/>
          <w:b/>
          <w:i/>
          <w:sz w:val="28"/>
          <w:szCs w:val="28"/>
        </w:rPr>
        <w:t>20.06.2022 №274</w:t>
      </w:r>
      <w:r w:rsidR="00EE427A" w:rsidRPr="00397A09">
        <w:rPr>
          <w:b/>
          <w:i/>
          <w:sz w:val="28"/>
          <w:szCs w:val="27"/>
        </w:rPr>
        <w:t>««Об</w:t>
      </w:r>
      <w:r w:rsidR="00EE427A" w:rsidRPr="00EE427A">
        <w:rPr>
          <w:b/>
          <w:i/>
          <w:sz w:val="28"/>
          <w:szCs w:val="27"/>
        </w:rPr>
        <w:t xml:space="preserve"> утверждении муниципальной про</w:t>
      </w:r>
      <w:r w:rsidR="000338AE">
        <w:rPr>
          <w:b/>
          <w:i/>
          <w:sz w:val="28"/>
          <w:szCs w:val="27"/>
        </w:rPr>
        <w:t>граммы  «Охрана земель</w:t>
      </w:r>
      <w:r w:rsidR="00EE427A" w:rsidRPr="00EE427A">
        <w:rPr>
          <w:b/>
          <w:i/>
          <w:sz w:val="28"/>
          <w:szCs w:val="27"/>
        </w:rPr>
        <w:t xml:space="preserve"> на 2022-2030годы»  </w:t>
      </w:r>
      <w:r w:rsidR="000C4FCE">
        <w:rPr>
          <w:rFonts w:cs="Arial"/>
          <w:sz w:val="28"/>
          <w:szCs w:val="28"/>
        </w:rPr>
        <w:t xml:space="preserve">  может быть  рекомендован к</w:t>
      </w:r>
      <w:r w:rsidR="00EE003D" w:rsidRPr="00EE003D">
        <w:rPr>
          <w:rFonts w:cs="Arial"/>
          <w:sz w:val="28"/>
          <w:szCs w:val="28"/>
        </w:rPr>
        <w:t xml:space="preserve"> утверждению только после устранения выявленных экспертизой недостатков и замечаний.</w:t>
      </w:r>
      <w:r w:rsidR="00EE003D">
        <w:rPr>
          <w:rFonts w:cs="Arial"/>
          <w:sz w:val="28"/>
          <w:szCs w:val="28"/>
        </w:rPr>
        <w:t xml:space="preserve"> </w:t>
      </w:r>
    </w:p>
    <w:p w:rsidR="0077696C" w:rsidRDefault="0077696C" w:rsidP="0077696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A42BFC" w:rsidRPr="00EE427A" w:rsidRDefault="00A42BFC" w:rsidP="0077696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EE427A" w:rsidRPr="00EE427A" w:rsidRDefault="00EE427A" w:rsidP="00810424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EE427A">
        <w:rPr>
          <w:sz w:val="28"/>
        </w:rPr>
        <w:t xml:space="preserve">  </w:t>
      </w:r>
    </w:p>
    <w:p w:rsidR="00EE427A" w:rsidRPr="00EE427A" w:rsidRDefault="00EE427A" w:rsidP="00EE427A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 w:rsidRPr="00EE427A">
        <w:rPr>
          <w:sz w:val="28"/>
        </w:rPr>
        <w:t xml:space="preserve">        </w:t>
      </w:r>
      <w:r w:rsidRPr="00EE427A">
        <w:rPr>
          <w:b/>
          <w:sz w:val="28"/>
          <w:szCs w:val="27"/>
        </w:rPr>
        <w:t xml:space="preserve">Председатель </w:t>
      </w:r>
    </w:p>
    <w:p w:rsidR="00EE427A" w:rsidRPr="00EE427A" w:rsidRDefault="00EE427A" w:rsidP="00EE427A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 w:rsidRPr="00EE427A"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EE427A" w:rsidRPr="00EE427A" w:rsidRDefault="00EE427A" w:rsidP="00EE427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D075D" w:rsidRDefault="008D075D" w:rsidP="008D075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</w:p>
    <w:p w:rsidR="008D075D" w:rsidRDefault="008D075D" w:rsidP="008D075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8D075D" w:rsidRDefault="008D075D" w:rsidP="008D075D"/>
    <w:p w:rsidR="008D075D" w:rsidRDefault="008D075D" w:rsidP="008D075D"/>
    <w:p w:rsidR="008D075D" w:rsidRDefault="008D075D" w:rsidP="008D075D"/>
    <w:sectPr w:rsidR="008D07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29" w:rsidRDefault="00123129" w:rsidP="00F66289">
      <w:r>
        <w:separator/>
      </w:r>
    </w:p>
  </w:endnote>
  <w:endnote w:type="continuationSeparator" w:id="0">
    <w:p w:rsidR="00123129" w:rsidRDefault="00123129" w:rsidP="00F6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766637"/>
      <w:docPartObj>
        <w:docPartGallery w:val="Page Numbers (Bottom of Page)"/>
        <w:docPartUnique/>
      </w:docPartObj>
    </w:sdtPr>
    <w:sdtEndPr/>
    <w:sdtContent>
      <w:p w:rsidR="00F66289" w:rsidRDefault="00F662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FA4">
          <w:rPr>
            <w:noProof/>
          </w:rPr>
          <w:t>4</w:t>
        </w:r>
        <w:r>
          <w:fldChar w:fldCharType="end"/>
        </w:r>
      </w:p>
    </w:sdtContent>
  </w:sdt>
  <w:p w:rsidR="00F66289" w:rsidRDefault="00F662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29" w:rsidRDefault="00123129" w:rsidP="00F66289">
      <w:r>
        <w:separator/>
      </w:r>
    </w:p>
  </w:footnote>
  <w:footnote w:type="continuationSeparator" w:id="0">
    <w:p w:rsidR="00123129" w:rsidRDefault="00123129" w:rsidP="00F6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4"/>
    <w:rsid w:val="0000100F"/>
    <w:rsid w:val="000338AE"/>
    <w:rsid w:val="000C4FCE"/>
    <w:rsid w:val="00123129"/>
    <w:rsid w:val="00193A76"/>
    <w:rsid w:val="001B792D"/>
    <w:rsid w:val="001E6505"/>
    <w:rsid w:val="002B1B15"/>
    <w:rsid w:val="002C38A8"/>
    <w:rsid w:val="00397A09"/>
    <w:rsid w:val="0042751B"/>
    <w:rsid w:val="0055311C"/>
    <w:rsid w:val="005C63E4"/>
    <w:rsid w:val="00611179"/>
    <w:rsid w:val="006D26A8"/>
    <w:rsid w:val="0072084E"/>
    <w:rsid w:val="00724B66"/>
    <w:rsid w:val="0077696C"/>
    <w:rsid w:val="00810424"/>
    <w:rsid w:val="008337A4"/>
    <w:rsid w:val="00847FA4"/>
    <w:rsid w:val="00872C27"/>
    <w:rsid w:val="00895B72"/>
    <w:rsid w:val="008C6367"/>
    <w:rsid w:val="008D075D"/>
    <w:rsid w:val="00905755"/>
    <w:rsid w:val="009836B4"/>
    <w:rsid w:val="009A7636"/>
    <w:rsid w:val="00A41180"/>
    <w:rsid w:val="00A42BFC"/>
    <w:rsid w:val="00AB5574"/>
    <w:rsid w:val="00B15CD1"/>
    <w:rsid w:val="00B34EF3"/>
    <w:rsid w:val="00B7539B"/>
    <w:rsid w:val="00BA7BDB"/>
    <w:rsid w:val="00C45E26"/>
    <w:rsid w:val="00C658DF"/>
    <w:rsid w:val="00C84E99"/>
    <w:rsid w:val="00CB6213"/>
    <w:rsid w:val="00D56859"/>
    <w:rsid w:val="00DA16F2"/>
    <w:rsid w:val="00DB30B8"/>
    <w:rsid w:val="00E004AD"/>
    <w:rsid w:val="00E04AD5"/>
    <w:rsid w:val="00EE003D"/>
    <w:rsid w:val="00EE0E47"/>
    <w:rsid w:val="00EE427A"/>
    <w:rsid w:val="00F13194"/>
    <w:rsid w:val="00F63E31"/>
    <w:rsid w:val="00F66289"/>
    <w:rsid w:val="00FC01C1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2023-03-06T07:30:00Z</cp:lastPrinted>
  <dcterms:created xsi:type="dcterms:W3CDTF">2019-07-29T14:12:00Z</dcterms:created>
  <dcterms:modified xsi:type="dcterms:W3CDTF">2024-02-16T12:57:00Z</dcterms:modified>
</cp:coreProperties>
</file>