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B2" w:rsidRDefault="00A50887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686AD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>Экспертное заключение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B219B2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депутатов  муниципального образования Нарышкинское Тепло-Огаревского района «О внесении изменений и дополнений в решение Собрания депутатов муниципального образования Нарышкинское Тепло-Огаревского района </w:t>
      </w:r>
      <w:r w:rsidR="00634728">
        <w:rPr>
          <w:rFonts w:ascii="Times New Roman" w:eastAsia="Times New Roman" w:hAnsi="Times New Roman"/>
          <w:b/>
          <w:sz w:val="28"/>
          <w:szCs w:val="27"/>
          <w:lang w:eastAsia="ru-RU"/>
        </w:rPr>
        <w:t>от 25.12.2023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№ 6</w:t>
      </w:r>
      <w:r w:rsidR="00634728">
        <w:rPr>
          <w:rFonts w:ascii="Times New Roman" w:eastAsia="Times New Roman" w:hAnsi="Times New Roman"/>
          <w:b/>
          <w:sz w:val="28"/>
          <w:szCs w:val="27"/>
          <w:lang w:eastAsia="ru-RU"/>
        </w:rPr>
        <w:t>-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Нарышкинское Т</w:t>
      </w:r>
      <w:r w:rsidR="00DC4A7B">
        <w:rPr>
          <w:rFonts w:ascii="Times New Roman" w:eastAsia="Times New Roman" w:hAnsi="Times New Roman"/>
          <w:b/>
          <w:sz w:val="28"/>
          <w:szCs w:val="27"/>
          <w:lang w:eastAsia="ru-RU"/>
        </w:rPr>
        <w:t>епло-Огаревского района на 2</w:t>
      </w:r>
      <w:r w:rsidR="00634728">
        <w:rPr>
          <w:rFonts w:ascii="Times New Roman" w:eastAsia="Times New Roman" w:hAnsi="Times New Roman"/>
          <w:b/>
          <w:sz w:val="28"/>
          <w:szCs w:val="27"/>
          <w:lang w:eastAsia="ru-RU"/>
        </w:rPr>
        <w:t>024год и на плановый период  2025 и 2026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годов»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219B2" w:rsidTr="00B219B2">
        <w:trPr>
          <w:tblCellSpacing w:w="0" w:type="dxa"/>
        </w:trPr>
        <w:tc>
          <w:tcPr>
            <w:tcW w:w="0" w:type="auto"/>
            <w:vAlign w:val="center"/>
          </w:tcPr>
          <w:p w:rsidR="00B219B2" w:rsidRDefault="00B219B2">
            <w:pPr>
              <w:spacing w:after="0" w:line="240" w:lineRule="atLeast"/>
              <w:ind w:left="-57" w:right="-17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п.Теплое                                                         </w:t>
      </w:r>
      <w:r w:rsidR="00686AD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</w:t>
      </w:r>
      <w:r w:rsidR="00954430">
        <w:rPr>
          <w:rFonts w:ascii="Times New Roman" w:eastAsia="Times New Roman" w:hAnsi="Times New Roman"/>
          <w:sz w:val="27"/>
          <w:szCs w:val="27"/>
          <w:lang w:eastAsia="ru-RU"/>
        </w:rPr>
        <w:t xml:space="preserve">   от 02ок</w:t>
      </w:r>
      <w:bookmarkStart w:id="0" w:name="_GoBack"/>
      <w:bookmarkEnd w:id="0"/>
      <w:r w:rsidR="00406DC8">
        <w:rPr>
          <w:rFonts w:ascii="Times New Roman" w:eastAsia="Times New Roman" w:hAnsi="Times New Roman"/>
          <w:sz w:val="27"/>
          <w:szCs w:val="27"/>
          <w:lang w:eastAsia="ru-RU"/>
        </w:rPr>
        <w:t>тябр</w:t>
      </w:r>
      <w:r w:rsidR="00634728">
        <w:rPr>
          <w:rFonts w:ascii="Times New Roman" w:eastAsia="Times New Roman" w:hAnsi="Times New Roman"/>
          <w:sz w:val="27"/>
          <w:szCs w:val="27"/>
          <w:lang w:eastAsia="ru-RU"/>
        </w:rPr>
        <w:t>я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="00031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ст.37  Положения  о бюджетном процессе в муниципальном образовании Нарышкинское Тепло-Огаревского района, утвержденного решением Собрания депутатов муниципального образования Нарышкинское Тепло-Огаревского района от 31.01.2014 № 9-6 «Об утверждении Положения о бюджетном процессе в муниципальном образовании Нарышкинское Тепло-Огаревского района»</w:t>
      </w:r>
      <w:r w:rsidR="00DC4A7B" w:rsidRPr="00DC4A7B">
        <w:t xml:space="preserve">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(в редакции от 26.05.2022 №53-2, далее-Положение о бюджетном процессе МО)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№48-2, Соглашения о передаче осуществления полномочий контрольного органа поселения по осуществлению внешнего финансового контроля контрольно-счетному органу муниципального района.</w:t>
      </w:r>
    </w:p>
    <w:p w:rsidR="00F45124" w:rsidRDefault="00B219B2" w:rsidP="00634728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Представленный на экспертизу проект решения Собрания депутатов муниципального образования Нарышкинское Тепло-Огаревского района 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и дополнений в решение Собрания депутатов муниципального образования Нарышкинское Тепло-Огаревского района 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>от 25.12.2023 № 6-2 «О бюджете муниципального образования Нарышкинское Тепло-Огаревского района на 2024год и на плановый период  2025 и 2026годов»</w:t>
      </w:r>
      <w:r w:rsid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0125B">
        <w:rPr>
          <w:rFonts w:ascii="Times New Roman" w:eastAsia="Times New Roman" w:hAnsi="Times New Roman"/>
          <w:sz w:val="28"/>
          <w:szCs w:val="27"/>
          <w:lang w:eastAsia="ru-RU"/>
        </w:rPr>
        <w:t>(далее-Проект решения)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согласно пояснительной записке, 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уточнения доходной части бюджета  муниципального </w:t>
      </w:r>
    </w:p>
    <w:p w:rsidR="00634728" w:rsidRPr="00634728" w:rsidRDefault="00B219B2" w:rsidP="006E65EC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образования Нарышкинское Тепло-Огаревского ра</w:t>
      </w:r>
      <w:r w:rsid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йона (далее – бюджет МО) 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связанной 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 xml:space="preserve"> с </w:t>
      </w:r>
      <w:r w:rsidR="00EA6AFE">
        <w:rPr>
          <w:rFonts w:ascii="Times New Roman" w:eastAsia="Times New Roman" w:hAnsi="Times New Roman"/>
          <w:sz w:val="28"/>
          <w:szCs w:val="27"/>
          <w:lang w:eastAsia="ru-RU"/>
        </w:rPr>
        <w:t xml:space="preserve">увеличением налоговых и неналоговых доходов; 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 увеличением  объема  безвозмездных поступлений от других бюджетов бюджетной системы Российской Федераци</w:t>
      </w:r>
      <w:r w:rsidR="00CC7D0D">
        <w:rPr>
          <w:rFonts w:ascii="Times New Roman" w:eastAsia="Times New Roman" w:hAnsi="Times New Roman"/>
          <w:sz w:val="28"/>
          <w:szCs w:val="27"/>
          <w:lang w:eastAsia="ru-RU"/>
        </w:rPr>
        <w:t>и в соответствии с уведомлением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 финансового управления администрации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 xml:space="preserve"> МО Тепло-Огаревский район от 30.08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>.2024 б/№ на су</w:t>
      </w:r>
      <w:r w:rsidR="00634728">
        <w:rPr>
          <w:rFonts w:ascii="Times New Roman" w:eastAsia="Times New Roman" w:hAnsi="Times New Roman"/>
          <w:sz w:val="28"/>
          <w:szCs w:val="27"/>
          <w:lang w:eastAsia="ru-RU"/>
        </w:rPr>
        <w:t>мму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 xml:space="preserve"> «+»294,0</w:t>
      </w:r>
      <w:r w:rsidR="00491550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CC7D0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 xml:space="preserve">и поступлений от денежных пожертвований , предоставляемых 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 xml:space="preserve">государственными ( муниципальными ) организациями 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>получателям  средств бюджетов сельских поселений</w:t>
      </w:r>
      <w:r w:rsidR="00CC7D0D">
        <w:rPr>
          <w:rFonts w:ascii="Times New Roman" w:eastAsia="Times New Roman" w:hAnsi="Times New Roman"/>
          <w:sz w:val="28"/>
          <w:szCs w:val="27"/>
          <w:lang w:eastAsia="ru-RU"/>
        </w:rPr>
        <w:t xml:space="preserve"> в связи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с чем  предлагается  внести изменения в основные характеристики бюджета 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муниципал</w:t>
      </w:r>
      <w:r w:rsidR="00EA6AFE">
        <w:rPr>
          <w:rFonts w:ascii="Times New Roman" w:eastAsia="Times New Roman" w:hAnsi="Times New Roman"/>
          <w:sz w:val="28"/>
          <w:szCs w:val="27"/>
          <w:lang w:eastAsia="ru-RU"/>
        </w:rPr>
        <w:t>ьного образования Нарышкинское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34728" w:rsidRPr="00634728">
        <w:rPr>
          <w:rFonts w:ascii="Times New Roman" w:eastAsia="Times New Roman" w:hAnsi="Times New Roman"/>
          <w:sz w:val="28"/>
          <w:szCs w:val="27"/>
          <w:lang w:eastAsia="ru-RU"/>
        </w:rPr>
        <w:t>Тепло-Огаревского района (п. 1 ст. 184.1</w:t>
      </w:r>
      <w:r w:rsidR="00EA6AFE">
        <w:rPr>
          <w:rFonts w:ascii="Times New Roman" w:eastAsia="Times New Roman" w:hAnsi="Times New Roman"/>
          <w:sz w:val="28"/>
          <w:szCs w:val="27"/>
          <w:lang w:eastAsia="ru-RU"/>
        </w:rPr>
        <w:t xml:space="preserve"> БК РФ) на 2024год </w:t>
      </w:r>
      <w:r w:rsidR="00CC7D0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A6AFE">
        <w:rPr>
          <w:rFonts w:ascii="Times New Roman" w:eastAsia="Times New Roman" w:hAnsi="Times New Roman"/>
          <w:sz w:val="28"/>
          <w:szCs w:val="27"/>
          <w:lang w:eastAsia="ru-RU"/>
        </w:rPr>
        <w:t xml:space="preserve">увеличив 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>при этом:</w:t>
      </w:r>
    </w:p>
    <w:p w:rsidR="00634728" w:rsidRPr="00634728" w:rsidRDefault="00634728" w:rsidP="00634728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-доходы бюджета муниципа</w:t>
      </w:r>
      <w:r w:rsidR="00EA6AFE">
        <w:rPr>
          <w:rFonts w:ascii="Times New Roman" w:eastAsia="Times New Roman" w:hAnsi="Times New Roman"/>
          <w:sz w:val="28"/>
          <w:szCs w:val="27"/>
          <w:lang w:eastAsia="ru-RU"/>
        </w:rPr>
        <w:t>льного образования Нарышкин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ское Тепло-Огаревск</w:t>
      </w:r>
      <w:r w:rsidR="00EA6AFE">
        <w:rPr>
          <w:rFonts w:ascii="Times New Roman" w:eastAsia="Times New Roman" w:hAnsi="Times New Roman"/>
          <w:sz w:val="28"/>
          <w:szCs w:val="27"/>
          <w:lang w:eastAsia="ru-RU"/>
        </w:rPr>
        <w:t xml:space="preserve">ого района в целом на 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>1941,22432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тыс.рублей, в том числе за счет  увеличения  объема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собс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>твенных доходов в сумме 677,0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>тыс.рубле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 xml:space="preserve">й и 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от других бюджетов бюджетной систем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 xml:space="preserve">ы Российской Федерации в 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сумме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 xml:space="preserve"> 294,0</w:t>
      </w:r>
      <w:r w:rsidR="00333D16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; 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>поступления</w:t>
      </w:r>
      <w:r w:rsidR="00CC7D0D">
        <w:rPr>
          <w:rFonts w:ascii="Times New Roman" w:eastAsia="Times New Roman" w:hAnsi="Times New Roman"/>
          <w:sz w:val="28"/>
          <w:szCs w:val="27"/>
          <w:lang w:eastAsia="ru-RU"/>
        </w:rPr>
        <w:t xml:space="preserve"> от денежных пожертвований</w:t>
      </w:r>
      <w:r w:rsidR="00835C3A" w:rsidRPr="00835C3A">
        <w:rPr>
          <w:rFonts w:ascii="Times New Roman" w:eastAsia="Times New Roman" w:hAnsi="Times New Roman"/>
          <w:sz w:val="28"/>
          <w:szCs w:val="27"/>
          <w:lang w:eastAsia="ru-RU"/>
        </w:rPr>
        <w:t>, предоставляемых государственными ( муниципальными ) организациями получателям  средств бюджетов сельских поселени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>й в сумме 970,22432тыс.рублей.</w:t>
      </w:r>
    </w:p>
    <w:p w:rsidR="00634728" w:rsidRPr="00634728" w:rsidRDefault="00634728" w:rsidP="00634728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-расходы бюджета муниципа</w:t>
      </w:r>
      <w:r w:rsidR="00015179">
        <w:rPr>
          <w:rFonts w:ascii="Times New Roman" w:eastAsia="Times New Roman" w:hAnsi="Times New Roman"/>
          <w:sz w:val="28"/>
          <w:szCs w:val="27"/>
          <w:lang w:eastAsia="ru-RU"/>
        </w:rPr>
        <w:t>льного образования Нарышкин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ское Тепло-Огарев</w:t>
      </w:r>
      <w:r w:rsidR="00835C3A">
        <w:rPr>
          <w:rFonts w:ascii="Times New Roman" w:eastAsia="Times New Roman" w:hAnsi="Times New Roman"/>
          <w:sz w:val="28"/>
          <w:szCs w:val="27"/>
          <w:lang w:eastAsia="ru-RU"/>
        </w:rPr>
        <w:t>ского района в  сумме 1941,22432</w:t>
      </w:r>
      <w:r w:rsidR="00015179">
        <w:rPr>
          <w:rFonts w:ascii="Times New Roman" w:eastAsia="Times New Roman" w:hAnsi="Times New Roman"/>
          <w:sz w:val="28"/>
          <w:szCs w:val="27"/>
          <w:lang w:eastAsia="ru-RU"/>
        </w:rPr>
        <w:t>тыс.рублей, за счет изменения доходной части бюджета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, при этом сохранив сбалансированность бюджета. </w:t>
      </w:r>
    </w:p>
    <w:p w:rsidR="00DC4A7B" w:rsidRDefault="00634728" w:rsidP="00634728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Основные характеристики бюджета муниципа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 xml:space="preserve">льного образования </w:t>
      </w:r>
      <w:r w:rsidR="006E65EC">
        <w:rPr>
          <w:rFonts w:ascii="Times New Roman" w:eastAsia="Times New Roman" w:hAnsi="Times New Roman"/>
          <w:sz w:val="28"/>
          <w:szCs w:val="27"/>
          <w:lang w:eastAsia="ru-RU"/>
        </w:rPr>
        <w:t>На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>рышкин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>ское Тепло-Огаревского района на 2025 и 2026годы в соответствии с представленным проектом ре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>шения о бюджете МО Нарышкин</w:t>
      </w:r>
      <w:r w:rsidRPr="00634728">
        <w:rPr>
          <w:rFonts w:ascii="Times New Roman" w:eastAsia="Times New Roman" w:hAnsi="Times New Roman"/>
          <w:sz w:val="28"/>
          <w:szCs w:val="27"/>
          <w:lang w:eastAsia="ru-RU"/>
        </w:rPr>
        <w:t xml:space="preserve">ское Тепло-Огаревского района  остаются неизменными. </w:t>
      </w:r>
      <w:r w:rsidR="00B219B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16A3E" w:rsidRDefault="00B16A3E" w:rsidP="00634728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DC4A7B" w:rsidP="00B219B2">
      <w:pPr>
        <w:spacing w:after="0" w:line="36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</w:t>
      </w:r>
      <w:r w:rsidR="00FD29E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ДОХОДЫ БЮДЖЕТА 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МО НАРЫШКИНСКОЕ  ТЕПЛО-ОГАРЕВСКОГО РАЙОНА                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B219B2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сравнении</w:t>
      </w:r>
      <w:r w:rsidR="00031C88">
        <w:rPr>
          <w:rFonts w:ascii="Times New Roman" w:eastAsia="Times New Roman" w:hAnsi="Times New Roman"/>
          <w:sz w:val="28"/>
          <w:szCs w:val="27"/>
          <w:lang w:eastAsia="ru-RU"/>
        </w:rPr>
        <w:t xml:space="preserve"> с объёмом доходов, утвержденном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решением  Собрания депутатов муниципального образования Нарышкинское Тепло-Огаревского района 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>от 25.12.2023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№ 6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>-2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 xml:space="preserve"> «О бюджете муниципального образования Нарышкинское 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>Тепло-Огаревского района на 2024год и на плановый период  2025 и 2026</w:t>
      </w:r>
      <w:r w:rsidR="00DC4A7B" w:rsidRPr="00DC4A7B">
        <w:rPr>
          <w:rFonts w:ascii="Times New Roman" w:eastAsia="Times New Roman" w:hAnsi="Times New Roman"/>
          <w:sz w:val="28"/>
          <w:szCs w:val="27"/>
          <w:lang w:eastAsia="ru-RU"/>
        </w:rPr>
        <w:t>годов»</w:t>
      </w:r>
      <w:r w:rsidR="003E26C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 в действующей редакции) </w:t>
      </w:r>
      <w:r w:rsidR="00FD29E4">
        <w:rPr>
          <w:rFonts w:ascii="Times New Roman" w:eastAsia="Times New Roman" w:hAnsi="Times New Roman"/>
          <w:i/>
          <w:sz w:val="28"/>
          <w:szCs w:val="27"/>
          <w:lang w:eastAsia="ru-RU"/>
        </w:rPr>
        <w:t>(2024год в сумме 24300,56976</w:t>
      </w:r>
      <w:r>
        <w:rPr>
          <w:rFonts w:ascii="Times New Roman" w:eastAsia="Times New Roman" w:hAnsi="Times New Roman" w:cs="Arial"/>
          <w:i/>
          <w:sz w:val="28"/>
          <w:szCs w:val="18"/>
          <w:lang w:eastAsia="ru-RU"/>
        </w:rPr>
        <w:t>тыс. рублей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рассматриваемым  Проектом решения предлагается увеличение д</w:t>
      </w:r>
      <w:r w:rsidR="00FD29E4">
        <w:rPr>
          <w:rFonts w:ascii="Times New Roman" w:eastAsia="Times New Roman" w:hAnsi="Times New Roman"/>
          <w:sz w:val="28"/>
          <w:szCs w:val="27"/>
          <w:lang w:eastAsia="ru-RU"/>
        </w:rPr>
        <w:t>оходной части бюджета МО на 2024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год в сумме </w:t>
      </w:r>
      <w:bookmarkStart w:id="1" w:name="OLE_LINK7"/>
      <w:bookmarkStart w:id="2" w:name="OLE_LINK6"/>
      <w:bookmarkEnd w:id="1"/>
      <w:r w:rsidR="009E0A38">
        <w:rPr>
          <w:rFonts w:ascii="Times New Roman" w:eastAsia="Times New Roman" w:hAnsi="Times New Roman"/>
          <w:sz w:val="28"/>
          <w:szCs w:val="27"/>
          <w:lang w:eastAsia="ru-RU"/>
        </w:rPr>
        <w:t>1941,22432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bookmarkEnd w:id="2"/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FD29E4" w:rsidRDefault="00B219B2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увеличение, согласно пояснительной записке предусмотрено за счет </w:t>
      </w:r>
      <w:r w:rsidR="00DC4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FD29E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собственных доходов в сумме </w:t>
      </w:r>
      <w:r w:rsidR="009E0A38">
        <w:rPr>
          <w:rFonts w:ascii="Times New Roman" w:eastAsia="Times New Roman" w:hAnsi="Times New Roman"/>
          <w:sz w:val="28"/>
          <w:szCs w:val="28"/>
          <w:lang w:eastAsia="ru-RU"/>
        </w:rPr>
        <w:t>677,0</w:t>
      </w:r>
      <w:r w:rsidR="00FD29E4" w:rsidRPr="00FD29E4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 w:rsidR="00FD29E4">
        <w:rPr>
          <w:rFonts w:ascii="Times New Roman" w:eastAsia="Times New Roman" w:hAnsi="Times New Roman"/>
          <w:sz w:val="28"/>
          <w:szCs w:val="28"/>
          <w:lang w:eastAsia="ru-RU"/>
        </w:rPr>
        <w:t xml:space="preserve">  в части:</w:t>
      </w:r>
    </w:p>
    <w:p w:rsidR="00FD29E4" w:rsidRDefault="00FD29E4" w:rsidP="00B219B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-единого сельскохозяйственного налога (код дохода 182 1</w:t>
      </w:r>
      <w:r w:rsidR="009E0A38">
        <w:rPr>
          <w:rFonts w:ascii="Times New Roman" w:eastAsia="Times New Roman" w:hAnsi="Times New Roman"/>
          <w:sz w:val="28"/>
          <w:szCs w:val="28"/>
          <w:lang w:eastAsia="ru-RU"/>
        </w:rPr>
        <w:t xml:space="preserve"> 05 02010 0000 110) в сумме 109,0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:rsidR="00394F08" w:rsidRDefault="00FD29E4" w:rsidP="009E0A3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0A38">
        <w:rPr>
          <w:rFonts w:ascii="Times New Roman" w:eastAsia="Times New Roman" w:hAnsi="Times New Roman"/>
          <w:sz w:val="28"/>
          <w:szCs w:val="28"/>
          <w:lang w:eastAsia="ru-RU"/>
        </w:rPr>
        <w:t>доходов от продажи земельных участков, находящихся в государственной и муниципальной собственности (код дохода 875 1 14 06000 0000 430) в сумме 568,0</w:t>
      </w:r>
      <w:r w:rsidR="009E0A38" w:rsidRPr="009E0A38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:rsidR="006E65EC" w:rsidRDefault="00394F08" w:rsidP="00FD29E4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E0A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трансфертов, передаваемых</w:t>
      </w:r>
      <w:r w:rsidRPr="00394F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сельских поселений </w:t>
      </w:r>
      <w:r w:rsidR="009E0A38">
        <w:rPr>
          <w:rFonts w:ascii="Times New Roman" w:eastAsia="Times New Roman" w:hAnsi="Times New Roman"/>
          <w:sz w:val="28"/>
          <w:szCs w:val="28"/>
          <w:lang w:eastAsia="ru-RU"/>
        </w:rPr>
        <w:t>(код дохода 875 2 02 49999 0</w:t>
      </w:r>
      <w:r w:rsidRPr="00394F08">
        <w:rPr>
          <w:rFonts w:ascii="Times New Roman" w:eastAsia="Times New Roman" w:hAnsi="Times New Roman"/>
          <w:sz w:val="28"/>
          <w:szCs w:val="28"/>
          <w:lang w:eastAsia="ru-RU"/>
        </w:rPr>
        <w:t xml:space="preserve">0 0000 150) </w:t>
      </w:r>
      <w:r w:rsidR="00031C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E0A38">
        <w:rPr>
          <w:rFonts w:ascii="Times New Roman" w:eastAsia="Times New Roman" w:hAnsi="Times New Roman"/>
          <w:sz w:val="28"/>
          <w:szCs w:val="28"/>
          <w:lang w:eastAsia="ru-RU"/>
        </w:rPr>
        <w:t xml:space="preserve">  сумме 294,0тыс.рублей;</w:t>
      </w:r>
    </w:p>
    <w:p w:rsidR="009E0A38" w:rsidRDefault="009E0A38" w:rsidP="00FD29E4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E0A38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лений от денежных пожертвований</w:t>
      </w:r>
      <w:r w:rsidRPr="009E0A38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государственными ( муниципальными ) организациями получателям  средств бюджетов сельских поселений</w:t>
      </w:r>
      <w:r w:rsidRPr="009E0A38">
        <w:t xml:space="preserve"> </w:t>
      </w:r>
      <w: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 дохода 875 2 03 00000 00 0000 000) в   сумме 970,22132</w:t>
      </w:r>
      <w:r w:rsidRPr="009E0A38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</w:p>
    <w:p w:rsidR="00B219B2" w:rsidRDefault="00FD29E4" w:rsidP="00FD29E4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9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При принятии рассматриваемого проекта решения, общий плановый объём доходов бюджета МО (Приложение 2)  на 2024год составит</w:t>
      </w:r>
      <w:r w:rsidR="00394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CE0">
        <w:rPr>
          <w:rFonts w:ascii="Times New Roman" w:eastAsia="Times New Roman" w:hAnsi="Times New Roman"/>
          <w:sz w:val="28"/>
          <w:szCs w:val="28"/>
          <w:lang w:eastAsia="ru-RU"/>
        </w:rPr>
        <w:t>25896,84202</w:t>
      </w:r>
      <w:r w:rsidRPr="00FD29E4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из него: налоговые </w:t>
      </w:r>
      <w:r w:rsidR="00A16CE0">
        <w:rPr>
          <w:rFonts w:ascii="Times New Roman" w:eastAsia="Times New Roman" w:hAnsi="Times New Roman"/>
          <w:sz w:val="28"/>
          <w:szCs w:val="28"/>
          <w:lang w:eastAsia="ru-RU"/>
        </w:rPr>
        <w:t>и неналоговые доходы 10571,13794тыс. рублей,   или 40,8</w:t>
      </w:r>
      <w:r w:rsidRPr="00FD29E4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2F04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</w:t>
      </w:r>
      <w:r w:rsidRPr="00FD29E4">
        <w:rPr>
          <w:rFonts w:ascii="Times New Roman" w:eastAsia="Times New Roman" w:hAnsi="Times New Roman"/>
          <w:sz w:val="28"/>
          <w:szCs w:val="28"/>
          <w:lang w:eastAsia="ru-RU"/>
        </w:rPr>
        <w:t>на уровне  действующей редакции) от общего объема доходов, безво</w:t>
      </w:r>
      <w:r w:rsidR="00A16CE0">
        <w:rPr>
          <w:rFonts w:ascii="Times New Roman" w:eastAsia="Times New Roman" w:hAnsi="Times New Roman"/>
          <w:sz w:val="28"/>
          <w:szCs w:val="28"/>
          <w:lang w:eastAsia="ru-RU"/>
        </w:rPr>
        <w:t>змездные поступления 15325,70408тыс. рублей, или  59,2</w:t>
      </w:r>
      <w:r w:rsidRPr="00FD29E4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доходов.</w:t>
      </w:r>
    </w:p>
    <w:p w:rsidR="00A1459E" w:rsidRDefault="00031C88" w:rsidP="00370C9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219B2">
        <w:rPr>
          <w:rFonts w:ascii="Times New Roman" w:eastAsia="Times New Roman" w:hAnsi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B219B2">
        <w:rPr>
          <w:rFonts w:ascii="Times New Roman" w:eastAsia="Times New Roman" w:hAnsi="Times New Roman"/>
          <w:sz w:val="28"/>
          <w:szCs w:val="27"/>
          <w:lang w:eastAsia="ru-RU"/>
        </w:rPr>
        <w:t xml:space="preserve"> Нарышкинское Тепло-Огаревского района</w:t>
      </w:r>
      <w:r w:rsidR="002F0461">
        <w:rPr>
          <w:rFonts w:ascii="Times New Roman" w:eastAsia="Times New Roman" w:hAnsi="Times New Roman"/>
          <w:sz w:val="28"/>
          <w:szCs w:val="26"/>
          <w:lang w:eastAsia="ru-RU"/>
        </w:rPr>
        <w:t xml:space="preserve"> на 2025 и 2026</w:t>
      </w:r>
      <w:r w:rsidR="00B219B2">
        <w:rPr>
          <w:rFonts w:ascii="Times New Roman" w:eastAsia="Times New Roman" w:hAnsi="Times New Roman"/>
          <w:sz w:val="28"/>
          <w:szCs w:val="26"/>
          <w:lang w:eastAsia="ru-RU"/>
        </w:rPr>
        <w:t>годы в соответствии с представленным проектом решения остаются неизменными.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</w:t>
      </w:r>
      <w:r w:rsidR="00B219B2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</w:p>
    <w:p w:rsidR="00A1459E" w:rsidRDefault="00A1459E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A1459E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B219B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ДЕФИЦИТ, ИСТОЧНИКИ ПОКРЫТИЯ ДЕФИЦИТА БЮДЖЕТА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="00A1459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МО НАРЫШКИНСКОЕ ТЕПЛО-ОГАРЕВСКОГО РАЙОНА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2F0461">
        <w:rPr>
          <w:rFonts w:ascii="Times New Roman" w:eastAsia="Times New Roman" w:hAnsi="Times New Roman"/>
          <w:sz w:val="28"/>
          <w:szCs w:val="27"/>
          <w:lang w:eastAsia="ru-RU"/>
        </w:rPr>
        <w:t>Бюджет МО на 2024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в  действующей редакции  утвержден сбал</w:t>
      </w:r>
      <w:r w:rsidR="00E0125B">
        <w:rPr>
          <w:rFonts w:ascii="Times New Roman" w:eastAsia="Times New Roman" w:hAnsi="Times New Roman"/>
          <w:sz w:val="28"/>
          <w:szCs w:val="27"/>
          <w:lang w:eastAsia="ru-RU"/>
        </w:rPr>
        <w:t>ансированным, в представленном 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роекте решения продолжает оставаться сбалансированным, </w:t>
      </w:r>
      <w:r>
        <w:rPr>
          <w:rFonts w:ascii="Times New Roman" w:hAnsi="Times New Roman"/>
          <w:sz w:val="28"/>
        </w:rPr>
        <w:t xml:space="preserve">объем предусмотренных бюджетами расходов, соответствует суммарному объему доходов бюджетов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/Приложение №2 «Источники внутреннего финансирования дефицита бюджета муниципального образования Нарышкинское Тепло-Огаревского района» к проекту решения/.</w:t>
      </w: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РАСХОДЫ БЮДЖЕТА </w:t>
      </w:r>
    </w:p>
    <w:p w:rsidR="00B219B2" w:rsidRDefault="00B219B2" w:rsidP="00B219B2">
      <w:pPr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МО НАРЫШКИНСКОЕ ТЕПЛО-ОГАРЕВСКОГО РАЙОНА</w:t>
      </w:r>
    </w:p>
    <w:p w:rsidR="00B219B2" w:rsidRDefault="00B219B2" w:rsidP="00B219B2">
      <w:pPr>
        <w:tabs>
          <w:tab w:val="left" w:pos="720"/>
        </w:tabs>
        <w:spacing w:after="0" w:line="240" w:lineRule="atLeast"/>
        <w:ind w:left="-57" w:right="-170"/>
        <w:jc w:val="both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Согласно представленному Проекту решения,   расходы бюджета МО с учето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>м предлагаемых изменений на 202</w:t>
      </w:r>
      <w:r w:rsidR="00B22D90">
        <w:rPr>
          <w:rFonts w:ascii="Times New Roman" w:eastAsia="Times New Roman" w:hAnsi="Times New Roman"/>
          <w:sz w:val="28"/>
          <w:szCs w:val="27"/>
          <w:lang w:eastAsia="ru-RU"/>
        </w:rPr>
        <w:t>4год составят 25896,84202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 рублей, на</w:t>
      </w:r>
      <w:r w:rsidR="00AA009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22D90" w:rsidRPr="00B22D90">
        <w:rPr>
          <w:rFonts w:ascii="Times New Roman" w:eastAsia="Times New Roman" w:hAnsi="Times New Roman"/>
          <w:sz w:val="28"/>
          <w:szCs w:val="27"/>
          <w:lang w:eastAsia="ru-RU"/>
        </w:rPr>
        <w:t>1941,22432</w:t>
      </w:r>
      <w:r w:rsidR="00AA009E" w:rsidRPr="00AA009E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B22D90">
        <w:rPr>
          <w:rFonts w:ascii="Times New Roman" w:eastAsia="Times New Roman" w:hAnsi="Times New Roman"/>
          <w:sz w:val="28"/>
          <w:szCs w:val="27"/>
          <w:lang w:eastAsia="ru-RU"/>
        </w:rPr>
        <w:t xml:space="preserve"> больше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плана по расходам бюджета МО  в действующей редакции. </w:t>
      </w:r>
    </w:p>
    <w:p w:rsidR="000417C7" w:rsidRDefault="00B219B2" w:rsidP="000417C7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Изменение объёма расходов бюджета МО </w:t>
      </w:r>
      <w:r w:rsidR="00A1459E">
        <w:rPr>
          <w:rFonts w:ascii="Times New Roman" w:eastAsia="Times New Roman" w:hAnsi="Times New Roman"/>
          <w:sz w:val="28"/>
          <w:szCs w:val="27"/>
          <w:lang w:eastAsia="ru-RU"/>
        </w:rPr>
        <w:t xml:space="preserve">в разрезе разделов и подразделов классификации расходов бюджетов Российской Федерации </w:t>
      </w:r>
      <w:r w:rsidR="004978CE">
        <w:rPr>
          <w:rFonts w:ascii="Times New Roman" w:eastAsia="Times New Roman" w:hAnsi="Times New Roman"/>
          <w:sz w:val="28"/>
          <w:szCs w:val="27"/>
          <w:lang w:eastAsia="ru-RU"/>
        </w:rPr>
        <w:t>связано с изменением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за счет </w:t>
      </w:r>
      <w:r w:rsidR="00B22D90">
        <w:rPr>
          <w:rFonts w:ascii="Times New Roman" w:eastAsia="Times New Roman" w:hAnsi="Times New Roman"/>
          <w:sz w:val="28"/>
          <w:szCs w:val="27"/>
          <w:lang w:eastAsia="ru-RU"/>
        </w:rPr>
        <w:t xml:space="preserve">увеличения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</w:t>
      </w:r>
      <w:r w:rsidR="009F7E1F">
        <w:rPr>
          <w:rFonts w:ascii="Times New Roman" w:eastAsia="Times New Roman" w:hAnsi="Times New Roman"/>
          <w:sz w:val="28"/>
          <w:szCs w:val="27"/>
          <w:lang w:eastAsia="ru-RU"/>
        </w:rPr>
        <w:t xml:space="preserve">ний </w:t>
      </w:r>
      <w:r w:rsidR="001051A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увеличения собственных доходов </w:t>
      </w:r>
      <w:r w:rsidR="00F45124" w:rsidRPr="00F45124">
        <w:rPr>
          <w:rFonts w:ascii="Times New Roman" w:eastAsia="Times New Roman" w:hAnsi="Times New Roman"/>
          <w:sz w:val="28"/>
          <w:szCs w:val="28"/>
          <w:lang w:eastAsia="ru-RU"/>
        </w:rPr>
        <w:t>и перераспределения  средств  в</w:t>
      </w:r>
      <w:r w:rsid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124" w:rsidRP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пределах,  утвержденных бюджетом в  редакции </w:t>
      </w:r>
      <w:r w:rsidR="00F451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F45124" w:rsidRP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муниципального образования Нарышкинско</w:t>
      </w:r>
      <w:r w:rsidR="00F45124">
        <w:rPr>
          <w:rFonts w:ascii="Times New Roman" w:eastAsia="Times New Roman" w:hAnsi="Times New Roman"/>
          <w:sz w:val="28"/>
          <w:szCs w:val="28"/>
          <w:lang w:eastAsia="ru-RU"/>
        </w:rPr>
        <w:t>е Тепло-Огаревского района от 25.12.2023</w:t>
      </w:r>
      <w:r w:rsidR="00F45124" w:rsidRP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 № 6</w:t>
      </w:r>
      <w:r w:rsidR="00F45124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F45124" w:rsidRP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муниципального образования Нарышкинское </w:t>
      </w:r>
      <w:r w:rsidR="00F45124">
        <w:rPr>
          <w:rFonts w:ascii="Times New Roman" w:eastAsia="Times New Roman" w:hAnsi="Times New Roman"/>
          <w:sz w:val="28"/>
          <w:szCs w:val="28"/>
          <w:lang w:eastAsia="ru-RU"/>
        </w:rPr>
        <w:t>Тепло-Огаревского района на 2024год и на плановый период  2025 и 2026</w:t>
      </w:r>
      <w:r w:rsidR="00F45124" w:rsidRPr="00F4512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годов».                </w:t>
      </w:r>
      <w:r w:rsidR="004978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582" w:rsidRDefault="00B219B2" w:rsidP="0024727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Проектом решения, согласно пояснительной записке  планируется увеличить бюдже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тные ассигнования  по разделам </w:t>
      </w:r>
      <w:r w:rsidR="000417C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45124" w:rsidRPr="00F45124">
        <w:rPr>
          <w:rFonts w:ascii="Times New Roman" w:eastAsia="Times New Roman" w:hAnsi="Times New Roman"/>
          <w:sz w:val="28"/>
          <w:szCs w:val="27"/>
          <w:lang w:eastAsia="ru-RU"/>
        </w:rPr>
        <w:t>010</w:t>
      </w:r>
      <w:r w:rsidR="00F45124">
        <w:rPr>
          <w:rFonts w:ascii="Times New Roman" w:eastAsia="Times New Roman" w:hAnsi="Times New Roman"/>
          <w:sz w:val="28"/>
          <w:szCs w:val="27"/>
          <w:lang w:eastAsia="ru-RU"/>
        </w:rPr>
        <w:t xml:space="preserve">0 «Общегосударственные вопросы» в </w:t>
      </w:r>
      <w:r w:rsidR="00CE5F71">
        <w:rPr>
          <w:rFonts w:ascii="Times New Roman" w:eastAsia="Times New Roman" w:hAnsi="Times New Roman"/>
          <w:sz w:val="28"/>
          <w:szCs w:val="27"/>
          <w:lang w:eastAsia="ru-RU"/>
        </w:rPr>
        <w:t>общей сумме 341,4</w:t>
      </w:r>
      <w:r w:rsidR="00F45124" w:rsidRPr="00F45124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</w:t>
      </w:r>
      <w:r w:rsidR="00F45124">
        <w:rPr>
          <w:rFonts w:ascii="Times New Roman" w:eastAsia="Times New Roman" w:hAnsi="Times New Roman"/>
          <w:sz w:val="28"/>
          <w:szCs w:val="27"/>
          <w:lang w:eastAsia="ru-RU"/>
        </w:rPr>
        <w:t xml:space="preserve"> за счет увеличения объема собственных доходов и 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безвозмездных </w:t>
      </w:r>
      <w:r w:rsidR="00F45124" w:rsidRPr="00F45124">
        <w:rPr>
          <w:rFonts w:ascii="Times New Roman" w:eastAsia="Times New Roman" w:hAnsi="Times New Roman"/>
          <w:sz w:val="28"/>
          <w:szCs w:val="27"/>
          <w:lang w:eastAsia="ru-RU"/>
        </w:rPr>
        <w:t>поступ</w:t>
      </w:r>
      <w:r w:rsidR="003F7B45">
        <w:rPr>
          <w:rFonts w:ascii="Times New Roman" w:eastAsia="Times New Roman" w:hAnsi="Times New Roman"/>
          <w:sz w:val="28"/>
          <w:szCs w:val="27"/>
          <w:lang w:eastAsia="ru-RU"/>
        </w:rPr>
        <w:t xml:space="preserve">лений от 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других бюджетов бюджетной системы Российской Федерации, связанных с расходами по содержанию муниципального имущества, публичными нормативными выплатами гражданам несоциального характера; </w:t>
      </w:r>
      <w:r w:rsidR="00F45124" w:rsidRPr="00F45124">
        <w:rPr>
          <w:rFonts w:ascii="Times New Roman" w:eastAsia="Times New Roman" w:hAnsi="Times New Roman"/>
          <w:sz w:val="28"/>
          <w:szCs w:val="27"/>
          <w:lang w:eastAsia="ru-RU"/>
        </w:rPr>
        <w:t xml:space="preserve">0400 «Национальная экономика», связанных с  реализацией муниципальной </w:t>
      </w:r>
      <w:r w:rsidR="00F45124" w:rsidRPr="00F45124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программы муниципального образования Нарышкинское Тепло-Огаревского района «Развитие сети автомобильных дорог общего пользования местного значения на </w:t>
      </w:r>
      <w:r w:rsidR="00CE5F71">
        <w:rPr>
          <w:rFonts w:ascii="Times New Roman" w:eastAsia="Times New Roman" w:hAnsi="Times New Roman"/>
          <w:sz w:val="28"/>
          <w:szCs w:val="27"/>
          <w:lang w:eastAsia="ru-RU"/>
        </w:rPr>
        <w:t xml:space="preserve">2023-2031годы» 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r w:rsidR="00CE5F71">
        <w:rPr>
          <w:rFonts w:ascii="Times New Roman" w:eastAsia="Times New Roman" w:hAnsi="Times New Roman"/>
          <w:sz w:val="28"/>
          <w:szCs w:val="27"/>
          <w:lang w:eastAsia="ru-RU"/>
        </w:rPr>
        <w:t>реализацией проекта «Народный бюджет»</w:t>
      </w:r>
      <w:r w:rsidR="00F45124" w:rsidRPr="00F4512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7278" w:rsidRPr="00247278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, расходами по содержанию муниципального имущества </w:t>
      </w:r>
      <w:r w:rsidR="00247278" w:rsidRP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 за счет  собс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>т</w:t>
      </w:r>
      <w:r w:rsidR="00247278" w:rsidRP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венных доходов 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>и</w:t>
      </w:r>
      <w:r w:rsidR="00247278" w:rsidRPr="00247278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поступлений от денежных пожертвований, предоставляемых государственными ( муниципальными ) ор</w:t>
      </w:r>
      <w:r w:rsidR="00247278">
        <w:rPr>
          <w:rFonts w:ascii="Times New Roman" w:eastAsia="Times New Roman" w:hAnsi="Times New Roman"/>
          <w:sz w:val="28"/>
          <w:szCs w:val="27"/>
          <w:lang w:eastAsia="ru-RU"/>
        </w:rPr>
        <w:t>ганизациями в общей сумме 1599,8тыс.рублей.</w:t>
      </w:r>
      <w:r w:rsidR="00FE2469" w:rsidRPr="00FE24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582" w:rsidRDefault="006B2582" w:rsidP="006B258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57" w:right="-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по разделам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0200 «Национальная оборона»,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 xml:space="preserve"> 0300 «Национальная безопасность и правоохранительная деятельность», </w:t>
      </w:r>
      <w:r w:rsidR="00247278">
        <w:rPr>
          <w:rFonts w:ascii="Times New Roman" w:eastAsia="Times New Roman" w:hAnsi="Times New Roman"/>
          <w:sz w:val="28"/>
          <w:szCs w:val="28"/>
          <w:lang w:eastAsia="ru-RU"/>
        </w:rPr>
        <w:t xml:space="preserve">0500 «Жилищно-коммунальное хозяйство»; </w:t>
      </w:r>
      <w:r w:rsidRPr="006B2582">
        <w:rPr>
          <w:rFonts w:ascii="Times New Roman" w:eastAsia="Times New Roman" w:hAnsi="Times New Roman"/>
          <w:sz w:val="28"/>
          <w:szCs w:val="28"/>
          <w:lang w:eastAsia="ru-RU"/>
        </w:rPr>
        <w:t>1000 «Социальная политика», остаются на уровне бюджета в действующей редакции.</w:t>
      </w:r>
    </w:p>
    <w:p w:rsidR="00B219B2" w:rsidRDefault="00B219B2" w:rsidP="00B219B2">
      <w:pPr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B219B2" w:rsidRDefault="00B219B2" w:rsidP="00B219B2">
      <w:pPr>
        <w:spacing w:after="0" w:line="240" w:lineRule="atLeast"/>
        <w:ind w:left="-57" w:right="-22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Расходы на реализацию муниципальных программ</w:t>
      </w:r>
    </w:p>
    <w:p w:rsidR="00B219B2" w:rsidRDefault="00B219B2" w:rsidP="00B219B2">
      <w:pPr>
        <w:spacing w:after="0" w:line="240" w:lineRule="atLeast"/>
        <w:ind w:left="-57" w:right="-22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B219B2">
      <w:pPr>
        <w:tabs>
          <w:tab w:val="left" w:pos="720"/>
        </w:tabs>
        <w:spacing w:after="0" w:line="240" w:lineRule="atLeast"/>
        <w:ind w:left="-57" w:right="-22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Проектом решения  предусматривается реализация тех же </w:t>
      </w:r>
      <w:r w:rsidR="00FA04C8" w:rsidRPr="00FA04C8">
        <w:rPr>
          <w:rFonts w:ascii="Times New Roman" w:hAnsi="Times New Roman"/>
          <w:sz w:val="28"/>
          <w:szCs w:val="24"/>
          <w:lang w:eastAsia="ru-RU"/>
        </w:rPr>
        <w:t xml:space="preserve">10 муниципальных программ в объеме </w:t>
      </w:r>
      <w:r w:rsidR="00D05659">
        <w:rPr>
          <w:rFonts w:ascii="Times New Roman" w:hAnsi="Times New Roman"/>
          <w:sz w:val="28"/>
          <w:szCs w:val="24"/>
          <w:lang w:eastAsia="ru-RU"/>
        </w:rPr>
        <w:t>18047,7</w:t>
      </w:r>
      <w:r w:rsidR="00292465">
        <w:rPr>
          <w:rFonts w:ascii="Times New Roman" w:hAnsi="Times New Roman"/>
          <w:sz w:val="28"/>
          <w:szCs w:val="24"/>
          <w:lang w:eastAsia="ru-RU"/>
        </w:rPr>
        <w:t>тыс.рублей</w:t>
      </w:r>
      <w:r w:rsidR="00292465">
        <w:rPr>
          <w:rFonts w:ascii="Times New Roman" w:eastAsia="Times New Roman" w:hAnsi="Times New Roman"/>
          <w:sz w:val="28"/>
          <w:szCs w:val="24"/>
          <w:lang w:eastAsia="ru-RU"/>
        </w:rPr>
        <w:t>,  с уменьш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ением к </w:t>
      </w:r>
      <w:r w:rsidR="00C02470">
        <w:rPr>
          <w:rFonts w:ascii="Times New Roman" w:eastAsia="Times New Roman" w:hAnsi="Times New Roman"/>
          <w:sz w:val="28"/>
          <w:szCs w:val="26"/>
          <w:lang w:eastAsia="ru-RU"/>
        </w:rPr>
        <w:t>действующей редакци</w:t>
      </w:r>
      <w:r w:rsidR="00093155">
        <w:rPr>
          <w:rFonts w:ascii="Times New Roman" w:eastAsia="Times New Roman" w:hAnsi="Times New Roman"/>
          <w:sz w:val="28"/>
          <w:szCs w:val="26"/>
          <w:lang w:eastAsia="ru-RU"/>
        </w:rPr>
        <w:t>и на 1394,1</w:t>
      </w:r>
      <w:r w:rsidR="00A9442E">
        <w:rPr>
          <w:rFonts w:ascii="Times New Roman" w:eastAsia="Times New Roman" w:hAnsi="Times New Roman"/>
          <w:sz w:val="28"/>
          <w:szCs w:val="26"/>
          <w:lang w:eastAsia="ru-RU"/>
        </w:rPr>
        <w:t xml:space="preserve">тыс.рублей, или на </w:t>
      </w:r>
      <w:r w:rsidR="00D05659">
        <w:rPr>
          <w:rFonts w:ascii="Times New Roman" w:eastAsia="Times New Roman" w:hAnsi="Times New Roman"/>
          <w:sz w:val="28"/>
          <w:szCs w:val="26"/>
          <w:lang w:eastAsia="ru-RU"/>
        </w:rPr>
        <w:t>7</w:t>
      </w:r>
      <w:r w:rsidR="00093155">
        <w:rPr>
          <w:rFonts w:ascii="Times New Roman" w:eastAsia="Times New Roman" w:hAnsi="Times New Roman"/>
          <w:sz w:val="28"/>
          <w:szCs w:val="26"/>
          <w:lang w:eastAsia="ru-RU"/>
        </w:rPr>
        <w:t>,3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%.</w:t>
      </w:r>
    </w:p>
    <w:p w:rsidR="0069336D" w:rsidRPr="00C02470" w:rsidRDefault="0069336D" w:rsidP="00B96552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2470" w:rsidRDefault="00B219B2" w:rsidP="00B219B2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Экспертиза текстовой части проекта решения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Собрания депутатов муниципального образования Нарышкинское Тепло-Огаревского района 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и дополнений в решение Собрания депутатов муниципального образования Нарышкинско</w:t>
      </w:r>
      <w:r w:rsidR="002A7A13">
        <w:rPr>
          <w:rFonts w:ascii="Times New Roman" w:eastAsia="Times New Roman" w:hAnsi="Times New Roman"/>
          <w:b/>
          <w:sz w:val="28"/>
          <w:szCs w:val="27"/>
          <w:lang w:eastAsia="ru-RU"/>
        </w:rPr>
        <w:t>е Тепло-Огаревского района от 25.12.2023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№ 6</w:t>
      </w:r>
      <w:r w:rsidR="002A7A13">
        <w:rPr>
          <w:rFonts w:ascii="Times New Roman" w:eastAsia="Times New Roman" w:hAnsi="Times New Roman"/>
          <w:b/>
          <w:sz w:val="28"/>
          <w:szCs w:val="27"/>
          <w:lang w:eastAsia="ru-RU"/>
        </w:rPr>
        <w:t>-2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Нарышкинское </w:t>
      </w:r>
      <w:r w:rsidR="002A7A13">
        <w:rPr>
          <w:rFonts w:ascii="Times New Roman" w:eastAsia="Times New Roman" w:hAnsi="Times New Roman"/>
          <w:b/>
          <w:sz w:val="28"/>
          <w:szCs w:val="27"/>
          <w:lang w:eastAsia="ru-RU"/>
        </w:rPr>
        <w:t>Тепло-Огаревского района на 2024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>год и на плановый перио</w:t>
      </w:r>
      <w:r w:rsidR="002A7A13">
        <w:rPr>
          <w:rFonts w:ascii="Times New Roman" w:eastAsia="Times New Roman" w:hAnsi="Times New Roman"/>
          <w:b/>
          <w:sz w:val="28"/>
          <w:szCs w:val="27"/>
          <w:lang w:eastAsia="ru-RU"/>
        </w:rPr>
        <w:t>д  2025 и 2026</w:t>
      </w:r>
      <w:r w:rsidR="00292465" w:rsidRPr="0029246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годов» </w:t>
      </w:r>
    </w:p>
    <w:p w:rsidR="00406DC8" w:rsidRDefault="00406DC8" w:rsidP="00B219B2">
      <w:pPr>
        <w:tabs>
          <w:tab w:val="left" w:pos="360"/>
          <w:tab w:val="left" w:pos="720"/>
        </w:tabs>
        <w:spacing w:after="0" w:line="240" w:lineRule="atLeast"/>
        <w:ind w:left="-57" w:righ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B219B2" w:rsidRDefault="00B219B2" w:rsidP="00B219B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 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Анализ соответствия текстовой части проекта решения Собрания депутатов  муниципального образования Нарышкинское Тепло-Огаревского района «О внесении изменений и дополнений в решение Собрания депутатов муниципального образования Нарышкинское Тепло-Огаревского района </w:t>
      </w:r>
      <w:r w:rsidR="002A7A13" w:rsidRPr="002A7A13">
        <w:rPr>
          <w:rFonts w:ascii="Times New Roman" w:eastAsia="Times New Roman" w:hAnsi="Times New Roman"/>
          <w:sz w:val="28"/>
          <w:szCs w:val="24"/>
          <w:lang w:eastAsia="ru-RU"/>
        </w:rPr>
        <w:t xml:space="preserve">от 25.12.2023 № 6-2 «О бюджете муниципального образования Нарышкинское Тепло-Огаревского района на 2024год и на плановый период  2025 и 2026годов»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нормам бюджетного законодательства РФ показал,  что в текстовой части  Проекта</w:t>
      </w:r>
      <w:r w:rsidR="002A7A13">
        <w:rPr>
          <w:rFonts w:ascii="Times New Roman" w:eastAsia="Times New Roman" w:hAnsi="Times New Roman"/>
          <w:sz w:val="28"/>
          <w:szCs w:val="24"/>
          <w:lang w:eastAsia="ru-RU"/>
        </w:rPr>
        <w:t xml:space="preserve"> решения о бюджете МО п.5.1</w:t>
      </w:r>
      <w:r w:rsidR="00E0125B">
        <w:rPr>
          <w:rFonts w:ascii="Times New Roman" w:eastAsia="Times New Roman" w:hAnsi="Times New Roman"/>
          <w:sz w:val="28"/>
          <w:szCs w:val="24"/>
          <w:lang w:eastAsia="ru-RU"/>
        </w:rPr>
        <w:t xml:space="preserve"> не соответствует .цифровым </w:t>
      </w:r>
      <w:r w:rsidR="00E0125B" w:rsidRPr="00E0125B">
        <w:rPr>
          <w:rFonts w:ascii="Times New Roman" w:eastAsia="Times New Roman" w:hAnsi="Times New Roman"/>
          <w:sz w:val="28"/>
          <w:szCs w:val="24"/>
          <w:lang w:eastAsia="ru-RU"/>
        </w:rPr>
        <w:t>показател</w:t>
      </w:r>
      <w:r w:rsidR="002A7A13">
        <w:rPr>
          <w:rFonts w:ascii="Times New Roman" w:eastAsia="Times New Roman" w:hAnsi="Times New Roman"/>
          <w:sz w:val="28"/>
          <w:szCs w:val="24"/>
          <w:lang w:eastAsia="ru-RU"/>
        </w:rPr>
        <w:t>ям табличных форм Приложений 1,3</w:t>
      </w:r>
      <w:r w:rsidR="00E32781">
        <w:rPr>
          <w:rFonts w:ascii="Times New Roman" w:eastAsia="Times New Roman" w:hAnsi="Times New Roman"/>
          <w:sz w:val="28"/>
          <w:szCs w:val="24"/>
          <w:lang w:eastAsia="ru-RU"/>
        </w:rPr>
        <w:t>к Проекту решения.</w:t>
      </w:r>
    </w:p>
    <w:p w:rsidR="00B219B2" w:rsidRDefault="00B219B2" w:rsidP="00B219B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19B2" w:rsidTr="00B219B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219B2" w:rsidRDefault="00B219B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На основании вышеизложенного, контрольно-счетная палата  муниципального образования Тепло-Огаревский район  рекомендует предлагаемый проект решения </w:t>
            </w:r>
            <w:r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Собрания депутатов  муниципального образования Нарышкинское Тепло-Огаревского района</w:t>
            </w:r>
            <w:r w:rsid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 </w:t>
            </w:r>
            <w:r w:rsidR="00E32781" w:rsidRPr="00E32781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«О внесении изменений и дополнений в решение Собрания депутатов муниципального образования Нарышкинское Тепло-Огаревского района </w:t>
            </w:r>
            <w:r w:rsidR="002A7A13" w:rsidRPr="002A7A13">
              <w:rPr>
                <w:rFonts w:ascii="Times New Roman" w:eastAsia="Times New Roman" w:hAnsi="Times New Roman"/>
                <w:i/>
                <w:sz w:val="28"/>
                <w:szCs w:val="27"/>
                <w:lang w:eastAsia="ru-RU"/>
              </w:rPr>
              <w:t xml:space="preserve">от 25.12.2023 № 6-2 «О бюджете муниципального образования Нарышкинское Тепло-Огаревского района на 2024год и на плановый период  2025 и 2026годов»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к утверждению</w:t>
            </w:r>
            <w:r w:rsidR="00CE3577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</w:t>
            </w:r>
            <w:r w:rsidR="00CE3577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lastRenderedPageBreak/>
              <w:t xml:space="preserve">только после устранения выявленных  </w:t>
            </w:r>
            <w:r w:rsidR="00FA5B4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настоящей экспертизой </w:t>
            </w:r>
            <w:r w:rsidR="002A7A13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нарушений</w:t>
            </w:r>
            <w:r w:rsidR="00CE3577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и недостатков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>.</w:t>
            </w:r>
          </w:p>
          <w:p w:rsidR="00B219B2" w:rsidRDefault="00B219B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 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КСП МО Тепло-Огаревский район                                              М.Д.Гришина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C02470" w:rsidRPr="00C02470" w:rsidRDefault="00C02470" w:rsidP="00C02470">
            <w:pPr>
              <w:spacing w:after="0" w:line="408" w:lineRule="atLeast"/>
              <w:ind w:left="-57" w:right="-57" w:firstLine="600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  <w:t xml:space="preserve">                            </w:t>
            </w:r>
          </w:p>
          <w:p w:rsidR="00B219B2" w:rsidRDefault="00B219B2">
            <w:pPr>
              <w:spacing w:after="0" w:line="240" w:lineRule="atLeast"/>
              <w:ind w:left="-170" w:right="-57"/>
              <w:jc w:val="both"/>
              <w:rPr>
                <w:rFonts w:ascii="Times New Roman" w:eastAsia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0417C7" w:rsidRPr="000417C7" w:rsidRDefault="000417C7" w:rsidP="000417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417C7" w:rsidRPr="000417C7" w:rsidRDefault="000417C7" w:rsidP="000417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417C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</w:t>
      </w:r>
    </w:p>
    <w:p w:rsidR="000417C7" w:rsidRPr="000417C7" w:rsidRDefault="000417C7" w:rsidP="000417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B219B2" w:rsidRDefault="00B219B2" w:rsidP="00B219B2"/>
    <w:p w:rsidR="00022756" w:rsidRDefault="00022756"/>
    <w:sectPr w:rsidR="000227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FE" w:rsidRDefault="008B06FE" w:rsidP="00250ECF">
      <w:pPr>
        <w:spacing w:after="0" w:line="240" w:lineRule="auto"/>
      </w:pPr>
      <w:r>
        <w:separator/>
      </w:r>
    </w:p>
  </w:endnote>
  <w:endnote w:type="continuationSeparator" w:id="0">
    <w:p w:rsidR="008B06FE" w:rsidRDefault="008B06FE" w:rsidP="0025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81658"/>
      <w:docPartObj>
        <w:docPartGallery w:val="Page Numbers (Bottom of Page)"/>
        <w:docPartUnique/>
      </w:docPartObj>
    </w:sdtPr>
    <w:sdtEndPr/>
    <w:sdtContent>
      <w:p w:rsidR="00250ECF" w:rsidRDefault="00250E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30">
          <w:rPr>
            <w:noProof/>
          </w:rPr>
          <w:t>2</w:t>
        </w:r>
        <w:r>
          <w:fldChar w:fldCharType="end"/>
        </w:r>
      </w:p>
    </w:sdtContent>
  </w:sdt>
  <w:p w:rsidR="00250ECF" w:rsidRDefault="00250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FE" w:rsidRDefault="008B06FE" w:rsidP="00250ECF">
      <w:pPr>
        <w:spacing w:after="0" w:line="240" w:lineRule="auto"/>
      </w:pPr>
      <w:r>
        <w:separator/>
      </w:r>
    </w:p>
  </w:footnote>
  <w:footnote w:type="continuationSeparator" w:id="0">
    <w:p w:rsidR="008B06FE" w:rsidRDefault="008B06FE" w:rsidP="00250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50"/>
    <w:rsid w:val="00015179"/>
    <w:rsid w:val="00022756"/>
    <w:rsid w:val="00031C88"/>
    <w:rsid w:val="000417C7"/>
    <w:rsid w:val="00093155"/>
    <w:rsid w:val="000E6652"/>
    <w:rsid w:val="001051A9"/>
    <w:rsid w:val="00160599"/>
    <w:rsid w:val="001C1B77"/>
    <w:rsid w:val="00247278"/>
    <w:rsid w:val="00250ECF"/>
    <w:rsid w:val="00292465"/>
    <w:rsid w:val="002A6F17"/>
    <w:rsid w:val="002A7A13"/>
    <w:rsid w:val="002F0461"/>
    <w:rsid w:val="00333D16"/>
    <w:rsid w:val="00370C99"/>
    <w:rsid w:val="00372DBB"/>
    <w:rsid w:val="00394F08"/>
    <w:rsid w:val="003E160E"/>
    <w:rsid w:val="003E26C0"/>
    <w:rsid w:val="003F7B45"/>
    <w:rsid w:val="00406DC8"/>
    <w:rsid w:val="004779CF"/>
    <w:rsid w:val="00491550"/>
    <w:rsid w:val="004978CE"/>
    <w:rsid w:val="005807C3"/>
    <w:rsid w:val="00634728"/>
    <w:rsid w:val="00686AD2"/>
    <w:rsid w:val="0069336D"/>
    <w:rsid w:val="006B2582"/>
    <w:rsid w:val="006E65EC"/>
    <w:rsid w:val="006F21E3"/>
    <w:rsid w:val="00786850"/>
    <w:rsid w:val="00796317"/>
    <w:rsid w:val="00805520"/>
    <w:rsid w:val="008231C0"/>
    <w:rsid w:val="00835C3A"/>
    <w:rsid w:val="008B06FE"/>
    <w:rsid w:val="00935B31"/>
    <w:rsid w:val="00954430"/>
    <w:rsid w:val="009E0A38"/>
    <w:rsid w:val="009E5CB6"/>
    <w:rsid w:val="009F7E1F"/>
    <w:rsid w:val="00A1459E"/>
    <w:rsid w:val="00A16CE0"/>
    <w:rsid w:val="00A50887"/>
    <w:rsid w:val="00A9442E"/>
    <w:rsid w:val="00AA009E"/>
    <w:rsid w:val="00AB5118"/>
    <w:rsid w:val="00AD3894"/>
    <w:rsid w:val="00B16A3E"/>
    <w:rsid w:val="00B219B2"/>
    <w:rsid w:val="00B22D90"/>
    <w:rsid w:val="00B8537D"/>
    <w:rsid w:val="00B85610"/>
    <w:rsid w:val="00B96552"/>
    <w:rsid w:val="00BD5DE7"/>
    <w:rsid w:val="00C02470"/>
    <w:rsid w:val="00CC7D0D"/>
    <w:rsid w:val="00CE3577"/>
    <w:rsid w:val="00CE5F71"/>
    <w:rsid w:val="00CF22C9"/>
    <w:rsid w:val="00D05659"/>
    <w:rsid w:val="00D63BE6"/>
    <w:rsid w:val="00DC4A7B"/>
    <w:rsid w:val="00E0125B"/>
    <w:rsid w:val="00E27D49"/>
    <w:rsid w:val="00E32781"/>
    <w:rsid w:val="00EA6AFE"/>
    <w:rsid w:val="00EC4406"/>
    <w:rsid w:val="00EE5454"/>
    <w:rsid w:val="00F034D0"/>
    <w:rsid w:val="00F45124"/>
    <w:rsid w:val="00F76DBD"/>
    <w:rsid w:val="00FA04C8"/>
    <w:rsid w:val="00FA5B43"/>
    <w:rsid w:val="00FC52C8"/>
    <w:rsid w:val="00FD29E4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E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EC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2023-04-19T13:15:00Z</cp:lastPrinted>
  <dcterms:created xsi:type="dcterms:W3CDTF">2021-03-16T12:14:00Z</dcterms:created>
  <dcterms:modified xsi:type="dcterms:W3CDTF">2024-10-03T13:21:00Z</dcterms:modified>
</cp:coreProperties>
</file>