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D4" w:rsidRDefault="004615D4" w:rsidP="00461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</w:t>
      </w:r>
    </w:p>
    <w:p w:rsidR="004615D4" w:rsidRDefault="004615D4" w:rsidP="004615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В МУНИЦИПАЛЬНОМ ОБРАЗОВАНИИ </w:t>
      </w:r>
    </w:p>
    <w:p w:rsidR="004615D4" w:rsidRDefault="004615D4" w:rsidP="00461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ТЕПЛО-ОГАРЕВСКИЙ РАЙОН</w:t>
      </w:r>
    </w:p>
    <w:p w:rsidR="004615D4" w:rsidRDefault="004615D4" w:rsidP="004615D4">
      <w:pPr>
        <w:jc w:val="center"/>
        <w:rPr>
          <w:b/>
          <w:sz w:val="28"/>
          <w:szCs w:val="28"/>
        </w:rPr>
      </w:pP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решением Собрания представителей муниципального образования Тепло-Огаревский район № 11-2  от 27.03.2019года</w:t>
      </w:r>
    </w:p>
    <w:p w:rsidR="004615D4" w:rsidRDefault="004615D4" w:rsidP="004615D4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 публичных слушаний</w:t>
      </w:r>
      <w:r>
        <w:rPr>
          <w:sz w:val="28"/>
          <w:szCs w:val="28"/>
        </w:rPr>
        <w:t>:</w:t>
      </w:r>
    </w:p>
    <w:p w:rsidR="004615D4" w:rsidRDefault="004615D4" w:rsidP="004615D4">
      <w:pPr>
        <w:ind w:firstLine="708"/>
        <w:jc w:val="both"/>
        <w:rPr>
          <w:b/>
          <w:color w:val="000000"/>
          <w:sz w:val="28"/>
        </w:rPr>
      </w:pPr>
      <w:r>
        <w:rPr>
          <w:sz w:val="28"/>
          <w:szCs w:val="28"/>
        </w:rPr>
        <w:t xml:space="preserve"> Обсуждение </w:t>
      </w:r>
      <w:proofErr w:type="gramStart"/>
      <w:r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>
        <w:rPr>
          <w:sz w:val="28"/>
          <w:szCs w:val="28"/>
        </w:rPr>
        <w:t xml:space="preserve"> Тепло-Огаревский район </w:t>
      </w:r>
      <w:r>
        <w:rPr>
          <w:b/>
          <w:sz w:val="28"/>
          <w:szCs w:val="28"/>
        </w:rPr>
        <w:t>«Об утверждении отчета  об исполнении бюджета муниципального образования Тепло-Огаревский район за  2018 год</w:t>
      </w:r>
      <w:r>
        <w:rPr>
          <w:b/>
          <w:color w:val="000000"/>
          <w:sz w:val="28"/>
        </w:rPr>
        <w:t>»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Инициаторы публичных слушаний:</w:t>
      </w:r>
      <w:r>
        <w:rPr>
          <w:sz w:val="28"/>
          <w:szCs w:val="28"/>
        </w:rPr>
        <w:t xml:space="preserve"> Собрание представителей  муниципального образования Тепло-Огаревский район </w:t>
      </w:r>
    </w:p>
    <w:p w:rsidR="004615D4" w:rsidRDefault="004615D4" w:rsidP="004615D4">
      <w:pPr>
        <w:jc w:val="both"/>
        <w:rPr>
          <w:b/>
          <w:sz w:val="28"/>
          <w:szCs w:val="28"/>
          <w:u w:val="single"/>
        </w:rPr>
      </w:pPr>
    </w:p>
    <w:p w:rsidR="004615D4" w:rsidRDefault="004615D4" w:rsidP="004615D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Дата проведения: </w:t>
      </w:r>
      <w:r>
        <w:rPr>
          <w:sz w:val="28"/>
          <w:szCs w:val="28"/>
        </w:rPr>
        <w:t xml:space="preserve">  10 апреля 2019</w:t>
      </w:r>
    </w:p>
    <w:p w:rsidR="004615D4" w:rsidRDefault="004615D4" w:rsidP="004615D4">
      <w:pPr>
        <w:jc w:val="both"/>
        <w:rPr>
          <w:b/>
          <w:sz w:val="28"/>
          <w:szCs w:val="28"/>
          <w:u w:val="single"/>
        </w:rPr>
      </w:pPr>
    </w:p>
    <w:p w:rsidR="004615D4" w:rsidRDefault="004615D4" w:rsidP="004615D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Количество участников </w:t>
      </w:r>
      <w:r w:rsidR="009728AC">
        <w:rPr>
          <w:b/>
          <w:sz w:val="28"/>
          <w:szCs w:val="28"/>
          <w:u w:val="single"/>
        </w:rPr>
        <w:t>41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 чел.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proofErr w:type="gramStart"/>
      <w:r>
        <w:rPr>
          <w:sz w:val="28"/>
          <w:szCs w:val="28"/>
        </w:rPr>
        <w:t>обсуждения проекта решения Собрания представителей муниципального образования</w:t>
      </w:r>
      <w:proofErr w:type="gramEnd"/>
      <w:r>
        <w:rPr>
          <w:sz w:val="28"/>
          <w:szCs w:val="28"/>
        </w:rPr>
        <w:t xml:space="preserve"> Тепло-Огаревский район «Об утверждении отчета  об исполнении бюджета муниципального образования Тепло-Огаревский район за  2018 год</w:t>
      </w:r>
      <w:r>
        <w:rPr>
          <w:color w:val="000000"/>
          <w:sz w:val="28"/>
        </w:rPr>
        <w:t>»</w:t>
      </w:r>
      <w:r>
        <w:rPr>
          <w:sz w:val="28"/>
          <w:szCs w:val="28"/>
        </w:rPr>
        <w:t xml:space="preserve"> было принято следующее решение: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1.Одобрить проект решения Собрания представителей муниципального образования Тепло-Огаревский район «Об утверждении отчета  об исполнении бюджета муниципального образования Тепло-Огаревский район за  2018 год</w:t>
      </w:r>
      <w:r>
        <w:rPr>
          <w:color w:val="000000"/>
          <w:sz w:val="28"/>
        </w:rPr>
        <w:t>»</w:t>
      </w:r>
      <w:r>
        <w:rPr>
          <w:sz w:val="28"/>
          <w:szCs w:val="28"/>
        </w:rPr>
        <w:t xml:space="preserve"> в целом.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Собранию представителей муниципального образования Тепло-Огаревский район при доработке проекта решения Собрания представителей муниципального образования Тепло-Огаревский район  «Об утверждении отчета  об исполнении бюджета муниципального образования Тепло-Огаревский район за  2018 год</w:t>
      </w:r>
      <w:r>
        <w:rPr>
          <w:color w:val="000000"/>
          <w:sz w:val="28"/>
        </w:rPr>
        <w:t>»</w:t>
      </w:r>
      <w:r>
        <w:rPr>
          <w:sz w:val="28"/>
          <w:szCs w:val="28"/>
        </w:rPr>
        <w:t xml:space="preserve"> учесть предложения, одобренные участниками публичных слушаний.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3.Направить итоговый документ публичных слушаний, предложения, одобренные участниками публичных слушаний, и протокол публичных слушаний Собранию представителей муниципального образования Тепло-Огаревский район.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настоящий итоговый документ публичных слушаний в официальном источнике опубликования.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</w:p>
    <w:p w:rsidR="004615D4" w:rsidRDefault="004615D4" w:rsidP="004615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оргкомитета                                                   А.Ю. Косарев</w:t>
      </w:r>
    </w:p>
    <w:p w:rsidR="004615D4" w:rsidRDefault="004615D4" w:rsidP="004615D4">
      <w:pPr>
        <w:jc w:val="both"/>
        <w:rPr>
          <w:b/>
          <w:sz w:val="28"/>
          <w:szCs w:val="28"/>
        </w:rPr>
      </w:pPr>
    </w:p>
    <w:p w:rsidR="004615D4" w:rsidRDefault="004615D4" w:rsidP="004615D4">
      <w:r>
        <w:rPr>
          <w:b/>
          <w:sz w:val="28"/>
          <w:szCs w:val="28"/>
        </w:rPr>
        <w:t>Секретарь оргкомитета                                                             В.А. Илюшкина</w:t>
      </w:r>
    </w:p>
    <w:p w:rsidR="004615D4" w:rsidRDefault="004615D4" w:rsidP="004615D4"/>
    <w:p w:rsidR="00091A60" w:rsidRDefault="00091A60"/>
    <w:sectPr w:rsidR="0009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0F"/>
    <w:rsid w:val="00091A60"/>
    <w:rsid w:val="004615D4"/>
    <w:rsid w:val="009728AC"/>
    <w:rsid w:val="00D4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2019-04-09T09:16:00Z</dcterms:created>
  <dcterms:modified xsi:type="dcterms:W3CDTF">2019-04-10T08:09:00Z</dcterms:modified>
</cp:coreProperties>
</file>